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CBEE" w14:textId="6897F86D" w:rsidR="00F20191" w:rsidRPr="009F5E2A" w:rsidRDefault="00165E23" w:rsidP="009F5E2A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9F5E2A">
        <w:rPr>
          <w:rFonts w:ascii="Calibri" w:eastAsia="Times New Roman" w:hAnsi="Calibri" w:cs="Calibri"/>
          <w:noProof/>
          <w:color w:val="000000"/>
          <w:lang w:eastAsia="en-CA"/>
        </w:rPr>
        <w:drawing>
          <wp:anchor distT="0" distB="0" distL="114300" distR="114300" simplePos="0" relativeHeight="251659264" behindDoc="0" locked="0" layoutInCell="1" allowOverlap="1" wp14:anchorId="5AB7BEA5" wp14:editId="7F9C9109">
            <wp:simplePos x="0" y="0"/>
            <wp:positionH relativeFrom="column">
              <wp:posOffset>-66675</wp:posOffset>
            </wp:positionH>
            <wp:positionV relativeFrom="paragraph">
              <wp:posOffset>-472440</wp:posOffset>
            </wp:positionV>
            <wp:extent cx="1325880" cy="1069340"/>
            <wp:effectExtent l="0" t="0" r="7620" b="0"/>
            <wp:wrapNone/>
            <wp:docPr id="1" name="Picture 1" descr="A logo for saddle hills county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saddle hills county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191" w:rsidRPr="009F5E2A">
        <w:rPr>
          <w:rFonts w:ascii="Calibri" w:hAnsi="Calibri" w:cs="Calibri"/>
          <w:b/>
          <w:sz w:val="28"/>
          <w:szCs w:val="28"/>
          <w:u w:val="single"/>
        </w:rPr>
        <w:t>BYLAW 456-2025</w:t>
      </w:r>
    </w:p>
    <w:p w14:paraId="17865FC7" w14:textId="0E036B8A" w:rsidR="00F20191" w:rsidRPr="009F5E2A" w:rsidRDefault="00F20191" w:rsidP="00F20191">
      <w:pPr>
        <w:widowControl w:val="0"/>
        <w:jc w:val="center"/>
        <w:rPr>
          <w:rFonts w:ascii="Calibri" w:hAnsi="Calibri" w:cs="Calibri"/>
          <w:b/>
          <w:sz w:val="28"/>
          <w:szCs w:val="28"/>
        </w:rPr>
      </w:pPr>
      <w:r w:rsidRPr="009F5E2A">
        <w:rPr>
          <w:rFonts w:ascii="Calibri" w:hAnsi="Calibri" w:cs="Calibri"/>
          <w:b/>
          <w:sz w:val="28"/>
          <w:szCs w:val="28"/>
        </w:rPr>
        <w:t>A</w:t>
      </w:r>
      <w:r w:rsidR="009F5E2A">
        <w:rPr>
          <w:rFonts w:ascii="Calibri" w:hAnsi="Calibri" w:cs="Calibri"/>
          <w:b/>
          <w:sz w:val="28"/>
          <w:szCs w:val="28"/>
        </w:rPr>
        <w:t>MENDMENT TO LAND USE BYLAW</w:t>
      </w:r>
      <w:r w:rsidRPr="009F5E2A">
        <w:rPr>
          <w:rFonts w:ascii="Calibri" w:hAnsi="Calibri" w:cs="Calibri"/>
          <w:b/>
          <w:sz w:val="28"/>
          <w:szCs w:val="28"/>
        </w:rPr>
        <w:t xml:space="preserve"> 430-2024</w:t>
      </w:r>
    </w:p>
    <w:p w14:paraId="19150181" w14:textId="37155A37" w:rsidR="00F20191" w:rsidRPr="009F5E2A" w:rsidRDefault="00F20191" w:rsidP="00F20191">
      <w:pPr>
        <w:widowControl w:val="0"/>
        <w:ind w:left="0"/>
        <w:rPr>
          <w:rFonts w:ascii="Calibri" w:hAnsi="Calibri" w:cs="Calibri"/>
          <w:b/>
        </w:rPr>
      </w:pPr>
    </w:p>
    <w:p w14:paraId="55E76BC8" w14:textId="17452EE3" w:rsidR="00F20191" w:rsidRPr="009F5E2A" w:rsidRDefault="00F20191" w:rsidP="00F20191">
      <w:pPr>
        <w:widowControl w:val="0"/>
        <w:ind w:left="0"/>
        <w:rPr>
          <w:rFonts w:ascii="Calibri" w:hAnsi="Calibri" w:cs="Calibri"/>
        </w:rPr>
      </w:pPr>
      <w:r w:rsidRPr="009F5E2A">
        <w:rPr>
          <w:rFonts w:ascii="Calibri" w:hAnsi="Calibri" w:cs="Calibri"/>
          <w:b/>
        </w:rPr>
        <w:t xml:space="preserve">PURPOSE:  </w:t>
      </w:r>
      <w:r w:rsidRPr="009F5E2A">
        <w:rPr>
          <w:rFonts w:ascii="Calibri" w:hAnsi="Calibri" w:cs="Calibri"/>
        </w:rPr>
        <w:t xml:space="preserve">A Bylaw of Saddle Hills County, in the province of Alberta, to amend Saddle Hills </w:t>
      </w:r>
      <w:r w:rsidR="00A55301" w:rsidRPr="009F5E2A">
        <w:rPr>
          <w:rFonts w:ascii="Calibri" w:hAnsi="Calibri" w:cs="Calibri"/>
        </w:rPr>
        <w:t xml:space="preserve">County </w:t>
      </w:r>
      <w:r w:rsidRPr="009F5E2A">
        <w:rPr>
          <w:rFonts w:ascii="Calibri" w:hAnsi="Calibri" w:cs="Calibri"/>
        </w:rPr>
        <w:t>Land Use Bylaw 4</w:t>
      </w:r>
      <w:r w:rsidR="00A55301" w:rsidRPr="009F5E2A">
        <w:rPr>
          <w:rFonts w:ascii="Calibri" w:hAnsi="Calibri" w:cs="Calibri"/>
        </w:rPr>
        <w:t>30</w:t>
      </w:r>
      <w:r w:rsidRPr="009F5E2A">
        <w:rPr>
          <w:rFonts w:ascii="Calibri" w:hAnsi="Calibri" w:cs="Calibri"/>
        </w:rPr>
        <w:t>-2024.</w:t>
      </w:r>
    </w:p>
    <w:p w14:paraId="2A1EC128" w14:textId="29225899" w:rsidR="00F20191" w:rsidRPr="009F5E2A" w:rsidRDefault="00F20191" w:rsidP="00F20191">
      <w:pPr>
        <w:widowControl w:val="0"/>
        <w:ind w:left="0"/>
        <w:rPr>
          <w:rFonts w:ascii="Calibri" w:hAnsi="Calibri" w:cs="Calibri"/>
        </w:rPr>
      </w:pPr>
      <w:r w:rsidRPr="009F5E2A">
        <w:rPr>
          <w:rFonts w:ascii="Calibri" w:hAnsi="Calibri" w:cs="Calibri"/>
          <w:b/>
        </w:rPr>
        <w:t xml:space="preserve">WHEREAS </w:t>
      </w:r>
      <w:r w:rsidRPr="009F5E2A">
        <w:rPr>
          <w:rFonts w:ascii="Calibri" w:hAnsi="Calibri" w:cs="Calibri"/>
        </w:rPr>
        <w:t xml:space="preserve">pursuant to Section 692 of the </w:t>
      </w:r>
      <w:r w:rsidRPr="009F5E2A">
        <w:rPr>
          <w:rFonts w:ascii="Calibri" w:hAnsi="Calibri" w:cs="Calibri"/>
          <w:i/>
          <w:iCs/>
        </w:rPr>
        <w:t>Municipal Government Act, R.S.A. 2000</w:t>
      </w:r>
      <w:r w:rsidR="009F5E2A">
        <w:rPr>
          <w:rFonts w:ascii="Calibri" w:hAnsi="Calibri" w:cs="Calibri"/>
          <w:i/>
          <w:iCs/>
        </w:rPr>
        <w:t>,</w:t>
      </w:r>
      <w:r w:rsidRPr="009F5E2A">
        <w:rPr>
          <w:rFonts w:ascii="Calibri" w:hAnsi="Calibri" w:cs="Calibri"/>
          <w:i/>
          <w:iCs/>
        </w:rPr>
        <w:t xml:space="preserve"> Chapter M-26</w:t>
      </w:r>
      <w:r w:rsidRPr="009F5E2A">
        <w:rPr>
          <w:rFonts w:ascii="Calibri" w:hAnsi="Calibri" w:cs="Calibri"/>
        </w:rPr>
        <w:t xml:space="preserve"> a municipality may amend its Land Use Bylaw;</w:t>
      </w:r>
    </w:p>
    <w:p w14:paraId="78E4EBC7" w14:textId="39C62E0E" w:rsidR="00F20191" w:rsidRPr="009F5E2A" w:rsidRDefault="00F20191" w:rsidP="00F20191">
      <w:pPr>
        <w:widowControl w:val="0"/>
        <w:ind w:left="0"/>
        <w:rPr>
          <w:rFonts w:ascii="Calibri" w:hAnsi="Calibri" w:cs="Calibri"/>
        </w:rPr>
      </w:pPr>
      <w:r w:rsidRPr="009F5E2A">
        <w:rPr>
          <w:rFonts w:ascii="Calibri" w:hAnsi="Calibri" w:cs="Calibri"/>
          <w:b/>
        </w:rPr>
        <w:t>NOW THEREFORE</w:t>
      </w:r>
      <w:r w:rsidRPr="009F5E2A">
        <w:rPr>
          <w:rFonts w:ascii="Calibri" w:hAnsi="Calibri" w:cs="Calibri"/>
        </w:rPr>
        <w:t xml:space="preserve"> the Council of Saddle Hills County in the Province of Alberta, enacts as follows:</w:t>
      </w:r>
    </w:p>
    <w:p w14:paraId="01361FBE" w14:textId="54247715" w:rsidR="00F20191" w:rsidRPr="009F5E2A" w:rsidRDefault="00F20191" w:rsidP="00F20191">
      <w:pPr>
        <w:pStyle w:val="ListParagraph"/>
        <w:keepNext/>
        <w:keepLines/>
        <w:numPr>
          <w:ilvl w:val="0"/>
          <w:numId w:val="1"/>
        </w:numPr>
        <w:ind w:firstLine="0"/>
        <w:rPr>
          <w:rFonts w:ascii="Calibri" w:hAnsi="Calibri" w:cs="Calibri"/>
        </w:rPr>
      </w:pPr>
      <w:r w:rsidRPr="009F5E2A">
        <w:rPr>
          <w:rFonts w:ascii="Calibri" w:hAnsi="Calibri" w:cs="Calibri"/>
        </w:rPr>
        <w:t>That Land Use Bylaw 430-2024 be amended as follows:</w:t>
      </w:r>
    </w:p>
    <w:p w14:paraId="146C659D" w14:textId="77777777" w:rsidR="00F20191" w:rsidRPr="009F5E2A" w:rsidRDefault="00F20191" w:rsidP="00F20191">
      <w:pPr>
        <w:pStyle w:val="ListParagraph"/>
        <w:keepNext/>
        <w:keepLines/>
        <w:ind w:left="360" w:firstLine="0"/>
        <w:rPr>
          <w:rFonts w:ascii="Calibri" w:hAnsi="Calibri" w:cs="Calibri"/>
        </w:rPr>
      </w:pPr>
    </w:p>
    <w:p w14:paraId="1D82E43F" w14:textId="06528329" w:rsidR="00F20191" w:rsidRPr="009F5E2A" w:rsidRDefault="00F20191" w:rsidP="00F20191">
      <w:pPr>
        <w:pStyle w:val="ListParagraph"/>
        <w:keepNext/>
        <w:keepLines/>
        <w:numPr>
          <w:ilvl w:val="0"/>
          <w:numId w:val="3"/>
        </w:numPr>
        <w:rPr>
          <w:rFonts w:ascii="Calibri" w:hAnsi="Calibri" w:cs="Calibri"/>
        </w:rPr>
      </w:pPr>
      <w:r w:rsidRPr="009F5E2A">
        <w:rPr>
          <w:rFonts w:ascii="Calibri" w:hAnsi="Calibri" w:cs="Calibri"/>
        </w:rPr>
        <w:t>Section 4.1.2 Development Regulations</w:t>
      </w:r>
    </w:p>
    <w:p w14:paraId="417B0A4F" w14:textId="77777777" w:rsidR="00F20191" w:rsidRPr="009F5E2A" w:rsidRDefault="00F20191" w:rsidP="00F20191">
      <w:pPr>
        <w:pStyle w:val="ListParagraph"/>
        <w:keepNext/>
        <w:keepLines/>
        <w:ind w:left="1080" w:firstLine="0"/>
        <w:rPr>
          <w:rFonts w:ascii="Calibri" w:hAnsi="Calibri" w:cs="Calibri"/>
        </w:rPr>
      </w:pPr>
    </w:p>
    <w:p w14:paraId="28474A7C" w14:textId="6FE1A3C1" w:rsidR="00F20191" w:rsidRPr="009F5E2A" w:rsidRDefault="00F20191" w:rsidP="00F20191">
      <w:pPr>
        <w:pStyle w:val="ListParagraph"/>
        <w:keepNext/>
        <w:keepLines/>
        <w:numPr>
          <w:ilvl w:val="0"/>
          <w:numId w:val="2"/>
        </w:numPr>
        <w:rPr>
          <w:rFonts w:ascii="Calibri" w:hAnsi="Calibri" w:cs="Calibri"/>
        </w:rPr>
      </w:pPr>
      <w:r w:rsidRPr="009F5E2A">
        <w:rPr>
          <w:rFonts w:ascii="Calibri" w:hAnsi="Calibri" w:cs="Calibri"/>
        </w:rPr>
        <w:t>Lot Area Maximum be amended from 4.0 ha (10.0 ac) to 8.0 ha (20 ac), and</w:t>
      </w:r>
    </w:p>
    <w:p w14:paraId="520147AB" w14:textId="7A150290" w:rsidR="00F20191" w:rsidRPr="009F5E2A" w:rsidRDefault="00F20191" w:rsidP="00F20191">
      <w:pPr>
        <w:keepNext/>
        <w:keepLines/>
        <w:rPr>
          <w:rFonts w:ascii="Calibri" w:hAnsi="Calibri" w:cs="Calibri"/>
        </w:rPr>
      </w:pPr>
      <w:r w:rsidRPr="009F5E2A">
        <w:rPr>
          <w:rFonts w:ascii="Calibri" w:hAnsi="Calibri" w:cs="Calibri"/>
        </w:rPr>
        <w:t>(e)</w:t>
      </w:r>
      <w:r w:rsidRPr="009F5E2A">
        <w:rPr>
          <w:rFonts w:ascii="Calibri" w:hAnsi="Calibri" w:cs="Calibri"/>
        </w:rPr>
        <w:tab/>
        <w:t>Lot Density, the re-subdivision of a lot be amended from 4.0 ha (10.0 ac) to 8.0 ha (20 ac)</w:t>
      </w:r>
      <w:r w:rsidR="002F142B" w:rsidRPr="009F5E2A">
        <w:rPr>
          <w:rFonts w:ascii="Calibri" w:hAnsi="Calibri" w:cs="Calibri"/>
        </w:rPr>
        <w:t>.</w:t>
      </w:r>
    </w:p>
    <w:p w14:paraId="1627560C" w14:textId="77777777" w:rsidR="00F20191" w:rsidRPr="009F5E2A" w:rsidRDefault="00F20191" w:rsidP="00F20191">
      <w:pPr>
        <w:keepNext/>
        <w:keepLines/>
        <w:rPr>
          <w:rFonts w:ascii="Calibri" w:hAnsi="Calibri" w:cs="Calibri"/>
        </w:rPr>
      </w:pPr>
      <w:r w:rsidRPr="009F5E2A">
        <w:rPr>
          <w:rFonts w:ascii="Calibri" w:hAnsi="Calibri" w:cs="Calibri"/>
        </w:rPr>
        <w:t>B.</w:t>
      </w:r>
      <w:r w:rsidRPr="009F5E2A">
        <w:rPr>
          <w:rFonts w:ascii="Calibri" w:hAnsi="Calibri" w:cs="Calibri"/>
        </w:rPr>
        <w:tab/>
        <w:t>Section 5.2.2. Development Regulations</w:t>
      </w:r>
    </w:p>
    <w:p w14:paraId="7E1CC58D" w14:textId="39791346" w:rsidR="00F20191" w:rsidRPr="009F5E2A" w:rsidRDefault="00F20191" w:rsidP="00F20191">
      <w:pPr>
        <w:keepNext/>
        <w:keepLines/>
        <w:rPr>
          <w:rFonts w:ascii="Calibri" w:hAnsi="Calibri" w:cs="Calibri"/>
        </w:rPr>
      </w:pPr>
      <w:r w:rsidRPr="009F5E2A">
        <w:rPr>
          <w:rFonts w:ascii="Calibri" w:hAnsi="Calibri" w:cs="Calibri"/>
        </w:rPr>
        <w:t>(a)</w:t>
      </w:r>
      <w:r w:rsidRPr="009F5E2A">
        <w:rPr>
          <w:rFonts w:ascii="Calibri" w:hAnsi="Calibri" w:cs="Calibri"/>
        </w:rPr>
        <w:tab/>
        <w:t>Lot Area Maximum be amended from 4.0 ha (10.0 ac) to 8.0 ha (20 ac).</w:t>
      </w:r>
    </w:p>
    <w:p w14:paraId="30D39F18" w14:textId="77777777" w:rsidR="00F20191" w:rsidRPr="009F5E2A" w:rsidRDefault="00F20191" w:rsidP="00F20191">
      <w:pPr>
        <w:keepNext/>
        <w:keepLines/>
        <w:ind w:left="0" w:firstLine="0"/>
        <w:rPr>
          <w:rFonts w:ascii="Calibri" w:hAnsi="Calibri" w:cs="Calibri"/>
        </w:rPr>
      </w:pPr>
    </w:p>
    <w:p w14:paraId="418B32B6" w14:textId="6478F661" w:rsidR="00F20191" w:rsidRPr="009F5E2A" w:rsidRDefault="00F20191" w:rsidP="00F20191">
      <w:pPr>
        <w:pStyle w:val="ListParagraph"/>
        <w:keepNext/>
        <w:keepLines/>
        <w:widowControl w:val="0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9F5E2A">
        <w:rPr>
          <w:rFonts w:ascii="Calibri" w:hAnsi="Calibri" w:cs="Calibri"/>
        </w:rPr>
        <w:t>This Bylaw shall come into effect upon the date of the final passage thereof.</w:t>
      </w:r>
    </w:p>
    <w:p w14:paraId="1425458A" w14:textId="77777777" w:rsidR="00F20191" w:rsidRDefault="00F20191" w:rsidP="00F20191">
      <w:pPr>
        <w:widowControl w:val="0"/>
        <w:spacing w:after="0" w:line="240" w:lineRule="auto"/>
        <w:ind w:left="0" w:firstLine="0"/>
      </w:pPr>
    </w:p>
    <w:p w14:paraId="74E9754E" w14:textId="77777777" w:rsidR="00F20191" w:rsidRDefault="00F20191" w:rsidP="00F20191">
      <w:pPr>
        <w:widowControl w:val="0"/>
        <w:spacing w:after="0" w:line="240" w:lineRule="auto"/>
        <w:ind w:left="0" w:firstLine="0"/>
      </w:pPr>
    </w:p>
    <w:p w14:paraId="3B4617B0" w14:textId="77777777" w:rsidR="00F20191" w:rsidRDefault="00F20191" w:rsidP="00F20191">
      <w:pPr>
        <w:widowControl w:val="0"/>
        <w:spacing w:after="0" w:line="240" w:lineRule="auto"/>
        <w:ind w:left="0" w:firstLine="0"/>
      </w:pPr>
    </w:p>
    <w:p w14:paraId="3D9B5FB0" w14:textId="425A6815" w:rsidR="00F20191" w:rsidRDefault="00F20191" w:rsidP="00F20191">
      <w:pPr>
        <w:widowControl w:val="0"/>
        <w:spacing w:after="0" w:line="240" w:lineRule="auto"/>
        <w:ind w:left="0" w:firstLine="0"/>
      </w:pPr>
    </w:p>
    <w:p w14:paraId="0CB2C120" w14:textId="0080B3A6" w:rsidR="00F20191" w:rsidRDefault="00F20191" w:rsidP="00F20191">
      <w:pPr>
        <w:widowControl w:val="0"/>
        <w:spacing w:after="0" w:line="240" w:lineRule="auto"/>
        <w:ind w:left="0" w:firstLine="0"/>
      </w:pPr>
    </w:p>
    <w:p w14:paraId="40A7A877" w14:textId="77777777" w:rsidR="00F20191" w:rsidRDefault="00F20191" w:rsidP="00F20191">
      <w:pPr>
        <w:widowControl w:val="0"/>
        <w:spacing w:after="0" w:line="240" w:lineRule="auto"/>
        <w:ind w:left="0" w:firstLine="0"/>
      </w:pPr>
    </w:p>
    <w:p w14:paraId="7AF6ADC6" w14:textId="77777777" w:rsidR="00F20191" w:rsidRDefault="00F20191" w:rsidP="00F20191">
      <w:pPr>
        <w:widowControl w:val="0"/>
        <w:spacing w:after="0" w:line="240" w:lineRule="auto"/>
        <w:ind w:left="0" w:firstLine="0"/>
      </w:pPr>
    </w:p>
    <w:p w14:paraId="5EAE402F" w14:textId="77777777" w:rsidR="009F5E2A" w:rsidRDefault="009F5E2A" w:rsidP="00F20191">
      <w:pPr>
        <w:widowControl w:val="0"/>
        <w:spacing w:after="0" w:line="240" w:lineRule="auto"/>
        <w:ind w:left="0" w:firstLine="0"/>
      </w:pPr>
    </w:p>
    <w:p w14:paraId="25C72357" w14:textId="77777777" w:rsidR="009F5E2A" w:rsidRDefault="009F5E2A" w:rsidP="00F20191">
      <w:pPr>
        <w:widowControl w:val="0"/>
        <w:spacing w:after="0" w:line="240" w:lineRule="auto"/>
        <w:ind w:left="0" w:firstLine="0"/>
      </w:pPr>
    </w:p>
    <w:p w14:paraId="5780E0AD" w14:textId="77777777" w:rsidR="00F20191" w:rsidRDefault="00F20191" w:rsidP="00F20191">
      <w:pPr>
        <w:widowControl w:val="0"/>
        <w:spacing w:after="0" w:line="240" w:lineRule="auto"/>
        <w:ind w:left="0" w:firstLine="0"/>
      </w:pPr>
    </w:p>
    <w:p w14:paraId="06382498" w14:textId="77777777" w:rsidR="00F20191" w:rsidRDefault="00F20191" w:rsidP="00F20191">
      <w:pPr>
        <w:widowControl w:val="0"/>
        <w:spacing w:after="0" w:line="240" w:lineRule="auto"/>
        <w:ind w:left="0" w:firstLine="0"/>
      </w:pPr>
    </w:p>
    <w:p w14:paraId="32E0833B" w14:textId="77777777" w:rsidR="00F20191" w:rsidRDefault="00F20191" w:rsidP="00F20191">
      <w:pPr>
        <w:widowControl w:val="0"/>
        <w:spacing w:after="0" w:line="240" w:lineRule="auto"/>
        <w:ind w:left="0" w:firstLine="0"/>
      </w:pPr>
    </w:p>
    <w:p w14:paraId="6A17481F" w14:textId="77777777" w:rsidR="00F20191" w:rsidRDefault="00F20191" w:rsidP="00F20191">
      <w:pPr>
        <w:widowControl w:val="0"/>
        <w:spacing w:after="0" w:line="240" w:lineRule="auto"/>
        <w:ind w:left="0" w:firstLine="0"/>
      </w:pPr>
    </w:p>
    <w:p w14:paraId="29AB5E0F" w14:textId="77777777" w:rsidR="00734D4E" w:rsidRDefault="00734D4E" w:rsidP="00F20191">
      <w:pPr>
        <w:widowControl w:val="0"/>
        <w:spacing w:after="0" w:line="240" w:lineRule="auto"/>
        <w:ind w:left="0" w:firstLine="0"/>
      </w:pPr>
    </w:p>
    <w:p w14:paraId="4025260E" w14:textId="77777777" w:rsidR="00F20191" w:rsidRDefault="00F20191" w:rsidP="00F20191">
      <w:pPr>
        <w:widowControl w:val="0"/>
        <w:spacing w:after="0" w:line="240" w:lineRule="auto"/>
        <w:ind w:left="0" w:firstLine="0"/>
      </w:pPr>
    </w:p>
    <w:p w14:paraId="6C31B48F" w14:textId="77777777" w:rsidR="00F20191" w:rsidRDefault="00F20191" w:rsidP="00F20191">
      <w:pPr>
        <w:widowControl w:val="0"/>
        <w:spacing w:after="0" w:line="240" w:lineRule="auto"/>
        <w:ind w:left="0" w:firstLine="0"/>
      </w:pPr>
    </w:p>
    <w:p w14:paraId="49E8CB1C" w14:textId="77777777" w:rsidR="00F20191" w:rsidRDefault="00F20191" w:rsidP="00F20191">
      <w:pPr>
        <w:widowControl w:val="0"/>
        <w:spacing w:after="0" w:line="240" w:lineRule="auto"/>
        <w:ind w:left="0" w:firstLine="0"/>
      </w:pPr>
    </w:p>
    <w:p w14:paraId="02C4C013" w14:textId="329929F4" w:rsidR="00F20191" w:rsidRDefault="00F20191" w:rsidP="00F20191">
      <w:pPr>
        <w:widowControl w:val="0"/>
        <w:spacing w:after="0" w:line="240" w:lineRule="auto"/>
        <w:ind w:left="0" w:firstLine="0"/>
        <w:rPr>
          <w:rFonts w:ascii="Calibri" w:hAnsi="Calibri" w:cs="Calibri"/>
        </w:rPr>
      </w:pPr>
      <w:r w:rsidRPr="009F5E2A">
        <w:rPr>
          <w:rFonts w:ascii="Calibri" w:hAnsi="Calibri" w:cs="Calibri"/>
        </w:rPr>
        <w:t xml:space="preserve">FIRST READING </w:t>
      </w:r>
      <w:r w:rsidR="00734D4E" w:rsidRPr="00734D4E">
        <w:rPr>
          <w:rFonts w:ascii="Calibri" w:hAnsi="Calibri" w:cs="Calibri"/>
          <w:b/>
          <w:u w:val="thick"/>
        </w:rPr>
        <w:t>26</w:t>
      </w:r>
      <w:r w:rsidR="00734D4E" w:rsidRPr="00734D4E">
        <w:rPr>
          <w:rFonts w:ascii="Calibri" w:hAnsi="Calibri" w:cs="Calibri"/>
          <w:b/>
          <w:u w:val="thick"/>
          <w:vertAlign w:val="superscript"/>
        </w:rPr>
        <w:t>TH</w:t>
      </w:r>
      <w:r w:rsidRPr="009F5E2A">
        <w:rPr>
          <w:rFonts w:ascii="Calibri" w:hAnsi="Calibri" w:cs="Calibri"/>
        </w:rPr>
        <w:t xml:space="preserve"> DAY OF </w:t>
      </w:r>
      <w:proofErr w:type="gramStart"/>
      <w:r w:rsidR="009F5E2A" w:rsidRPr="009F5E2A">
        <w:rPr>
          <w:rFonts w:ascii="Calibri" w:hAnsi="Calibri" w:cs="Calibri"/>
          <w:b/>
          <w:u w:val="thick"/>
        </w:rPr>
        <w:t>AUGUST</w:t>
      </w:r>
      <w:r w:rsidRPr="009F5E2A">
        <w:rPr>
          <w:rFonts w:ascii="Calibri" w:hAnsi="Calibri" w:cs="Calibri"/>
        </w:rPr>
        <w:t>,</w:t>
      </w:r>
      <w:proofErr w:type="gramEnd"/>
      <w:r w:rsidRPr="009F5E2A">
        <w:rPr>
          <w:rFonts w:ascii="Calibri" w:hAnsi="Calibri" w:cs="Calibri"/>
        </w:rPr>
        <w:t xml:space="preserve"> 2025</w:t>
      </w:r>
    </w:p>
    <w:p w14:paraId="7BD0D857" w14:textId="77777777" w:rsidR="009F5E2A" w:rsidRDefault="009F5E2A" w:rsidP="00F20191">
      <w:pPr>
        <w:widowControl w:val="0"/>
        <w:spacing w:after="0" w:line="240" w:lineRule="auto"/>
        <w:ind w:left="0" w:firstLine="0"/>
        <w:rPr>
          <w:rFonts w:ascii="Calibri" w:hAnsi="Calibri" w:cs="Calibri"/>
        </w:rPr>
      </w:pPr>
    </w:p>
    <w:p w14:paraId="60010D04" w14:textId="29773B3F" w:rsidR="009F5E2A" w:rsidRDefault="009F5E2A" w:rsidP="009F5E2A">
      <w:pPr>
        <w:widowControl w:val="0"/>
        <w:spacing w:after="0" w:line="240" w:lineRule="auto"/>
        <w:ind w:left="0" w:firstLine="72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REEVE: Kristen Smith __________________________________</w:t>
      </w:r>
      <w:r>
        <w:rPr>
          <w:rFonts w:ascii="Calibri" w:hAnsi="Calibri" w:cs="Calibri"/>
        </w:rPr>
        <w:br/>
      </w:r>
    </w:p>
    <w:p w14:paraId="0FA6B7DC" w14:textId="4A96E456" w:rsidR="009F5E2A" w:rsidRPr="009F5E2A" w:rsidRDefault="009F5E2A" w:rsidP="009F5E2A">
      <w:pPr>
        <w:widowControl w:val="0"/>
        <w:spacing w:after="0" w:line="240" w:lineRule="auto"/>
        <w:ind w:left="0" w:firstLine="720"/>
        <w:rPr>
          <w:rFonts w:ascii="Calibri" w:hAnsi="Calibri" w:cs="Calibri"/>
        </w:rPr>
      </w:pPr>
      <w:r>
        <w:rPr>
          <w:rFonts w:ascii="Calibri" w:hAnsi="Calibri" w:cs="Calibri"/>
        </w:rPr>
        <w:t>CHIEF ADMINISTRATIVE OFFICER: Cary Merritt ___________________________</w:t>
      </w:r>
    </w:p>
    <w:p w14:paraId="510956A4" w14:textId="77777777" w:rsidR="00F20191" w:rsidRPr="009F5E2A" w:rsidRDefault="00F20191" w:rsidP="00F20191">
      <w:pPr>
        <w:widowControl w:val="0"/>
        <w:spacing w:after="0" w:line="240" w:lineRule="auto"/>
        <w:ind w:left="0" w:firstLine="0"/>
        <w:rPr>
          <w:rFonts w:ascii="Calibri" w:hAnsi="Calibri" w:cs="Calibri"/>
        </w:rPr>
      </w:pPr>
    </w:p>
    <w:p w14:paraId="6E4DC531" w14:textId="172BD349" w:rsidR="00F20191" w:rsidRPr="009F5E2A" w:rsidRDefault="00F20191" w:rsidP="00F20191">
      <w:pPr>
        <w:widowControl w:val="0"/>
        <w:spacing w:after="0" w:line="240" w:lineRule="auto"/>
        <w:ind w:left="0" w:firstLine="0"/>
        <w:rPr>
          <w:rFonts w:ascii="Calibri" w:hAnsi="Calibri" w:cs="Calibri"/>
          <w:b/>
          <w:u w:val="single"/>
        </w:rPr>
      </w:pPr>
      <w:r w:rsidRPr="009F5E2A">
        <w:rPr>
          <w:rFonts w:ascii="Calibri" w:hAnsi="Calibri" w:cs="Calibri"/>
        </w:rPr>
        <w:t>PUBLIC HEARING</w:t>
      </w:r>
      <w:r w:rsidR="009F5E2A">
        <w:rPr>
          <w:rFonts w:ascii="Calibri" w:hAnsi="Calibri" w:cs="Calibri"/>
        </w:rPr>
        <w:t xml:space="preserve"> HELD THIS</w:t>
      </w:r>
      <w:r w:rsidRPr="009F5E2A">
        <w:rPr>
          <w:rFonts w:ascii="Calibri" w:hAnsi="Calibri" w:cs="Calibri"/>
        </w:rPr>
        <w:t xml:space="preserve"> </w:t>
      </w:r>
      <w:r w:rsidR="00734D4E" w:rsidRPr="00734D4E">
        <w:rPr>
          <w:rFonts w:ascii="Calibri" w:hAnsi="Calibri" w:cs="Calibri"/>
          <w:b/>
          <w:bCs/>
          <w:u w:val="thick"/>
        </w:rPr>
        <w:t>23</w:t>
      </w:r>
      <w:r w:rsidR="00734D4E" w:rsidRPr="00734D4E">
        <w:rPr>
          <w:rFonts w:ascii="Calibri" w:hAnsi="Calibri" w:cs="Calibri"/>
          <w:b/>
          <w:bCs/>
          <w:u w:val="thick"/>
          <w:vertAlign w:val="superscript"/>
        </w:rPr>
        <w:t>RD</w:t>
      </w:r>
      <w:r w:rsidRPr="00734D4E">
        <w:rPr>
          <w:rFonts w:ascii="Calibri" w:hAnsi="Calibri" w:cs="Calibri"/>
          <w:b/>
          <w:bCs/>
          <w:u w:val="thick"/>
        </w:rPr>
        <w:t xml:space="preserve"> </w:t>
      </w:r>
      <w:r w:rsidRPr="009F5E2A">
        <w:rPr>
          <w:rFonts w:ascii="Calibri" w:hAnsi="Calibri" w:cs="Calibri"/>
        </w:rPr>
        <w:t xml:space="preserve">DAY OF </w:t>
      </w:r>
      <w:proofErr w:type="gramStart"/>
      <w:r w:rsidR="009F5E2A" w:rsidRPr="009F5E2A">
        <w:rPr>
          <w:rFonts w:ascii="Calibri" w:hAnsi="Calibri" w:cs="Calibri"/>
          <w:b/>
          <w:bCs/>
          <w:u w:val="thick"/>
        </w:rPr>
        <w:t>SEPTEMBER</w:t>
      </w:r>
      <w:r w:rsidRPr="009F5E2A">
        <w:rPr>
          <w:rFonts w:ascii="Calibri" w:hAnsi="Calibri" w:cs="Calibri"/>
          <w:u w:val="thick"/>
        </w:rPr>
        <w:t>,</w:t>
      </w:r>
      <w:proofErr w:type="gramEnd"/>
      <w:r w:rsidRPr="009F5E2A">
        <w:rPr>
          <w:rFonts w:ascii="Calibri" w:hAnsi="Calibri" w:cs="Calibri"/>
        </w:rPr>
        <w:t xml:space="preserve"> 2025</w:t>
      </w:r>
    </w:p>
    <w:p w14:paraId="3892E40F" w14:textId="77777777" w:rsidR="00F20191" w:rsidRPr="009F5E2A" w:rsidRDefault="00F20191" w:rsidP="00F20191">
      <w:pPr>
        <w:widowControl w:val="0"/>
        <w:spacing w:after="0" w:line="240" w:lineRule="auto"/>
        <w:ind w:left="0" w:firstLine="0"/>
        <w:rPr>
          <w:rFonts w:ascii="Calibri" w:hAnsi="Calibri" w:cs="Calibri"/>
        </w:rPr>
      </w:pPr>
    </w:p>
    <w:p w14:paraId="7643E5A4" w14:textId="621772C2" w:rsidR="00F20191" w:rsidRPr="009F5E2A" w:rsidRDefault="00F20191" w:rsidP="00F20191">
      <w:pPr>
        <w:widowControl w:val="0"/>
        <w:spacing w:after="0" w:line="240" w:lineRule="auto"/>
        <w:ind w:left="0" w:firstLine="0"/>
        <w:rPr>
          <w:rFonts w:ascii="Calibri" w:hAnsi="Calibri" w:cs="Calibri"/>
        </w:rPr>
      </w:pPr>
      <w:r w:rsidRPr="009F5E2A">
        <w:rPr>
          <w:rFonts w:ascii="Calibri" w:hAnsi="Calibri" w:cs="Calibri"/>
        </w:rPr>
        <w:t xml:space="preserve">SECOND READING </w:t>
      </w:r>
      <w:r w:rsidRPr="009F5E2A">
        <w:rPr>
          <w:rFonts w:ascii="Calibri" w:hAnsi="Calibri" w:cs="Calibri"/>
          <w:b/>
          <w:u w:val="single"/>
        </w:rPr>
        <w:t xml:space="preserve">_____ </w:t>
      </w:r>
      <w:r w:rsidRPr="009F5E2A">
        <w:rPr>
          <w:rFonts w:ascii="Calibri" w:hAnsi="Calibri" w:cs="Calibri"/>
        </w:rPr>
        <w:t xml:space="preserve"> DAY OF __________________, 2025</w:t>
      </w:r>
    </w:p>
    <w:p w14:paraId="25CDCEBF" w14:textId="77777777" w:rsidR="00F20191" w:rsidRPr="009F5E2A" w:rsidRDefault="00F20191" w:rsidP="00F20191">
      <w:pPr>
        <w:widowControl w:val="0"/>
        <w:spacing w:after="0" w:line="240" w:lineRule="auto"/>
        <w:ind w:left="0" w:firstLine="0"/>
        <w:rPr>
          <w:rFonts w:ascii="Calibri" w:hAnsi="Calibri" w:cs="Calibri"/>
        </w:rPr>
      </w:pPr>
    </w:p>
    <w:p w14:paraId="63814D20" w14:textId="15C2BE05" w:rsidR="00F20191" w:rsidRPr="009F5E2A" w:rsidRDefault="00F20191" w:rsidP="00F20191">
      <w:pPr>
        <w:widowControl w:val="0"/>
        <w:spacing w:after="0" w:line="240" w:lineRule="auto"/>
        <w:ind w:left="0" w:firstLine="0"/>
        <w:rPr>
          <w:rFonts w:ascii="Calibri" w:hAnsi="Calibri" w:cs="Calibri"/>
        </w:rPr>
      </w:pPr>
      <w:r w:rsidRPr="009F5E2A">
        <w:rPr>
          <w:rFonts w:ascii="Calibri" w:hAnsi="Calibri" w:cs="Calibri"/>
        </w:rPr>
        <w:t xml:space="preserve">THIRD READING </w:t>
      </w:r>
      <w:r w:rsidRPr="009F5E2A">
        <w:rPr>
          <w:rFonts w:ascii="Calibri" w:hAnsi="Calibri" w:cs="Calibri"/>
          <w:b/>
          <w:u w:val="single"/>
        </w:rPr>
        <w:t xml:space="preserve">_______ </w:t>
      </w:r>
      <w:r w:rsidRPr="009F5E2A">
        <w:rPr>
          <w:rFonts w:ascii="Calibri" w:hAnsi="Calibri" w:cs="Calibri"/>
        </w:rPr>
        <w:t xml:space="preserve"> DAY OF </w:t>
      </w:r>
      <w:r w:rsidRPr="009F5E2A">
        <w:rPr>
          <w:rFonts w:ascii="Calibri" w:hAnsi="Calibri" w:cs="Calibri"/>
          <w:b/>
          <w:u w:val="single"/>
        </w:rPr>
        <w:t>___________________</w:t>
      </w:r>
      <w:r w:rsidRPr="009F5E2A">
        <w:rPr>
          <w:rFonts w:ascii="Calibri" w:hAnsi="Calibri" w:cs="Calibri"/>
        </w:rPr>
        <w:t>, 2025</w:t>
      </w:r>
    </w:p>
    <w:p w14:paraId="7278B95C" w14:textId="77777777" w:rsidR="00F20191" w:rsidRPr="009F5E2A" w:rsidRDefault="00F20191" w:rsidP="00F20191">
      <w:pPr>
        <w:widowControl w:val="0"/>
        <w:spacing w:after="0" w:line="240" w:lineRule="auto"/>
        <w:ind w:left="720" w:firstLine="0"/>
        <w:rPr>
          <w:rFonts w:ascii="Calibri" w:hAnsi="Calibri" w:cs="Calibri"/>
        </w:rPr>
      </w:pPr>
    </w:p>
    <w:p w14:paraId="1C6BFE7A" w14:textId="4CE53BC9" w:rsidR="00F20191" w:rsidRPr="009F5E2A" w:rsidRDefault="00F20191" w:rsidP="00F20191">
      <w:pPr>
        <w:widowControl w:val="0"/>
        <w:spacing w:after="0" w:line="240" w:lineRule="auto"/>
        <w:ind w:left="720" w:firstLine="0"/>
        <w:rPr>
          <w:rFonts w:ascii="Calibri" w:hAnsi="Calibri" w:cs="Calibri"/>
        </w:rPr>
      </w:pPr>
      <w:r w:rsidRPr="009F5E2A">
        <w:rPr>
          <w:rFonts w:ascii="Calibri" w:hAnsi="Calibri" w:cs="Calibri"/>
        </w:rPr>
        <w:t>REEVE:</w:t>
      </w:r>
      <w:r w:rsidR="009F5E2A">
        <w:rPr>
          <w:rFonts w:ascii="Calibri" w:hAnsi="Calibri" w:cs="Calibri"/>
        </w:rPr>
        <w:t xml:space="preserve"> ________</w:t>
      </w:r>
      <w:r w:rsidRPr="009F5E2A">
        <w:rPr>
          <w:rFonts w:ascii="Calibri" w:hAnsi="Calibri" w:cs="Calibri"/>
        </w:rPr>
        <w:t xml:space="preserve">  ____________________________________________________</w:t>
      </w:r>
    </w:p>
    <w:p w14:paraId="760E5221" w14:textId="77777777" w:rsidR="00F20191" w:rsidRPr="009F5E2A" w:rsidRDefault="00F20191" w:rsidP="00F20191">
      <w:pPr>
        <w:widowControl w:val="0"/>
        <w:spacing w:after="0" w:line="240" w:lineRule="auto"/>
        <w:ind w:left="720" w:firstLine="0"/>
        <w:rPr>
          <w:rFonts w:ascii="Calibri" w:hAnsi="Calibri" w:cs="Calibri"/>
        </w:rPr>
      </w:pPr>
    </w:p>
    <w:p w14:paraId="567079E3" w14:textId="1E71A497" w:rsidR="00646E8A" w:rsidRPr="009F5E2A" w:rsidRDefault="00F20191" w:rsidP="00F20191">
      <w:pPr>
        <w:rPr>
          <w:rFonts w:ascii="Calibri" w:hAnsi="Calibri" w:cs="Calibri"/>
        </w:rPr>
      </w:pPr>
      <w:r w:rsidRPr="009F5E2A">
        <w:rPr>
          <w:rFonts w:ascii="Calibri" w:hAnsi="Calibri" w:cs="Calibri"/>
        </w:rPr>
        <w:t>CHIEF ADMINISTRATIVE OFFICER:   Cary Merritt   _________________________________</w:t>
      </w:r>
    </w:p>
    <w:sectPr w:rsidR="00646E8A" w:rsidRPr="009F5E2A" w:rsidSect="009F5E2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36B"/>
    <w:multiLevelType w:val="hybridMultilevel"/>
    <w:tmpl w:val="E4C284C4"/>
    <w:lvl w:ilvl="0" w:tplc="141023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B07C3"/>
    <w:multiLevelType w:val="hybridMultilevel"/>
    <w:tmpl w:val="5CD602BA"/>
    <w:lvl w:ilvl="0" w:tplc="CD62E7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A185A"/>
    <w:multiLevelType w:val="hybridMultilevel"/>
    <w:tmpl w:val="5720E6B2"/>
    <w:lvl w:ilvl="0" w:tplc="EBA605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94C4FA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4DF4E7EE">
      <w:start w:val="1"/>
      <w:numFmt w:val="lowerRoman"/>
      <w:lvlText w:val="%3."/>
      <w:lvlJc w:val="right"/>
      <w:pPr>
        <w:ind w:left="1800" w:hanging="180"/>
      </w:pPr>
      <w:rPr>
        <w:b w:val="0"/>
        <w:i w:val="0"/>
      </w:rPr>
    </w:lvl>
    <w:lvl w:ilvl="3" w:tplc="DB1C38FA">
      <w:start w:val="1"/>
      <w:numFmt w:val="decimal"/>
      <w:lvlText w:val="%4."/>
      <w:lvlJc w:val="left"/>
      <w:pPr>
        <w:ind w:left="2487" w:hanging="360"/>
      </w:pPr>
      <w:rPr>
        <w:strike w:val="0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0255807">
    <w:abstractNumId w:val="2"/>
  </w:num>
  <w:num w:numId="2" w16cid:durableId="1457213341">
    <w:abstractNumId w:val="0"/>
  </w:num>
  <w:num w:numId="3" w16cid:durableId="45056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91"/>
    <w:rsid w:val="00165E23"/>
    <w:rsid w:val="002F142B"/>
    <w:rsid w:val="00646E8A"/>
    <w:rsid w:val="00734D4E"/>
    <w:rsid w:val="0081783B"/>
    <w:rsid w:val="0084207B"/>
    <w:rsid w:val="0091412E"/>
    <w:rsid w:val="009F5E2A"/>
    <w:rsid w:val="00A55301"/>
    <w:rsid w:val="00CE6CA0"/>
    <w:rsid w:val="00DF4D83"/>
    <w:rsid w:val="00F2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6E3B"/>
  <w15:chartTrackingRefBased/>
  <w15:docId w15:val="{6F8304AA-04B1-4595-BB9D-818643CD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191"/>
    <w:pPr>
      <w:spacing w:line="259" w:lineRule="auto"/>
      <w:ind w:left="1080" w:hanging="360"/>
      <w:jc w:val="both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1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1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1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1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1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1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191"/>
    <w:pPr>
      <w:numPr>
        <w:ilvl w:val="1"/>
      </w:numPr>
      <w:ind w:left="108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19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F201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1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1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191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2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Nellis</dc:creator>
  <cp:keywords/>
  <dc:description/>
  <cp:lastModifiedBy>Justine Yanishewski</cp:lastModifiedBy>
  <cp:revision>6</cp:revision>
  <dcterms:created xsi:type="dcterms:W3CDTF">2025-08-21T20:12:00Z</dcterms:created>
  <dcterms:modified xsi:type="dcterms:W3CDTF">2025-08-26T22:17:00Z</dcterms:modified>
</cp:coreProperties>
</file>