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B5FEA8" w14:textId="2710A64C" w:rsidR="009F12D1" w:rsidRDefault="00123486">
      <w:pPr>
        <w:pStyle w:val="BodyText"/>
        <w:rPr>
          <w:rFonts w:ascii="Times New Roman"/>
          <w:sz w:val="36"/>
        </w:rPr>
      </w:pPr>
      <w:r>
        <w:rPr>
          <w:noProof/>
        </w:rPr>
        <mc:AlternateContent>
          <mc:Choice Requires="wps">
            <w:drawing>
              <wp:anchor distT="0" distB="0" distL="0" distR="0" simplePos="0" relativeHeight="15728128" behindDoc="0" locked="0" layoutInCell="1" allowOverlap="1" wp14:anchorId="1733D459" wp14:editId="3D71FAB9">
                <wp:simplePos x="0" y="0"/>
                <wp:positionH relativeFrom="page">
                  <wp:posOffset>578123</wp:posOffset>
                </wp:positionH>
                <wp:positionV relativeFrom="page">
                  <wp:posOffset>8513633</wp:posOffset>
                </wp:positionV>
                <wp:extent cx="6663690" cy="127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3690" cy="1270"/>
                        </a:xfrm>
                        <a:custGeom>
                          <a:avLst/>
                          <a:gdLst/>
                          <a:ahLst/>
                          <a:cxnLst/>
                          <a:rect l="l" t="t" r="r" b="b"/>
                          <a:pathLst>
                            <a:path w="6663690">
                              <a:moveTo>
                                <a:pt x="0" y="0"/>
                              </a:moveTo>
                              <a:lnTo>
                                <a:pt x="6663270" y="0"/>
                              </a:lnTo>
                            </a:path>
                          </a:pathLst>
                        </a:custGeom>
                        <a:ln w="6350">
                          <a:solidFill>
                            <a:schemeClr val="bg1"/>
                          </a:solidFill>
                          <a:prstDash val="solid"/>
                        </a:ln>
                      </wps:spPr>
                      <wps:bodyPr wrap="square" lIns="0" tIns="0" rIns="0" bIns="0" rtlCol="0">
                        <a:prstTxWarp prst="textNoShape">
                          <a:avLst/>
                        </a:prstTxWarp>
                        <a:noAutofit/>
                      </wps:bodyPr>
                    </wps:wsp>
                  </a:graphicData>
                </a:graphic>
              </wp:anchor>
            </w:drawing>
          </mc:Choice>
          <mc:Fallback>
            <w:pict>
              <v:shape w14:anchorId="343DF549" id="Graphic 4" o:spid="_x0000_s1026" style="position:absolute;margin-left:45.5pt;margin-top:670.35pt;width:524.7pt;height:.1pt;z-index:15728128;visibility:visible;mso-wrap-style:square;mso-wrap-distance-left:0;mso-wrap-distance-top:0;mso-wrap-distance-right:0;mso-wrap-distance-bottom:0;mso-position-horizontal:absolute;mso-position-horizontal-relative:page;mso-position-vertical:absolute;mso-position-vertical-relative:page;v-text-anchor:top" coordsize="66636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" path="m,l6663270,e" filled="f" strokecolor="white [3212]" strokeweight=".5pt">
                <v:path arrowok="t"/>
                <w10:wrap anchorx="page" anchory="page"/>
              </v:shape>
            </w:pict>
          </mc:Fallback>
        </mc:AlternateContent>
      </w:r>
    </w:p>
    <w:p w14:paraId="37F73964" w14:textId="77777777" w:rsidR="009F12D1" w:rsidRDefault="009F12D1">
      <w:pPr>
        <w:pStyle w:val="BodyText"/>
        <w:rPr>
          <w:rFonts w:ascii="Times New Roman"/>
          <w:sz w:val="36"/>
        </w:rPr>
      </w:pPr>
    </w:p>
    <w:p w14:paraId="22617A4F" w14:textId="77777777" w:rsidR="009F12D1" w:rsidRDefault="009F12D1">
      <w:pPr>
        <w:pStyle w:val="BodyText"/>
        <w:rPr>
          <w:rFonts w:ascii="Times New Roman"/>
          <w:sz w:val="36"/>
        </w:rPr>
      </w:pPr>
    </w:p>
    <w:p w14:paraId="109DFF65" w14:textId="05BEEF38" w:rsidR="009F12D1" w:rsidRDefault="00747CC7">
      <w:pPr>
        <w:pStyle w:val="BodyText"/>
        <w:rPr>
          <w:rFonts w:ascii="Times New Roman"/>
          <w:sz w:val="36"/>
        </w:rPr>
      </w:pPr>
      <w:r>
        <w:rPr>
          <w:noProof/>
        </w:rPr>
        <mc:AlternateContent>
          <mc:Choice Requires="wpg">
            <w:drawing>
              <wp:anchor distT="0" distB="0" distL="114300" distR="114300" simplePos="0" relativeHeight="487633920" behindDoc="1" locked="0" layoutInCell="1" allowOverlap="1" wp14:anchorId="08EBE13B" wp14:editId="5C2C5C83">
                <wp:simplePos x="0" y="0"/>
                <wp:positionH relativeFrom="column">
                  <wp:posOffset>-389255</wp:posOffset>
                </wp:positionH>
                <wp:positionV relativeFrom="paragraph">
                  <wp:posOffset>-1454150</wp:posOffset>
                </wp:positionV>
                <wp:extent cx="7230745" cy="9271889"/>
                <wp:effectExtent l="0" t="0" r="8255" b="24765"/>
                <wp:wrapNone/>
                <wp:docPr id="757822356" name="Group 4"/>
                <wp:cNvGraphicFramePr/>
                <a:graphic xmlns:a="http://schemas.openxmlformats.org/drawingml/2006/main">
                  <a:graphicData uri="http://schemas.microsoft.com/office/word/2010/wordprocessingGroup">
                    <wpg:wgp>
                      <wpg:cNvGrpSpPr/>
                      <wpg:grpSpPr>
                        <a:xfrm>
                          <a:off x="0" y="0"/>
                          <a:ext cx="7230745" cy="9271889"/>
                          <a:chOff x="0" y="0"/>
                          <a:chExt cx="6865315" cy="9125712"/>
                        </a:xfrm>
                      </wpg:grpSpPr>
                      <wps:wsp>
                        <wps:cNvPr id="1670928486" name="Rectangle 1"/>
                        <wps:cNvSpPr/>
                        <wps:spPr>
                          <a:xfrm>
                            <a:off x="0" y="0"/>
                            <a:ext cx="6858000" cy="1371600"/>
                          </a:xfrm>
                          <a:prstGeom prst="rect">
                            <a:avLst/>
                          </a:prstGeom>
                          <a:solidFill>
                            <a:srgbClr val="007562"/>
                          </a:solidFill>
                          <a:ln w="12700" cap="flat" cmpd="sng" algn="ctr">
                            <a:solidFill>
                              <a:srgbClr val="00756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1967319" name="Rectangle 2"/>
                        <wps:cNvSpPr/>
                        <wps:spPr>
                          <a:xfrm>
                            <a:off x="0" y="4096512"/>
                            <a:ext cx="6858000" cy="5029200"/>
                          </a:xfrm>
                          <a:prstGeom prst="rect">
                            <a:avLst/>
                          </a:prstGeom>
                          <a:solidFill>
                            <a:srgbClr val="007562"/>
                          </a:solidFill>
                          <a:ln w="12700" cap="flat" cmpd="sng" algn="ctr">
                            <a:solidFill>
                              <a:srgbClr val="007562"/>
                            </a:solidFill>
                            <a:prstDash val="solid"/>
                            <a:miter lim="800000"/>
                          </a:ln>
                          <a:effectLst/>
                        </wps:spPr>
                        <wps:txbx>
                          <w:txbxContent>
                            <w:p w14:paraId="24E2CB2B" w14:textId="77777777" w:rsidR="00747CC7" w:rsidRPr="00B513D1" w:rsidRDefault="00747CC7" w:rsidP="00747CC7">
                              <w:pPr>
                                <w:jc w:val="center"/>
                                <w:rPr>
                                  <w:rFonts w:ascii="PT Sans" w:hAnsi="PT Sans"/>
                                  <w:color w:val="FFFFFF" w:themeColor="background1"/>
                                  <w:sz w:val="14"/>
                                  <w:szCs w:val="14"/>
                                </w:rPr>
                              </w:pPr>
                              <w:r w:rsidRPr="00B513D1">
                                <w:rPr>
                                  <w:rFonts w:ascii="PT Sans" w:hAnsi="PT Sans"/>
                                  <w:color w:val="FFFFFF" w:themeColor="background1"/>
                                  <w:sz w:val="14"/>
                                  <w:szCs w:val="14"/>
                                </w:rPr>
                                <w:t>This workbook is adapted from the Government of British Columbia, Investment Agriculture Foundation of BC, and their contributors.</w:t>
                              </w:r>
                            </w:p>
                            <w:p w14:paraId="2B98EC1E" w14:textId="77777777" w:rsidR="00747CC7" w:rsidRPr="00B513D1" w:rsidRDefault="00747CC7" w:rsidP="00747CC7">
                              <w:pPr>
                                <w:jc w:val="center"/>
                                <w:rPr>
                                  <w:rFonts w:ascii="PT Sans" w:hAnsi="PT Sans"/>
                                  <w:color w:val="FFFFFF" w:themeColor="background1"/>
                                  <w:sz w:val="14"/>
                                  <w:szCs w:val="14"/>
                                </w:rPr>
                              </w:pPr>
                            </w:p>
                            <w:p w14:paraId="24A6F6EB" w14:textId="77777777" w:rsidR="00747CC7" w:rsidRPr="00B513D1" w:rsidRDefault="00747CC7" w:rsidP="00747CC7">
                              <w:pPr>
                                <w:jc w:val="center"/>
                                <w:rPr>
                                  <w:rFonts w:ascii="PT Sans" w:hAnsi="PT Sans"/>
                                  <w:color w:val="FFFFFF" w:themeColor="background1"/>
                                  <w:sz w:val="14"/>
                                  <w:szCs w:val="14"/>
                                </w:rPr>
                              </w:pPr>
                              <w:r w:rsidRPr="00B513D1">
                                <w:rPr>
                                  <w:rFonts w:ascii="PT Sans" w:hAnsi="PT Sans"/>
                                  <w:color w:val="FFFFFF" w:themeColor="background1"/>
                                  <w:sz w:val="14"/>
                                  <w:szCs w:val="14"/>
                                </w:rPr>
                                <w:t>Saddle Hills County and their council, employees, or contractors will not be liable for any claims, damages, or losses of any kind whatsoever arising out of the use of, or reliance upon, this information.</w:t>
                              </w:r>
                            </w:p>
                            <w:p w14:paraId="345B5BCE" w14:textId="77777777" w:rsidR="00747CC7" w:rsidRDefault="00747CC7" w:rsidP="00747CC7">
                              <w:pPr>
                                <w:pStyle w:val="NoSpacing"/>
                                <w:spacing w:before="120"/>
                                <w:jc w:val="center"/>
                                <w:rPr>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387362573" name="Text Box 3"/>
                        <wps:cNvSpPr txBox="1"/>
                        <wps:spPr>
                          <a:xfrm>
                            <a:off x="7315" y="1367942"/>
                            <a:ext cx="6858000" cy="2722728"/>
                          </a:xfrm>
                          <a:prstGeom prst="rect">
                            <a:avLst/>
                          </a:prstGeom>
                          <a:solidFill>
                            <a:sysClr val="window" lastClr="FFFFFF"/>
                          </a:solidFill>
                          <a:ln w="6350">
                            <a:noFill/>
                          </a:ln>
                          <a:effectLst/>
                        </wps:spPr>
                        <wps:txbx>
                          <w:txbxContent>
                            <w:sdt>
                              <w:sdtPr>
                                <w:rPr>
                                  <w:rFonts w:ascii="PT Sans" w:eastAsiaTheme="majorEastAsia" w:hAnsi="PT Sans" w:cstheme="majorBidi"/>
                                  <w:b/>
                                  <w:bCs/>
                                  <w:caps/>
                                  <w:color w:val="007562"/>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68C69A97" w14:textId="121F9336" w:rsidR="00747CC7" w:rsidRPr="00576B9F" w:rsidRDefault="00747CC7" w:rsidP="00747CC7">
                                  <w:pPr>
                                    <w:pStyle w:val="NoSpacing"/>
                                    <w:jc w:val="center"/>
                                    <w:rPr>
                                      <w:rFonts w:asciiTheme="majorHAnsi" w:eastAsiaTheme="majorEastAsia" w:hAnsiTheme="majorHAnsi" w:cstheme="majorBidi"/>
                                      <w:caps/>
                                      <w:color w:val="007562"/>
                                      <w:sz w:val="72"/>
                                      <w:szCs w:val="72"/>
                                    </w:rPr>
                                  </w:pPr>
                                  <w:r>
                                    <w:rPr>
                                      <w:rFonts w:ascii="PT Sans" w:eastAsiaTheme="majorEastAsia" w:hAnsi="PT Sans" w:cstheme="majorBidi"/>
                                      <w:b/>
                                      <w:bCs/>
                                      <w:caps/>
                                      <w:color w:val="007562"/>
                                      <w:sz w:val="72"/>
                                      <w:szCs w:val="72"/>
                                    </w:rPr>
                                    <w:t xml:space="preserve">Guide to </w:t>
                                  </w:r>
                                  <w:r w:rsidRPr="00D81740">
                                    <w:rPr>
                                      <w:rFonts w:ascii="PT Sans" w:eastAsiaTheme="majorEastAsia" w:hAnsi="PT Sans" w:cstheme="majorBidi"/>
                                      <w:b/>
                                      <w:bCs/>
                                      <w:caps/>
                                      <w:color w:val="007562"/>
                                      <w:sz w:val="72"/>
                                      <w:szCs w:val="72"/>
                                    </w:rPr>
                                    <w:t>AGRICULTURAL PRODUCER WILDFIRE PLAN WORKBOOK</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EBE13B" id="Group 4" o:spid="_x0000_s1026" style="position:absolute;margin-left:-30.65pt;margin-top:-114.5pt;width:569.35pt;height:730.05pt;z-index:-15682560;mso-width-relative:margin;mso-height-relative:margin" coordsize="68653,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">
                <v:rect id="Rectangle 1"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" fillcolor="#007562" strokecolor="#007562" strokeweight="1pt"/>
                <v:rect id="Rectangle 2" o:spid="_x0000_s1028" style="position:absolute;top:40965;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" fillcolor="#007562" strokecolor="#007562" strokeweight="1pt">
                  <v:textbox inset="36pt,57.6pt,36pt,36pt">
                    <w:txbxContent>
                      <w:p w14:paraId="24E2CB2B" w14:textId="77777777" w:rsidR="00747CC7" w:rsidRPr="00B513D1" w:rsidRDefault="00747CC7" w:rsidP="00747CC7">
                        <w:pPr>
                          <w:jc w:val="center"/>
                          <w:rPr>
                            <w:rFonts w:ascii="PT Sans" w:hAnsi="PT Sans"/>
                            <w:color w:val="FFFFFF" w:themeColor="background1"/>
                            <w:sz w:val="14"/>
                            <w:szCs w:val="14"/>
                          </w:rPr>
                        </w:pPr>
                        <w:r w:rsidRPr="00B513D1">
                          <w:rPr>
                            <w:rFonts w:ascii="PT Sans" w:hAnsi="PT Sans"/>
                            <w:color w:val="FFFFFF" w:themeColor="background1"/>
                            <w:sz w:val="14"/>
                            <w:szCs w:val="14"/>
                          </w:rPr>
                          <w:t>This workbook is adapted from the Government of British Columbia, Investment Agriculture Foundation of BC, and their contributors.</w:t>
                        </w:r>
                      </w:p>
                      <w:p w14:paraId="2B98EC1E" w14:textId="77777777" w:rsidR="00747CC7" w:rsidRPr="00B513D1" w:rsidRDefault="00747CC7" w:rsidP="00747CC7">
                        <w:pPr>
                          <w:jc w:val="center"/>
                          <w:rPr>
                            <w:rFonts w:ascii="PT Sans" w:hAnsi="PT Sans"/>
                            <w:color w:val="FFFFFF" w:themeColor="background1"/>
                            <w:sz w:val="14"/>
                            <w:szCs w:val="14"/>
                          </w:rPr>
                        </w:pPr>
                      </w:p>
                      <w:p w14:paraId="24A6F6EB" w14:textId="77777777" w:rsidR="00747CC7" w:rsidRPr="00B513D1" w:rsidRDefault="00747CC7" w:rsidP="00747CC7">
                        <w:pPr>
                          <w:jc w:val="center"/>
                          <w:rPr>
                            <w:rFonts w:ascii="PT Sans" w:hAnsi="PT Sans"/>
                            <w:color w:val="FFFFFF" w:themeColor="background1"/>
                            <w:sz w:val="14"/>
                            <w:szCs w:val="14"/>
                          </w:rPr>
                        </w:pPr>
                        <w:r w:rsidRPr="00B513D1">
                          <w:rPr>
                            <w:rFonts w:ascii="PT Sans" w:hAnsi="PT Sans"/>
                            <w:color w:val="FFFFFF" w:themeColor="background1"/>
                            <w:sz w:val="14"/>
                            <w:szCs w:val="14"/>
                          </w:rPr>
                          <w:t>Saddle Hills County and their council, employees, or contractors will not be liable for any claims, damages, or losses of any kind whatsoever arising out of the use of, or reliance upon, this information.</w:t>
                        </w:r>
                      </w:p>
                      <w:p w14:paraId="345B5BCE" w14:textId="77777777" w:rsidR="00747CC7" w:rsidRDefault="00747CC7" w:rsidP="00747CC7">
                        <w:pPr>
                          <w:pStyle w:val="NoSpacing"/>
                          <w:spacing w:before="120"/>
                          <w:jc w:val="center"/>
                          <w:rPr>
                            <w:color w:val="FFFFFF" w:themeColor="background1"/>
                          </w:rPr>
                        </w:pPr>
                      </w:p>
                    </w:txbxContent>
                  </v:textbox>
                </v:rect>
                <v:shapetype id="_x0000_t202" coordsize="21600,21600" o:spt="202" path="m,l,21600r21600,l21600,xe">
                  <v:stroke joinstyle="miter"/>
                  <v:path gradientshapeok="t" o:connecttype="rect"/>
                </v:shapetype>
                <v:shape id="Text Box 3" o:spid="_x0000_s1029" type="#_x0000_t202" style="position:absolute;left:73;top:13679;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" fillcolor="window" stroked="f" strokeweight=".5pt">
                  <v:textbox inset="36pt,7.2pt,36pt,7.2pt">
                    <w:txbxContent>
                      <w:sdt>
                        <w:sdtPr>
                          <w:rPr>
                            <w:rFonts w:ascii="PT Sans" w:eastAsiaTheme="majorEastAsia" w:hAnsi="PT Sans" w:cstheme="majorBidi"/>
                            <w:b/>
                            <w:bCs/>
                            <w:caps/>
                            <w:color w:val="007562"/>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68C69A97" w14:textId="121F9336" w:rsidR="00747CC7" w:rsidRPr="00576B9F" w:rsidRDefault="00747CC7" w:rsidP="00747CC7">
                            <w:pPr>
                              <w:pStyle w:val="NoSpacing"/>
                              <w:jc w:val="center"/>
                              <w:rPr>
                                <w:rFonts w:asciiTheme="majorHAnsi" w:eastAsiaTheme="majorEastAsia" w:hAnsiTheme="majorHAnsi" w:cstheme="majorBidi"/>
                                <w:caps/>
                                <w:color w:val="007562"/>
                                <w:sz w:val="72"/>
                                <w:szCs w:val="72"/>
                              </w:rPr>
                            </w:pPr>
                            <w:r>
                              <w:rPr>
                                <w:rFonts w:ascii="PT Sans" w:eastAsiaTheme="majorEastAsia" w:hAnsi="PT Sans" w:cstheme="majorBidi"/>
                                <w:b/>
                                <w:bCs/>
                                <w:caps/>
                                <w:color w:val="007562"/>
                                <w:sz w:val="72"/>
                                <w:szCs w:val="72"/>
                              </w:rPr>
                              <w:t xml:space="preserve">Guide to </w:t>
                            </w:r>
                            <w:r w:rsidRPr="00D81740">
                              <w:rPr>
                                <w:rFonts w:ascii="PT Sans" w:eastAsiaTheme="majorEastAsia" w:hAnsi="PT Sans" w:cstheme="majorBidi"/>
                                <w:b/>
                                <w:bCs/>
                                <w:caps/>
                                <w:color w:val="007562"/>
                                <w:sz w:val="72"/>
                                <w:szCs w:val="72"/>
                              </w:rPr>
                              <w:t>AGRICULTURAL PRODUCER WILDFIRE PLAN WORKBOOK</w:t>
                            </w:r>
                          </w:p>
                        </w:sdtContent>
                      </w:sdt>
                    </w:txbxContent>
                  </v:textbox>
                </v:shape>
              </v:group>
            </w:pict>
          </mc:Fallback>
        </mc:AlternateContent>
      </w:r>
    </w:p>
    <w:p w14:paraId="185B7F3D" w14:textId="77777777" w:rsidR="009F12D1" w:rsidRDefault="009F12D1">
      <w:pPr>
        <w:pStyle w:val="BodyText"/>
        <w:rPr>
          <w:rFonts w:ascii="Times New Roman"/>
          <w:sz w:val="36"/>
        </w:rPr>
      </w:pPr>
    </w:p>
    <w:p w14:paraId="092D0DD2" w14:textId="77777777" w:rsidR="009F12D1" w:rsidRDefault="009F12D1">
      <w:pPr>
        <w:pStyle w:val="BodyText"/>
        <w:spacing w:before="10"/>
        <w:rPr>
          <w:rFonts w:ascii="Times New Roman"/>
          <w:sz w:val="36"/>
        </w:rPr>
      </w:pPr>
    </w:p>
    <w:p w14:paraId="343691DD" w14:textId="77777777" w:rsidR="009F12D1" w:rsidRDefault="009F12D1">
      <w:pPr>
        <w:pStyle w:val="BodyText"/>
        <w:rPr>
          <w:rFonts w:ascii="Arial Black"/>
          <w:sz w:val="20"/>
        </w:rPr>
      </w:pPr>
      <w:bookmarkStart w:id="0" w:name="00Climate_Change_Adaptation_CAP_Coer"/>
      <w:bookmarkEnd w:id="0"/>
    </w:p>
    <w:p w14:paraId="2C86ACB2" w14:textId="77777777" w:rsidR="009F12D1" w:rsidRDefault="009F12D1">
      <w:pPr>
        <w:pStyle w:val="BodyText"/>
        <w:rPr>
          <w:rFonts w:ascii="Arial Black"/>
          <w:sz w:val="20"/>
        </w:rPr>
      </w:pPr>
    </w:p>
    <w:p w14:paraId="459BE13C" w14:textId="77777777" w:rsidR="009F12D1" w:rsidRDefault="009F12D1">
      <w:pPr>
        <w:pStyle w:val="BodyText"/>
        <w:rPr>
          <w:rFonts w:ascii="Arial Black"/>
          <w:sz w:val="20"/>
        </w:rPr>
      </w:pPr>
    </w:p>
    <w:p w14:paraId="081C99F6" w14:textId="77777777" w:rsidR="009F12D1" w:rsidRDefault="009F12D1" w:rsidP="00747CC7">
      <w:pPr>
        <w:pStyle w:val="BodyText"/>
        <w:jc w:val="center"/>
        <w:rPr>
          <w:rFonts w:ascii="Arial Black"/>
          <w:sz w:val="20"/>
        </w:rPr>
      </w:pPr>
    </w:p>
    <w:p w14:paraId="4C4B19B4" w14:textId="12465702" w:rsidR="009F12D1" w:rsidRDefault="009F12D1">
      <w:pPr>
        <w:pStyle w:val="BodyText"/>
        <w:rPr>
          <w:rFonts w:ascii="Arial Black"/>
          <w:sz w:val="20"/>
        </w:rPr>
      </w:pPr>
    </w:p>
    <w:p w14:paraId="7825F617" w14:textId="680C78C9" w:rsidR="009F12D1" w:rsidRDefault="009F12D1">
      <w:pPr>
        <w:pStyle w:val="BodyText"/>
        <w:rPr>
          <w:rFonts w:ascii="Arial Black"/>
          <w:sz w:val="20"/>
        </w:rPr>
      </w:pPr>
    </w:p>
    <w:p w14:paraId="635EB92E" w14:textId="0EB6FB7C" w:rsidR="009F12D1" w:rsidRDefault="009F12D1">
      <w:pPr>
        <w:pStyle w:val="BodyText"/>
        <w:rPr>
          <w:rFonts w:ascii="Arial Black"/>
          <w:sz w:val="20"/>
        </w:rPr>
      </w:pPr>
    </w:p>
    <w:p w14:paraId="43F2F80C" w14:textId="70640975" w:rsidR="009F12D1" w:rsidRDefault="009F12D1">
      <w:pPr>
        <w:pStyle w:val="BodyText"/>
        <w:rPr>
          <w:rFonts w:ascii="Arial Black"/>
          <w:sz w:val="20"/>
        </w:rPr>
      </w:pPr>
    </w:p>
    <w:p w14:paraId="5B22B222" w14:textId="77777777" w:rsidR="009F12D1" w:rsidRDefault="009F12D1">
      <w:pPr>
        <w:pStyle w:val="BodyText"/>
        <w:rPr>
          <w:rFonts w:ascii="Arial Black"/>
          <w:sz w:val="20"/>
        </w:rPr>
      </w:pPr>
    </w:p>
    <w:p w14:paraId="5D18B105" w14:textId="5E8D0E3B" w:rsidR="009F12D1" w:rsidRDefault="009F12D1">
      <w:pPr>
        <w:pStyle w:val="BodyText"/>
        <w:rPr>
          <w:rFonts w:ascii="Arial Black"/>
          <w:sz w:val="20"/>
        </w:rPr>
      </w:pPr>
    </w:p>
    <w:p w14:paraId="174BF186" w14:textId="77777777" w:rsidR="009F12D1" w:rsidRDefault="009F12D1">
      <w:pPr>
        <w:pStyle w:val="BodyText"/>
        <w:rPr>
          <w:rFonts w:ascii="Arial Black"/>
          <w:sz w:val="20"/>
        </w:rPr>
      </w:pPr>
    </w:p>
    <w:p w14:paraId="577D59F3" w14:textId="09701C8B" w:rsidR="009F12D1" w:rsidRDefault="009F12D1">
      <w:pPr>
        <w:pStyle w:val="BodyText"/>
        <w:rPr>
          <w:rFonts w:ascii="Arial Black"/>
          <w:sz w:val="20"/>
        </w:rPr>
      </w:pPr>
    </w:p>
    <w:p w14:paraId="7EF0A8EC" w14:textId="35868B95" w:rsidR="009F12D1" w:rsidRDefault="009F12D1">
      <w:pPr>
        <w:pStyle w:val="BodyText"/>
        <w:rPr>
          <w:rFonts w:ascii="Arial Black"/>
          <w:sz w:val="20"/>
        </w:rPr>
      </w:pPr>
    </w:p>
    <w:p w14:paraId="718D6A48" w14:textId="548FE030" w:rsidR="009F12D1" w:rsidRDefault="009F12D1">
      <w:pPr>
        <w:pStyle w:val="BodyText"/>
        <w:rPr>
          <w:rFonts w:ascii="Arial Black"/>
          <w:sz w:val="20"/>
        </w:rPr>
      </w:pPr>
    </w:p>
    <w:p w14:paraId="5933326F" w14:textId="4A79A5AB" w:rsidR="009F12D1" w:rsidRDefault="009F12D1">
      <w:pPr>
        <w:pStyle w:val="BodyText"/>
        <w:rPr>
          <w:rFonts w:ascii="Arial Black"/>
          <w:sz w:val="20"/>
        </w:rPr>
      </w:pPr>
    </w:p>
    <w:p w14:paraId="1C22A3EB" w14:textId="40E91953" w:rsidR="009F12D1" w:rsidRDefault="009F12D1">
      <w:pPr>
        <w:pStyle w:val="BodyText"/>
        <w:rPr>
          <w:rFonts w:ascii="Arial Black"/>
          <w:sz w:val="20"/>
        </w:rPr>
      </w:pPr>
    </w:p>
    <w:p w14:paraId="77F72ECE" w14:textId="77777777" w:rsidR="009F12D1" w:rsidRDefault="009F12D1">
      <w:pPr>
        <w:pStyle w:val="BodyText"/>
        <w:rPr>
          <w:rFonts w:ascii="Arial Black"/>
          <w:sz w:val="20"/>
        </w:rPr>
      </w:pPr>
    </w:p>
    <w:p w14:paraId="60CB9D21" w14:textId="7FCBCDCA" w:rsidR="009F12D1" w:rsidRDefault="009F12D1">
      <w:pPr>
        <w:pStyle w:val="BodyText"/>
        <w:rPr>
          <w:rFonts w:ascii="Arial Black"/>
          <w:sz w:val="20"/>
        </w:rPr>
      </w:pPr>
    </w:p>
    <w:p w14:paraId="7E57E469" w14:textId="77777777" w:rsidR="009F12D1" w:rsidRDefault="009F12D1">
      <w:pPr>
        <w:pStyle w:val="BodyText"/>
        <w:spacing w:before="9"/>
        <w:rPr>
          <w:rFonts w:ascii="Arial Black"/>
          <w:sz w:val="20"/>
        </w:rPr>
      </w:pPr>
    </w:p>
    <w:p w14:paraId="40662C4F" w14:textId="77777777" w:rsidR="009F12D1" w:rsidRDefault="009F12D1">
      <w:pPr>
        <w:pStyle w:val="BodyText"/>
        <w:rPr>
          <w:sz w:val="17"/>
        </w:rPr>
      </w:pPr>
    </w:p>
    <w:p w14:paraId="2ABEAA4B" w14:textId="77777777" w:rsidR="009F12D1" w:rsidRDefault="009F12D1">
      <w:pPr>
        <w:pStyle w:val="BodyText"/>
        <w:spacing w:before="122"/>
        <w:rPr>
          <w:sz w:val="17"/>
        </w:rPr>
      </w:pPr>
    </w:p>
    <w:p w14:paraId="2BA17E82" w14:textId="77777777" w:rsidR="009F12D1" w:rsidRDefault="009F12D1">
      <w:pPr>
        <w:rPr>
          <w:rFonts w:ascii="Lucida Sans"/>
          <w:sz w:val="17"/>
        </w:rPr>
        <w:sectPr w:rsidR="009F12D1" w:rsidSect="00850B0A">
          <w:type w:val="continuous"/>
          <w:pgSz w:w="12240" w:h="15840"/>
          <w:pgMar w:top="1820" w:right="280" w:bottom="280" w:left="1120" w:header="720" w:footer="720" w:gutter="0"/>
          <w:cols w:space="720"/>
        </w:sectPr>
      </w:pPr>
    </w:p>
    <w:p w14:paraId="6D7F0449" w14:textId="77777777" w:rsidR="009F12D1" w:rsidRDefault="009F12D1" w:rsidP="00E81E2B">
      <w:pPr>
        <w:pStyle w:val="BodyText"/>
        <w:spacing w:before="536"/>
        <w:jc w:val="center"/>
        <w:rPr>
          <w:rFonts w:ascii="Lucida Sans"/>
          <w:sz w:val="56"/>
        </w:rPr>
      </w:pPr>
    </w:p>
    <w:p w14:paraId="0E484129" w14:textId="77777777" w:rsidR="00B804D9" w:rsidRDefault="00B804D9" w:rsidP="00E81E2B">
      <w:pPr>
        <w:pStyle w:val="BodyText"/>
        <w:spacing w:before="536"/>
        <w:jc w:val="center"/>
        <w:rPr>
          <w:rFonts w:ascii="Lucida Sans"/>
          <w:sz w:val="56"/>
        </w:rPr>
      </w:pPr>
    </w:p>
    <w:p w14:paraId="1D1B98C7" w14:textId="77777777" w:rsidR="00D123B5" w:rsidRPr="00B513D1" w:rsidRDefault="00D123B5" w:rsidP="00947560">
      <w:pPr>
        <w:spacing w:before="1200"/>
        <w:jc w:val="center"/>
        <w:rPr>
          <w:rFonts w:ascii="PT Sans" w:hAnsi="PT Sans"/>
          <w:color w:val="007663"/>
          <w:sz w:val="72"/>
          <w:szCs w:val="72"/>
        </w:rPr>
      </w:pPr>
      <w:bookmarkStart w:id="1" w:name="BC-Farm-Ranch-Wildfire-Plan-2019-guide"/>
      <w:bookmarkEnd w:id="1"/>
      <w:r w:rsidRPr="00B513D1">
        <w:rPr>
          <w:rFonts w:ascii="PT Sans" w:hAnsi="PT Sans"/>
          <w:color w:val="007663"/>
          <w:sz w:val="72"/>
          <w:szCs w:val="72"/>
        </w:rPr>
        <w:t>Guide to completing an Agricultural Producer Wildfire Plan</w:t>
      </w:r>
    </w:p>
    <w:p w14:paraId="23AFDC90" w14:textId="470BB591" w:rsidR="009F12D1" w:rsidRPr="00D123B5" w:rsidRDefault="00D123B5" w:rsidP="00947560">
      <w:pPr>
        <w:spacing w:before="1200"/>
        <w:jc w:val="center"/>
        <w:rPr>
          <w:color w:val="007562"/>
          <w:sz w:val="40"/>
        </w:rPr>
      </w:pPr>
      <w:r w:rsidRPr="00D123B5">
        <w:rPr>
          <w:color w:val="007562"/>
          <w:sz w:val="40"/>
        </w:rPr>
        <w:t>Alberta</w:t>
      </w:r>
    </w:p>
    <w:p w14:paraId="647904AA" w14:textId="77777777" w:rsidR="009F12D1" w:rsidRDefault="009F12D1" w:rsidP="00947560">
      <w:pPr>
        <w:pStyle w:val="BodyText"/>
        <w:spacing w:before="1200"/>
        <w:jc w:val="center"/>
        <w:rPr>
          <w:sz w:val="40"/>
        </w:rPr>
      </w:pPr>
    </w:p>
    <w:p w14:paraId="426EC7D7" w14:textId="77777777" w:rsidR="009F12D1" w:rsidRDefault="009F12D1"/>
    <w:p w14:paraId="1776F085" w14:textId="77777777" w:rsidR="004A3F61" w:rsidRDefault="004A3F61"/>
    <w:p w14:paraId="18647718" w14:textId="77777777" w:rsidR="004A3F61" w:rsidRDefault="004A3F61"/>
    <w:p w14:paraId="79FB38B1" w14:textId="77777777" w:rsidR="004A3F61" w:rsidRDefault="004A3F61"/>
    <w:p w14:paraId="5AD4A52E" w14:textId="77777777" w:rsidR="004A3F61" w:rsidRDefault="004A3F61"/>
    <w:p w14:paraId="4C9E3F7C" w14:textId="77777777" w:rsidR="004A3F61" w:rsidRDefault="004A3F61"/>
    <w:p w14:paraId="1E2BDD94" w14:textId="77777777" w:rsidR="004A3F61" w:rsidRDefault="004A3F61"/>
    <w:p w14:paraId="1BE385A0" w14:textId="77777777" w:rsidR="004A3F61" w:rsidRDefault="004A3F61"/>
    <w:p w14:paraId="064C0557" w14:textId="77777777" w:rsidR="004A3F61" w:rsidRDefault="004A3F61"/>
    <w:p w14:paraId="12F257A0" w14:textId="77777777" w:rsidR="004A3F61" w:rsidRDefault="004A3F61"/>
    <w:p w14:paraId="1BA7A911" w14:textId="77777777" w:rsidR="004A3F61" w:rsidRDefault="004A3F61"/>
    <w:p w14:paraId="14BB4E6C" w14:textId="77777777" w:rsidR="004A3F61" w:rsidRDefault="004A3F61">
      <w:pPr>
        <w:sectPr w:rsidR="004A3F61" w:rsidSect="00850B0A">
          <w:headerReference w:type="default" r:id="rId11"/>
          <w:footerReference w:type="default" r:id="rId12"/>
          <w:pgSz w:w="12240" w:h="15840"/>
          <w:pgMar w:top="1560" w:right="280" w:bottom="1913" w:left="1120" w:header="726" w:footer="779" w:gutter="0"/>
          <w:pgNumType w:start="2"/>
          <w:cols w:space="720"/>
        </w:sectPr>
      </w:pPr>
    </w:p>
    <w:sdt>
      <w:sdtPr>
        <w:rPr>
          <w:rFonts w:ascii="Arial" w:eastAsia="Arial" w:hAnsi="Arial" w:cs="Arial"/>
          <w:color w:val="auto"/>
          <w:sz w:val="22"/>
          <w:szCs w:val="22"/>
        </w:rPr>
        <w:id w:val="-182516139"/>
        <w:docPartObj>
          <w:docPartGallery w:val="Table of Contents"/>
          <w:docPartUnique/>
        </w:docPartObj>
      </w:sdtPr>
      <w:sdtEndPr>
        <w:rPr>
          <w:b/>
          <w:bCs/>
          <w:noProof/>
        </w:rPr>
      </w:sdtEndPr>
      <w:sdtContent>
        <w:p w14:paraId="1DCD6BCD" w14:textId="759BF196" w:rsidR="006B3739" w:rsidRPr="00B513D1" w:rsidRDefault="006B3739">
          <w:pPr>
            <w:pStyle w:val="TOCHeading"/>
            <w:rPr>
              <w:rFonts w:ascii="PT Sans" w:hAnsi="PT Sans"/>
              <w:b/>
              <w:bCs/>
              <w:color w:val="auto"/>
            </w:rPr>
          </w:pPr>
          <w:r w:rsidRPr="00B513D1">
            <w:rPr>
              <w:rFonts w:ascii="PT Sans" w:hAnsi="PT Sans"/>
              <w:b/>
              <w:bCs/>
              <w:color w:val="auto"/>
            </w:rPr>
            <w:t>Contents</w:t>
          </w:r>
        </w:p>
        <w:p w14:paraId="240EAFBE" w14:textId="6B94DD57" w:rsidR="00266C9A" w:rsidRDefault="006B3739">
          <w:pPr>
            <w:pStyle w:val="TOC2"/>
            <w:tabs>
              <w:tab w:val="right" w:leader="dot" w:pos="10790"/>
            </w:tabs>
            <w:rPr>
              <w:rFonts w:asciiTheme="minorHAnsi" w:eastAsiaTheme="minorEastAsia" w:hAnsiTheme="minorHAnsi" w:cstheme="minorBidi"/>
              <w:noProof/>
              <w:kern w:val="2"/>
              <w:sz w:val="24"/>
              <w:szCs w:val="24"/>
              <w:lang w:val="en-CA" w:eastAsia="en-CA"/>
              <w14:ligatures w14:val="standardContextual"/>
            </w:rPr>
          </w:pPr>
          <w:r>
            <w:fldChar w:fldCharType="begin"/>
          </w:r>
          <w:r>
            <w:instrText xml:space="preserve"> TOC \o "1-3" \h \z \u </w:instrText>
          </w:r>
          <w:r>
            <w:fldChar w:fldCharType="separate"/>
          </w:r>
          <w:hyperlink w:anchor="_Toc167277762" w:history="1">
            <w:r w:rsidR="00266C9A" w:rsidRPr="00E374B3">
              <w:rPr>
                <w:rStyle w:val="Hyperlink"/>
                <w:noProof/>
              </w:rPr>
              <w:t>Overview</w:t>
            </w:r>
            <w:r w:rsidR="00266C9A">
              <w:rPr>
                <w:noProof/>
                <w:webHidden/>
              </w:rPr>
              <w:tab/>
            </w:r>
            <w:r w:rsidR="00266C9A">
              <w:rPr>
                <w:noProof/>
                <w:webHidden/>
              </w:rPr>
              <w:fldChar w:fldCharType="begin"/>
            </w:r>
            <w:r w:rsidR="00266C9A">
              <w:rPr>
                <w:noProof/>
                <w:webHidden/>
              </w:rPr>
              <w:instrText xml:space="preserve"> PAGEREF _Toc167277762 \h </w:instrText>
            </w:r>
            <w:r w:rsidR="00266C9A">
              <w:rPr>
                <w:noProof/>
                <w:webHidden/>
              </w:rPr>
            </w:r>
            <w:r w:rsidR="00266C9A">
              <w:rPr>
                <w:noProof/>
                <w:webHidden/>
              </w:rPr>
              <w:fldChar w:fldCharType="separate"/>
            </w:r>
            <w:r w:rsidR="00266C9A">
              <w:rPr>
                <w:noProof/>
                <w:webHidden/>
              </w:rPr>
              <w:t>1</w:t>
            </w:r>
            <w:r w:rsidR="00266C9A">
              <w:rPr>
                <w:noProof/>
                <w:webHidden/>
              </w:rPr>
              <w:fldChar w:fldCharType="end"/>
            </w:r>
          </w:hyperlink>
        </w:p>
        <w:p w14:paraId="6278D214" w14:textId="6274C39E" w:rsidR="00266C9A" w:rsidRDefault="00266C9A">
          <w:pPr>
            <w:pStyle w:val="TOC2"/>
            <w:tabs>
              <w:tab w:val="right" w:leader="dot" w:pos="10790"/>
            </w:tabs>
            <w:rPr>
              <w:rFonts w:asciiTheme="minorHAnsi" w:eastAsiaTheme="minorEastAsia" w:hAnsiTheme="minorHAnsi" w:cstheme="minorBidi"/>
              <w:noProof/>
              <w:kern w:val="2"/>
              <w:sz w:val="24"/>
              <w:szCs w:val="24"/>
              <w:lang w:val="en-CA" w:eastAsia="en-CA"/>
              <w14:ligatures w14:val="standardContextual"/>
            </w:rPr>
          </w:pPr>
          <w:hyperlink w:anchor="_Toc167277763" w:history="1">
            <w:r w:rsidRPr="00E374B3">
              <w:rPr>
                <w:rStyle w:val="Hyperlink"/>
                <w:noProof/>
              </w:rPr>
              <w:t>Title</w:t>
            </w:r>
            <w:r w:rsidRPr="00E374B3">
              <w:rPr>
                <w:rStyle w:val="Hyperlink"/>
                <w:noProof/>
                <w:spacing w:val="-8"/>
              </w:rPr>
              <w:t xml:space="preserve"> </w:t>
            </w:r>
            <w:r w:rsidRPr="00E374B3">
              <w:rPr>
                <w:rStyle w:val="Hyperlink"/>
                <w:noProof/>
              </w:rPr>
              <w:t>Page</w:t>
            </w:r>
            <w:r w:rsidRPr="00E374B3">
              <w:rPr>
                <w:rStyle w:val="Hyperlink"/>
                <w:noProof/>
                <w:spacing w:val="-8"/>
              </w:rPr>
              <w:t xml:space="preserve"> </w:t>
            </w:r>
            <w:r w:rsidRPr="00E374B3">
              <w:rPr>
                <w:rStyle w:val="Hyperlink"/>
                <w:noProof/>
              </w:rPr>
              <w:t>and</w:t>
            </w:r>
            <w:r w:rsidRPr="00E374B3">
              <w:rPr>
                <w:rStyle w:val="Hyperlink"/>
                <w:noProof/>
                <w:spacing w:val="-6"/>
              </w:rPr>
              <w:t xml:space="preserve"> </w:t>
            </w:r>
            <w:r w:rsidRPr="00E374B3">
              <w:rPr>
                <w:rStyle w:val="Hyperlink"/>
                <w:noProof/>
                <w:spacing w:val="-2"/>
              </w:rPr>
              <w:t>Header</w:t>
            </w:r>
            <w:r>
              <w:rPr>
                <w:noProof/>
                <w:webHidden/>
              </w:rPr>
              <w:tab/>
            </w:r>
            <w:r>
              <w:rPr>
                <w:noProof/>
                <w:webHidden/>
              </w:rPr>
              <w:fldChar w:fldCharType="begin"/>
            </w:r>
            <w:r>
              <w:rPr>
                <w:noProof/>
                <w:webHidden/>
              </w:rPr>
              <w:instrText xml:space="preserve"> PAGEREF _Toc167277763 \h </w:instrText>
            </w:r>
            <w:r>
              <w:rPr>
                <w:noProof/>
                <w:webHidden/>
              </w:rPr>
            </w:r>
            <w:r>
              <w:rPr>
                <w:noProof/>
                <w:webHidden/>
              </w:rPr>
              <w:fldChar w:fldCharType="separate"/>
            </w:r>
            <w:r>
              <w:rPr>
                <w:noProof/>
                <w:webHidden/>
              </w:rPr>
              <w:t>2</w:t>
            </w:r>
            <w:r>
              <w:rPr>
                <w:noProof/>
                <w:webHidden/>
              </w:rPr>
              <w:fldChar w:fldCharType="end"/>
            </w:r>
          </w:hyperlink>
        </w:p>
        <w:p w14:paraId="50204319" w14:textId="3BA56C2E" w:rsidR="00266C9A" w:rsidRDefault="00266C9A">
          <w:pPr>
            <w:pStyle w:val="TOC1"/>
            <w:tabs>
              <w:tab w:val="right" w:leader="dot" w:pos="10790"/>
            </w:tabs>
            <w:rPr>
              <w:rFonts w:asciiTheme="minorHAnsi" w:eastAsiaTheme="minorEastAsia" w:hAnsiTheme="minorHAnsi" w:cstheme="minorBidi"/>
              <w:b w:val="0"/>
              <w:bCs w:val="0"/>
              <w:noProof/>
              <w:kern w:val="2"/>
              <w:lang w:val="en-CA" w:eastAsia="en-CA"/>
              <w14:ligatures w14:val="standardContextual"/>
            </w:rPr>
          </w:pPr>
          <w:hyperlink w:anchor="_Toc167277764" w:history="1">
            <w:r w:rsidRPr="00E374B3">
              <w:rPr>
                <w:rStyle w:val="Hyperlink"/>
                <w:noProof/>
              </w:rPr>
              <w:t>Part</w:t>
            </w:r>
            <w:r w:rsidRPr="00E374B3">
              <w:rPr>
                <w:rStyle w:val="Hyperlink"/>
                <w:noProof/>
                <w:spacing w:val="-3"/>
              </w:rPr>
              <w:t xml:space="preserve"> </w:t>
            </w:r>
            <w:r w:rsidRPr="00E374B3">
              <w:rPr>
                <w:rStyle w:val="Hyperlink"/>
                <w:noProof/>
              </w:rPr>
              <w:t>A:</w:t>
            </w:r>
            <w:r w:rsidRPr="00E374B3">
              <w:rPr>
                <w:rStyle w:val="Hyperlink"/>
                <w:noProof/>
                <w:spacing w:val="51"/>
                <w:w w:val="150"/>
              </w:rPr>
              <w:t xml:space="preserve"> </w:t>
            </w:r>
            <w:r w:rsidRPr="00E374B3">
              <w:rPr>
                <w:rStyle w:val="Hyperlink"/>
                <w:noProof/>
              </w:rPr>
              <w:t>Before</w:t>
            </w:r>
            <w:r w:rsidRPr="00E374B3">
              <w:rPr>
                <w:rStyle w:val="Hyperlink"/>
                <w:noProof/>
                <w:spacing w:val="-2"/>
              </w:rPr>
              <w:t xml:space="preserve"> </w:t>
            </w:r>
            <w:r w:rsidRPr="00E374B3">
              <w:rPr>
                <w:rStyle w:val="Hyperlink"/>
                <w:noProof/>
              </w:rPr>
              <w:t>a</w:t>
            </w:r>
            <w:r w:rsidRPr="00E374B3">
              <w:rPr>
                <w:rStyle w:val="Hyperlink"/>
                <w:noProof/>
                <w:spacing w:val="-2"/>
              </w:rPr>
              <w:t xml:space="preserve"> Wildfire</w:t>
            </w:r>
            <w:r>
              <w:rPr>
                <w:noProof/>
                <w:webHidden/>
              </w:rPr>
              <w:tab/>
            </w:r>
            <w:r>
              <w:rPr>
                <w:noProof/>
                <w:webHidden/>
              </w:rPr>
              <w:fldChar w:fldCharType="begin"/>
            </w:r>
            <w:r>
              <w:rPr>
                <w:noProof/>
                <w:webHidden/>
              </w:rPr>
              <w:instrText xml:space="preserve"> PAGEREF _Toc167277764 \h </w:instrText>
            </w:r>
            <w:r>
              <w:rPr>
                <w:noProof/>
                <w:webHidden/>
              </w:rPr>
            </w:r>
            <w:r>
              <w:rPr>
                <w:noProof/>
                <w:webHidden/>
              </w:rPr>
              <w:fldChar w:fldCharType="separate"/>
            </w:r>
            <w:r>
              <w:rPr>
                <w:noProof/>
                <w:webHidden/>
              </w:rPr>
              <w:t>3</w:t>
            </w:r>
            <w:r>
              <w:rPr>
                <w:noProof/>
                <w:webHidden/>
              </w:rPr>
              <w:fldChar w:fldCharType="end"/>
            </w:r>
          </w:hyperlink>
        </w:p>
        <w:p w14:paraId="00BAFD43" w14:textId="7F22B38E" w:rsidR="00266C9A" w:rsidRDefault="00266C9A">
          <w:pPr>
            <w:pStyle w:val="TOC3"/>
            <w:tabs>
              <w:tab w:val="left" w:pos="1200"/>
              <w:tab w:val="right" w:leader="dot" w:pos="10790"/>
            </w:tabs>
            <w:rPr>
              <w:rFonts w:asciiTheme="minorHAnsi" w:eastAsiaTheme="minorEastAsia" w:hAnsiTheme="minorHAnsi" w:cstheme="minorBidi"/>
              <w:noProof/>
              <w:kern w:val="2"/>
              <w:sz w:val="24"/>
              <w:szCs w:val="24"/>
              <w:lang w:val="en-CA" w:eastAsia="en-CA"/>
              <w14:ligatures w14:val="standardContextual"/>
            </w:rPr>
          </w:pPr>
          <w:hyperlink w:anchor="_Toc167277765" w:history="1">
            <w:r w:rsidRPr="00E374B3">
              <w:rPr>
                <w:rStyle w:val="Hyperlink"/>
                <w:noProof/>
              </w:rPr>
              <w:t>1.</w:t>
            </w:r>
            <w:r>
              <w:rPr>
                <w:rFonts w:asciiTheme="minorHAnsi" w:eastAsiaTheme="minorEastAsia" w:hAnsiTheme="minorHAnsi" w:cstheme="minorBidi"/>
                <w:noProof/>
                <w:kern w:val="2"/>
                <w:sz w:val="24"/>
                <w:szCs w:val="24"/>
                <w:lang w:val="en-CA" w:eastAsia="en-CA"/>
                <w14:ligatures w14:val="standardContextual"/>
              </w:rPr>
              <w:tab/>
            </w:r>
            <w:r w:rsidRPr="00E374B3">
              <w:rPr>
                <w:rStyle w:val="Hyperlink"/>
                <w:noProof/>
              </w:rPr>
              <w:t>Wildfire</w:t>
            </w:r>
            <w:r w:rsidRPr="00E374B3">
              <w:rPr>
                <w:rStyle w:val="Hyperlink"/>
                <w:noProof/>
                <w:spacing w:val="-7"/>
              </w:rPr>
              <w:t xml:space="preserve"> </w:t>
            </w:r>
            <w:r w:rsidRPr="00E374B3">
              <w:rPr>
                <w:rStyle w:val="Hyperlink"/>
                <w:noProof/>
                <w:spacing w:val="-2"/>
              </w:rPr>
              <w:t>Threat</w:t>
            </w:r>
            <w:r>
              <w:rPr>
                <w:noProof/>
                <w:webHidden/>
              </w:rPr>
              <w:tab/>
            </w:r>
            <w:r>
              <w:rPr>
                <w:noProof/>
                <w:webHidden/>
              </w:rPr>
              <w:fldChar w:fldCharType="begin"/>
            </w:r>
            <w:r>
              <w:rPr>
                <w:noProof/>
                <w:webHidden/>
              </w:rPr>
              <w:instrText xml:space="preserve"> PAGEREF _Toc167277765 \h </w:instrText>
            </w:r>
            <w:r>
              <w:rPr>
                <w:noProof/>
                <w:webHidden/>
              </w:rPr>
            </w:r>
            <w:r>
              <w:rPr>
                <w:noProof/>
                <w:webHidden/>
              </w:rPr>
              <w:fldChar w:fldCharType="separate"/>
            </w:r>
            <w:r>
              <w:rPr>
                <w:noProof/>
                <w:webHidden/>
              </w:rPr>
              <w:t>3</w:t>
            </w:r>
            <w:r>
              <w:rPr>
                <w:noProof/>
                <w:webHidden/>
              </w:rPr>
              <w:fldChar w:fldCharType="end"/>
            </w:r>
          </w:hyperlink>
        </w:p>
        <w:p w14:paraId="2092AB63" w14:textId="5799874D" w:rsidR="00266C9A" w:rsidRDefault="00266C9A">
          <w:pPr>
            <w:pStyle w:val="TOC3"/>
            <w:tabs>
              <w:tab w:val="left" w:pos="1200"/>
              <w:tab w:val="right" w:leader="dot" w:pos="10790"/>
            </w:tabs>
            <w:rPr>
              <w:rFonts w:asciiTheme="minorHAnsi" w:eastAsiaTheme="minorEastAsia" w:hAnsiTheme="minorHAnsi" w:cstheme="minorBidi"/>
              <w:noProof/>
              <w:kern w:val="2"/>
              <w:sz w:val="24"/>
              <w:szCs w:val="24"/>
              <w:lang w:val="en-CA" w:eastAsia="en-CA"/>
              <w14:ligatures w14:val="standardContextual"/>
            </w:rPr>
          </w:pPr>
          <w:hyperlink w:anchor="_Toc167277766" w:history="1">
            <w:r w:rsidRPr="00E374B3">
              <w:rPr>
                <w:rStyle w:val="Hyperlink"/>
                <w:noProof/>
              </w:rPr>
              <w:t>2.</w:t>
            </w:r>
            <w:r>
              <w:rPr>
                <w:rFonts w:asciiTheme="minorHAnsi" w:eastAsiaTheme="minorEastAsia" w:hAnsiTheme="minorHAnsi" w:cstheme="minorBidi"/>
                <w:noProof/>
                <w:kern w:val="2"/>
                <w:sz w:val="24"/>
                <w:szCs w:val="24"/>
                <w:lang w:val="en-CA" w:eastAsia="en-CA"/>
                <w14:ligatures w14:val="standardContextual"/>
              </w:rPr>
              <w:tab/>
            </w:r>
            <w:r w:rsidRPr="00E374B3">
              <w:rPr>
                <w:rStyle w:val="Hyperlink"/>
                <w:noProof/>
              </w:rPr>
              <w:t>Agriculture</w:t>
            </w:r>
            <w:r w:rsidRPr="00E374B3">
              <w:rPr>
                <w:rStyle w:val="Hyperlink"/>
                <w:noProof/>
                <w:spacing w:val="-11"/>
              </w:rPr>
              <w:t xml:space="preserve"> </w:t>
            </w:r>
            <w:r w:rsidRPr="00E374B3">
              <w:rPr>
                <w:rStyle w:val="Hyperlink"/>
                <w:noProof/>
              </w:rPr>
              <w:t>Operation</w:t>
            </w:r>
            <w:r w:rsidRPr="00E374B3">
              <w:rPr>
                <w:rStyle w:val="Hyperlink"/>
                <w:noProof/>
                <w:spacing w:val="-11"/>
              </w:rPr>
              <w:t xml:space="preserve"> </w:t>
            </w:r>
            <w:r w:rsidRPr="00E374B3">
              <w:rPr>
                <w:rStyle w:val="Hyperlink"/>
                <w:noProof/>
                <w:spacing w:val="-2"/>
              </w:rPr>
              <w:t>Information</w:t>
            </w:r>
            <w:r>
              <w:rPr>
                <w:noProof/>
                <w:webHidden/>
              </w:rPr>
              <w:tab/>
            </w:r>
            <w:r>
              <w:rPr>
                <w:noProof/>
                <w:webHidden/>
              </w:rPr>
              <w:fldChar w:fldCharType="begin"/>
            </w:r>
            <w:r>
              <w:rPr>
                <w:noProof/>
                <w:webHidden/>
              </w:rPr>
              <w:instrText xml:space="preserve"> PAGEREF _Toc167277766 \h </w:instrText>
            </w:r>
            <w:r>
              <w:rPr>
                <w:noProof/>
                <w:webHidden/>
              </w:rPr>
            </w:r>
            <w:r>
              <w:rPr>
                <w:noProof/>
                <w:webHidden/>
              </w:rPr>
              <w:fldChar w:fldCharType="separate"/>
            </w:r>
            <w:r>
              <w:rPr>
                <w:noProof/>
                <w:webHidden/>
              </w:rPr>
              <w:t>3</w:t>
            </w:r>
            <w:r>
              <w:rPr>
                <w:noProof/>
                <w:webHidden/>
              </w:rPr>
              <w:fldChar w:fldCharType="end"/>
            </w:r>
          </w:hyperlink>
        </w:p>
        <w:p w14:paraId="35C5C9B6" w14:textId="6C5D7C5E" w:rsidR="00266C9A" w:rsidRDefault="00266C9A">
          <w:pPr>
            <w:pStyle w:val="TOC3"/>
            <w:tabs>
              <w:tab w:val="left" w:pos="1200"/>
              <w:tab w:val="right" w:leader="dot" w:pos="10790"/>
            </w:tabs>
            <w:rPr>
              <w:rFonts w:asciiTheme="minorHAnsi" w:eastAsiaTheme="minorEastAsia" w:hAnsiTheme="minorHAnsi" w:cstheme="minorBidi"/>
              <w:noProof/>
              <w:kern w:val="2"/>
              <w:sz w:val="24"/>
              <w:szCs w:val="24"/>
              <w:lang w:val="en-CA" w:eastAsia="en-CA"/>
              <w14:ligatures w14:val="standardContextual"/>
            </w:rPr>
          </w:pPr>
          <w:hyperlink w:anchor="_Toc167277767" w:history="1">
            <w:r w:rsidRPr="00E374B3">
              <w:rPr>
                <w:rStyle w:val="Hyperlink"/>
                <w:noProof/>
              </w:rPr>
              <w:t>3.</w:t>
            </w:r>
            <w:r>
              <w:rPr>
                <w:rFonts w:asciiTheme="minorHAnsi" w:eastAsiaTheme="minorEastAsia" w:hAnsiTheme="minorHAnsi" w:cstheme="minorBidi"/>
                <w:noProof/>
                <w:kern w:val="2"/>
                <w:sz w:val="24"/>
                <w:szCs w:val="24"/>
                <w:lang w:val="en-CA" w:eastAsia="en-CA"/>
                <w14:ligatures w14:val="standardContextual"/>
              </w:rPr>
              <w:tab/>
            </w:r>
            <w:r w:rsidRPr="00E374B3">
              <w:rPr>
                <w:rStyle w:val="Hyperlink"/>
                <w:noProof/>
              </w:rPr>
              <w:t>Grazing Lease</w:t>
            </w:r>
            <w:r w:rsidRPr="00E374B3">
              <w:rPr>
                <w:rStyle w:val="Hyperlink"/>
                <w:noProof/>
                <w:spacing w:val="-8"/>
              </w:rPr>
              <w:t xml:space="preserve"> </w:t>
            </w:r>
            <w:r w:rsidRPr="00E374B3">
              <w:rPr>
                <w:rStyle w:val="Hyperlink"/>
                <w:noProof/>
                <w:spacing w:val="-2"/>
              </w:rPr>
              <w:t>Information</w:t>
            </w:r>
            <w:r>
              <w:rPr>
                <w:noProof/>
                <w:webHidden/>
              </w:rPr>
              <w:tab/>
            </w:r>
            <w:r>
              <w:rPr>
                <w:noProof/>
                <w:webHidden/>
              </w:rPr>
              <w:fldChar w:fldCharType="begin"/>
            </w:r>
            <w:r>
              <w:rPr>
                <w:noProof/>
                <w:webHidden/>
              </w:rPr>
              <w:instrText xml:space="preserve"> PAGEREF _Toc167277767 \h </w:instrText>
            </w:r>
            <w:r>
              <w:rPr>
                <w:noProof/>
                <w:webHidden/>
              </w:rPr>
            </w:r>
            <w:r>
              <w:rPr>
                <w:noProof/>
                <w:webHidden/>
              </w:rPr>
              <w:fldChar w:fldCharType="separate"/>
            </w:r>
            <w:r>
              <w:rPr>
                <w:noProof/>
                <w:webHidden/>
              </w:rPr>
              <w:t>4</w:t>
            </w:r>
            <w:r>
              <w:rPr>
                <w:noProof/>
                <w:webHidden/>
              </w:rPr>
              <w:fldChar w:fldCharType="end"/>
            </w:r>
          </w:hyperlink>
        </w:p>
        <w:p w14:paraId="7FD81ACD" w14:textId="3E8C3936" w:rsidR="00266C9A" w:rsidRDefault="00266C9A">
          <w:pPr>
            <w:pStyle w:val="TOC3"/>
            <w:tabs>
              <w:tab w:val="left" w:pos="1200"/>
              <w:tab w:val="right" w:leader="dot" w:pos="10790"/>
            </w:tabs>
            <w:rPr>
              <w:rFonts w:asciiTheme="minorHAnsi" w:eastAsiaTheme="minorEastAsia" w:hAnsiTheme="minorHAnsi" w:cstheme="minorBidi"/>
              <w:noProof/>
              <w:kern w:val="2"/>
              <w:sz w:val="24"/>
              <w:szCs w:val="24"/>
              <w:lang w:val="en-CA" w:eastAsia="en-CA"/>
              <w14:ligatures w14:val="standardContextual"/>
            </w:rPr>
          </w:pPr>
          <w:hyperlink w:anchor="_Toc167277768" w:history="1">
            <w:r w:rsidRPr="00E374B3">
              <w:rPr>
                <w:rStyle w:val="Hyperlink"/>
                <w:noProof/>
              </w:rPr>
              <w:t>4.</w:t>
            </w:r>
            <w:r>
              <w:rPr>
                <w:rFonts w:asciiTheme="minorHAnsi" w:eastAsiaTheme="minorEastAsia" w:hAnsiTheme="minorHAnsi" w:cstheme="minorBidi"/>
                <w:noProof/>
                <w:kern w:val="2"/>
                <w:sz w:val="24"/>
                <w:szCs w:val="24"/>
                <w:lang w:val="en-CA" w:eastAsia="en-CA"/>
                <w14:ligatures w14:val="standardContextual"/>
              </w:rPr>
              <w:tab/>
            </w:r>
            <w:r w:rsidRPr="00E374B3">
              <w:rPr>
                <w:rStyle w:val="Hyperlink"/>
                <w:noProof/>
              </w:rPr>
              <w:t>Emergency</w:t>
            </w:r>
            <w:r w:rsidRPr="00E374B3">
              <w:rPr>
                <w:rStyle w:val="Hyperlink"/>
                <w:noProof/>
                <w:spacing w:val="-16"/>
              </w:rPr>
              <w:t xml:space="preserve"> </w:t>
            </w:r>
            <w:r w:rsidRPr="00E374B3">
              <w:rPr>
                <w:rStyle w:val="Hyperlink"/>
                <w:noProof/>
                <w:spacing w:val="-2"/>
              </w:rPr>
              <w:t>Contacts</w:t>
            </w:r>
            <w:r>
              <w:rPr>
                <w:noProof/>
                <w:webHidden/>
              </w:rPr>
              <w:tab/>
            </w:r>
            <w:r>
              <w:rPr>
                <w:noProof/>
                <w:webHidden/>
              </w:rPr>
              <w:fldChar w:fldCharType="begin"/>
            </w:r>
            <w:r>
              <w:rPr>
                <w:noProof/>
                <w:webHidden/>
              </w:rPr>
              <w:instrText xml:space="preserve"> PAGEREF _Toc167277768 \h </w:instrText>
            </w:r>
            <w:r>
              <w:rPr>
                <w:noProof/>
                <w:webHidden/>
              </w:rPr>
            </w:r>
            <w:r>
              <w:rPr>
                <w:noProof/>
                <w:webHidden/>
              </w:rPr>
              <w:fldChar w:fldCharType="separate"/>
            </w:r>
            <w:r>
              <w:rPr>
                <w:noProof/>
                <w:webHidden/>
              </w:rPr>
              <w:t>5</w:t>
            </w:r>
            <w:r>
              <w:rPr>
                <w:noProof/>
                <w:webHidden/>
              </w:rPr>
              <w:fldChar w:fldCharType="end"/>
            </w:r>
          </w:hyperlink>
        </w:p>
        <w:p w14:paraId="20891E2A" w14:textId="234203C7" w:rsidR="00266C9A" w:rsidRDefault="00266C9A">
          <w:pPr>
            <w:pStyle w:val="TOC3"/>
            <w:tabs>
              <w:tab w:val="left" w:pos="1200"/>
              <w:tab w:val="right" w:leader="dot" w:pos="10790"/>
            </w:tabs>
            <w:rPr>
              <w:rFonts w:asciiTheme="minorHAnsi" w:eastAsiaTheme="minorEastAsia" w:hAnsiTheme="minorHAnsi" w:cstheme="minorBidi"/>
              <w:noProof/>
              <w:kern w:val="2"/>
              <w:sz w:val="24"/>
              <w:szCs w:val="24"/>
              <w:lang w:val="en-CA" w:eastAsia="en-CA"/>
              <w14:ligatures w14:val="standardContextual"/>
            </w:rPr>
          </w:pPr>
          <w:hyperlink w:anchor="_Toc167277769" w:history="1">
            <w:r w:rsidRPr="00E374B3">
              <w:rPr>
                <w:rStyle w:val="Hyperlink"/>
                <w:noProof/>
              </w:rPr>
              <w:t>5.</w:t>
            </w:r>
            <w:r>
              <w:rPr>
                <w:rFonts w:asciiTheme="minorHAnsi" w:eastAsiaTheme="minorEastAsia" w:hAnsiTheme="minorHAnsi" w:cstheme="minorBidi"/>
                <w:noProof/>
                <w:kern w:val="2"/>
                <w:sz w:val="24"/>
                <w:szCs w:val="24"/>
                <w:lang w:val="en-CA" w:eastAsia="en-CA"/>
                <w14:ligatures w14:val="standardContextual"/>
              </w:rPr>
              <w:tab/>
            </w:r>
            <w:r w:rsidRPr="00E374B3">
              <w:rPr>
                <w:rStyle w:val="Hyperlink"/>
                <w:noProof/>
              </w:rPr>
              <w:t>Agriculture</w:t>
            </w:r>
            <w:r w:rsidRPr="00E374B3">
              <w:rPr>
                <w:rStyle w:val="Hyperlink"/>
                <w:noProof/>
                <w:spacing w:val="-10"/>
              </w:rPr>
              <w:t xml:space="preserve"> </w:t>
            </w:r>
            <w:r w:rsidRPr="00E374B3">
              <w:rPr>
                <w:rStyle w:val="Hyperlink"/>
                <w:noProof/>
              </w:rPr>
              <w:t>Operation</w:t>
            </w:r>
            <w:r w:rsidRPr="00E374B3">
              <w:rPr>
                <w:rStyle w:val="Hyperlink"/>
                <w:noProof/>
                <w:spacing w:val="-12"/>
              </w:rPr>
              <w:t xml:space="preserve"> </w:t>
            </w:r>
            <w:r w:rsidRPr="00E374B3">
              <w:rPr>
                <w:rStyle w:val="Hyperlink"/>
                <w:noProof/>
                <w:spacing w:val="-4"/>
              </w:rPr>
              <w:t>Maps</w:t>
            </w:r>
            <w:r>
              <w:rPr>
                <w:noProof/>
                <w:webHidden/>
              </w:rPr>
              <w:tab/>
            </w:r>
            <w:r>
              <w:rPr>
                <w:noProof/>
                <w:webHidden/>
              </w:rPr>
              <w:fldChar w:fldCharType="begin"/>
            </w:r>
            <w:r>
              <w:rPr>
                <w:noProof/>
                <w:webHidden/>
              </w:rPr>
              <w:instrText xml:space="preserve"> PAGEREF _Toc167277769 \h </w:instrText>
            </w:r>
            <w:r>
              <w:rPr>
                <w:noProof/>
                <w:webHidden/>
              </w:rPr>
            </w:r>
            <w:r>
              <w:rPr>
                <w:noProof/>
                <w:webHidden/>
              </w:rPr>
              <w:fldChar w:fldCharType="separate"/>
            </w:r>
            <w:r>
              <w:rPr>
                <w:noProof/>
                <w:webHidden/>
              </w:rPr>
              <w:t>7</w:t>
            </w:r>
            <w:r>
              <w:rPr>
                <w:noProof/>
                <w:webHidden/>
              </w:rPr>
              <w:fldChar w:fldCharType="end"/>
            </w:r>
          </w:hyperlink>
        </w:p>
        <w:p w14:paraId="4756F61E" w14:textId="14EB23AA" w:rsidR="00266C9A" w:rsidRDefault="00266C9A">
          <w:pPr>
            <w:pStyle w:val="TOC3"/>
            <w:tabs>
              <w:tab w:val="left" w:pos="1200"/>
              <w:tab w:val="right" w:leader="dot" w:pos="10790"/>
            </w:tabs>
            <w:rPr>
              <w:rFonts w:asciiTheme="minorHAnsi" w:eastAsiaTheme="minorEastAsia" w:hAnsiTheme="minorHAnsi" w:cstheme="minorBidi"/>
              <w:noProof/>
              <w:kern w:val="2"/>
              <w:sz w:val="24"/>
              <w:szCs w:val="24"/>
              <w:lang w:val="en-CA" w:eastAsia="en-CA"/>
              <w14:ligatures w14:val="standardContextual"/>
            </w:rPr>
          </w:pPr>
          <w:hyperlink w:anchor="_Toc167277770" w:history="1">
            <w:r w:rsidRPr="00E374B3">
              <w:rPr>
                <w:rStyle w:val="Hyperlink"/>
                <w:noProof/>
              </w:rPr>
              <w:t>6.</w:t>
            </w:r>
            <w:r>
              <w:rPr>
                <w:rFonts w:asciiTheme="minorHAnsi" w:eastAsiaTheme="minorEastAsia" w:hAnsiTheme="minorHAnsi" w:cstheme="minorBidi"/>
                <w:noProof/>
                <w:kern w:val="2"/>
                <w:sz w:val="24"/>
                <w:szCs w:val="24"/>
                <w:lang w:val="en-CA" w:eastAsia="en-CA"/>
                <w14:ligatures w14:val="standardContextual"/>
              </w:rPr>
              <w:tab/>
            </w:r>
            <w:r w:rsidRPr="00E374B3">
              <w:rPr>
                <w:rStyle w:val="Hyperlink"/>
                <w:noProof/>
              </w:rPr>
              <w:t>Livestock</w:t>
            </w:r>
            <w:r w:rsidRPr="00E374B3">
              <w:rPr>
                <w:rStyle w:val="Hyperlink"/>
                <w:noProof/>
                <w:spacing w:val="-11"/>
              </w:rPr>
              <w:t xml:space="preserve"> </w:t>
            </w:r>
            <w:r w:rsidRPr="00E374B3">
              <w:rPr>
                <w:rStyle w:val="Hyperlink"/>
                <w:noProof/>
                <w:spacing w:val="-2"/>
              </w:rPr>
              <w:t>Inventory</w:t>
            </w:r>
            <w:r>
              <w:rPr>
                <w:noProof/>
                <w:webHidden/>
              </w:rPr>
              <w:tab/>
            </w:r>
            <w:r>
              <w:rPr>
                <w:noProof/>
                <w:webHidden/>
              </w:rPr>
              <w:fldChar w:fldCharType="begin"/>
            </w:r>
            <w:r>
              <w:rPr>
                <w:noProof/>
                <w:webHidden/>
              </w:rPr>
              <w:instrText xml:space="preserve"> PAGEREF _Toc167277770 \h </w:instrText>
            </w:r>
            <w:r>
              <w:rPr>
                <w:noProof/>
                <w:webHidden/>
              </w:rPr>
            </w:r>
            <w:r>
              <w:rPr>
                <w:noProof/>
                <w:webHidden/>
              </w:rPr>
              <w:fldChar w:fldCharType="separate"/>
            </w:r>
            <w:r>
              <w:rPr>
                <w:noProof/>
                <w:webHidden/>
              </w:rPr>
              <w:t>13</w:t>
            </w:r>
            <w:r>
              <w:rPr>
                <w:noProof/>
                <w:webHidden/>
              </w:rPr>
              <w:fldChar w:fldCharType="end"/>
            </w:r>
          </w:hyperlink>
        </w:p>
        <w:p w14:paraId="6E2CB3F6" w14:textId="22E93A7E" w:rsidR="00266C9A" w:rsidRDefault="00266C9A">
          <w:pPr>
            <w:pStyle w:val="TOC3"/>
            <w:tabs>
              <w:tab w:val="left" w:pos="1200"/>
              <w:tab w:val="right" w:leader="dot" w:pos="10790"/>
            </w:tabs>
            <w:rPr>
              <w:rFonts w:asciiTheme="minorHAnsi" w:eastAsiaTheme="minorEastAsia" w:hAnsiTheme="minorHAnsi" w:cstheme="minorBidi"/>
              <w:noProof/>
              <w:kern w:val="2"/>
              <w:sz w:val="24"/>
              <w:szCs w:val="24"/>
              <w:lang w:val="en-CA" w:eastAsia="en-CA"/>
              <w14:ligatures w14:val="standardContextual"/>
            </w:rPr>
          </w:pPr>
          <w:hyperlink w:anchor="_Toc167277771" w:history="1">
            <w:r w:rsidRPr="00E374B3">
              <w:rPr>
                <w:rStyle w:val="Hyperlink"/>
                <w:noProof/>
              </w:rPr>
              <w:t>7.</w:t>
            </w:r>
            <w:r>
              <w:rPr>
                <w:rFonts w:asciiTheme="minorHAnsi" w:eastAsiaTheme="minorEastAsia" w:hAnsiTheme="minorHAnsi" w:cstheme="minorBidi"/>
                <w:noProof/>
                <w:kern w:val="2"/>
                <w:sz w:val="24"/>
                <w:szCs w:val="24"/>
                <w:lang w:val="en-CA" w:eastAsia="en-CA"/>
                <w14:ligatures w14:val="standardContextual"/>
              </w:rPr>
              <w:tab/>
            </w:r>
            <w:r w:rsidRPr="00E374B3">
              <w:rPr>
                <w:rStyle w:val="Hyperlink"/>
                <w:noProof/>
              </w:rPr>
              <w:t>Livestock</w:t>
            </w:r>
            <w:r w:rsidRPr="00E374B3">
              <w:rPr>
                <w:rStyle w:val="Hyperlink"/>
                <w:noProof/>
                <w:spacing w:val="-7"/>
              </w:rPr>
              <w:t xml:space="preserve"> </w:t>
            </w:r>
            <w:r w:rsidRPr="00E374B3">
              <w:rPr>
                <w:rStyle w:val="Hyperlink"/>
                <w:noProof/>
              </w:rPr>
              <w:t>Location</w:t>
            </w:r>
            <w:r w:rsidRPr="00E374B3">
              <w:rPr>
                <w:rStyle w:val="Hyperlink"/>
                <w:noProof/>
                <w:spacing w:val="-7"/>
              </w:rPr>
              <w:t>(s)</w:t>
            </w:r>
            <w:r>
              <w:rPr>
                <w:noProof/>
                <w:webHidden/>
              </w:rPr>
              <w:tab/>
            </w:r>
            <w:r>
              <w:rPr>
                <w:noProof/>
                <w:webHidden/>
              </w:rPr>
              <w:fldChar w:fldCharType="begin"/>
            </w:r>
            <w:r>
              <w:rPr>
                <w:noProof/>
                <w:webHidden/>
              </w:rPr>
              <w:instrText xml:space="preserve"> PAGEREF _Toc167277771 \h </w:instrText>
            </w:r>
            <w:r>
              <w:rPr>
                <w:noProof/>
                <w:webHidden/>
              </w:rPr>
            </w:r>
            <w:r>
              <w:rPr>
                <w:noProof/>
                <w:webHidden/>
              </w:rPr>
              <w:fldChar w:fldCharType="separate"/>
            </w:r>
            <w:r>
              <w:rPr>
                <w:noProof/>
                <w:webHidden/>
              </w:rPr>
              <w:t>14</w:t>
            </w:r>
            <w:r>
              <w:rPr>
                <w:noProof/>
                <w:webHidden/>
              </w:rPr>
              <w:fldChar w:fldCharType="end"/>
            </w:r>
          </w:hyperlink>
        </w:p>
        <w:p w14:paraId="4400E71E" w14:textId="0A042196" w:rsidR="00266C9A" w:rsidRDefault="00266C9A">
          <w:pPr>
            <w:pStyle w:val="TOC3"/>
            <w:tabs>
              <w:tab w:val="left" w:pos="1200"/>
              <w:tab w:val="right" w:leader="dot" w:pos="10790"/>
            </w:tabs>
            <w:rPr>
              <w:rFonts w:asciiTheme="minorHAnsi" w:eastAsiaTheme="minorEastAsia" w:hAnsiTheme="minorHAnsi" w:cstheme="minorBidi"/>
              <w:noProof/>
              <w:kern w:val="2"/>
              <w:sz w:val="24"/>
              <w:szCs w:val="24"/>
              <w:lang w:val="en-CA" w:eastAsia="en-CA"/>
              <w14:ligatures w14:val="standardContextual"/>
            </w:rPr>
          </w:pPr>
          <w:hyperlink w:anchor="_Toc167277772" w:history="1">
            <w:r w:rsidRPr="00E374B3">
              <w:rPr>
                <w:rStyle w:val="Hyperlink"/>
                <w:noProof/>
              </w:rPr>
              <w:t>8.</w:t>
            </w:r>
            <w:r>
              <w:rPr>
                <w:rFonts w:asciiTheme="minorHAnsi" w:eastAsiaTheme="minorEastAsia" w:hAnsiTheme="minorHAnsi" w:cstheme="minorBidi"/>
                <w:noProof/>
                <w:kern w:val="2"/>
                <w:sz w:val="24"/>
                <w:szCs w:val="24"/>
                <w:lang w:val="en-CA" w:eastAsia="en-CA"/>
                <w14:ligatures w14:val="standardContextual"/>
              </w:rPr>
              <w:tab/>
            </w:r>
            <w:r w:rsidRPr="00E374B3">
              <w:rPr>
                <w:rStyle w:val="Hyperlink"/>
                <w:noProof/>
              </w:rPr>
              <w:t>Vehicles</w:t>
            </w:r>
            <w:r w:rsidRPr="00E374B3">
              <w:rPr>
                <w:rStyle w:val="Hyperlink"/>
                <w:noProof/>
                <w:spacing w:val="-6"/>
              </w:rPr>
              <w:t xml:space="preserve"> </w:t>
            </w:r>
            <w:r w:rsidRPr="00E374B3">
              <w:rPr>
                <w:rStyle w:val="Hyperlink"/>
                <w:noProof/>
              </w:rPr>
              <w:t>and</w:t>
            </w:r>
            <w:r w:rsidRPr="00E374B3">
              <w:rPr>
                <w:rStyle w:val="Hyperlink"/>
                <w:noProof/>
                <w:spacing w:val="-10"/>
              </w:rPr>
              <w:t xml:space="preserve"> </w:t>
            </w:r>
            <w:r w:rsidRPr="00E374B3">
              <w:rPr>
                <w:rStyle w:val="Hyperlink"/>
                <w:noProof/>
              </w:rPr>
              <w:t>Response</w:t>
            </w:r>
            <w:r w:rsidRPr="00E374B3">
              <w:rPr>
                <w:rStyle w:val="Hyperlink"/>
                <w:noProof/>
                <w:spacing w:val="-5"/>
              </w:rPr>
              <w:t xml:space="preserve"> </w:t>
            </w:r>
            <w:r w:rsidRPr="00E374B3">
              <w:rPr>
                <w:rStyle w:val="Hyperlink"/>
                <w:noProof/>
              </w:rPr>
              <w:t>Equipment</w:t>
            </w:r>
            <w:r w:rsidRPr="00E374B3">
              <w:rPr>
                <w:rStyle w:val="Hyperlink"/>
                <w:noProof/>
                <w:spacing w:val="-6"/>
              </w:rPr>
              <w:t xml:space="preserve"> </w:t>
            </w:r>
            <w:r w:rsidRPr="00E374B3">
              <w:rPr>
                <w:rStyle w:val="Hyperlink"/>
                <w:noProof/>
              </w:rPr>
              <w:t>/</w:t>
            </w:r>
            <w:r w:rsidRPr="00E374B3">
              <w:rPr>
                <w:rStyle w:val="Hyperlink"/>
                <w:noProof/>
                <w:spacing w:val="-6"/>
              </w:rPr>
              <w:t xml:space="preserve"> </w:t>
            </w:r>
            <w:r w:rsidRPr="00E374B3">
              <w:rPr>
                <w:rStyle w:val="Hyperlink"/>
                <w:noProof/>
                <w:spacing w:val="-2"/>
              </w:rPr>
              <w:t>Resources</w:t>
            </w:r>
            <w:r>
              <w:rPr>
                <w:noProof/>
                <w:webHidden/>
              </w:rPr>
              <w:tab/>
            </w:r>
            <w:r>
              <w:rPr>
                <w:noProof/>
                <w:webHidden/>
              </w:rPr>
              <w:fldChar w:fldCharType="begin"/>
            </w:r>
            <w:r>
              <w:rPr>
                <w:noProof/>
                <w:webHidden/>
              </w:rPr>
              <w:instrText xml:space="preserve"> PAGEREF _Toc167277772 \h </w:instrText>
            </w:r>
            <w:r>
              <w:rPr>
                <w:noProof/>
                <w:webHidden/>
              </w:rPr>
            </w:r>
            <w:r>
              <w:rPr>
                <w:noProof/>
                <w:webHidden/>
              </w:rPr>
              <w:fldChar w:fldCharType="separate"/>
            </w:r>
            <w:r>
              <w:rPr>
                <w:noProof/>
                <w:webHidden/>
              </w:rPr>
              <w:t>14</w:t>
            </w:r>
            <w:r>
              <w:rPr>
                <w:noProof/>
                <w:webHidden/>
              </w:rPr>
              <w:fldChar w:fldCharType="end"/>
            </w:r>
          </w:hyperlink>
        </w:p>
        <w:p w14:paraId="71AF4263" w14:textId="03BB8DD1" w:rsidR="00266C9A" w:rsidRDefault="00266C9A">
          <w:pPr>
            <w:pStyle w:val="TOC3"/>
            <w:tabs>
              <w:tab w:val="left" w:pos="1200"/>
              <w:tab w:val="right" w:leader="dot" w:pos="10790"/>
            </w:tabs>
            <w:rPr>
              <w:rFonts w:asciiTheme="minorHAnsi" w:eastAsiaTheme="minorEastAsia" w:hAnsiTheme="minorHAnsi" w:cstheme="minorBidi"/>
              <w:noProof/>
              <w:kern w:val="2"/>
              <w:sz w:val="24"/>
              <w:szCs w:val="24"/>
              <w:lang w:val="en-CA" w:eastAsia="en-CA"/>
              <w14:ligatures w14:val="standardContextual"/>
            </w:rPr>
          </w:pPr>
          <w:hyperlink w:anchor="_Toc167277773" w:history="1">
            <w:r w:rsidRPr="00E374B3">
              <w:rPr>
                <w:rStyle w:val="Hyperlink"/>
                <w:noProof/>
              </w:rPr>
              <w:t>9.</w:t>
            </w:r>
            <w:r>
              <w:rPr>
                <w:rFonts w:asciiTheme="minorHAnsi" w:eastAsiaTheme="minorEastAsia" w:hAnsiTheme="minorHAnsi" w:cstheme="minorBidi"/>
                <w:noProof/>
                <w:kern w:val="2"/>
                <w:sz w:val="24"/>
                <w:szCs w:val="24"/>
                <w:lang w:val="en-CA" w:eastAsia="en-CA"/>
                <w14:ligatures w14:val="standardContextual"/>
              </w:rPr>
              <w:tab/>
            </w:r>
            <w:r w:rsidRPr="00E374B3">
              <w:rPr>
                <w:rStyle w:val="Hyperlink"/>
                <w:noProof/>
              </w:rPr>
              <w:t>Water</w:t>
            </w:r>
            <w:r w:rsidRPr="00E374B3">
              <w:rPr>
                <w:rStyle w:val="Hyperlink"/>
                <w:noProof/>
                <w:spacing w:val="-7"/>
              </w:rPr>
              <w:t xml:space="preserve"> </w:t>
            </w:r>
            <w:r w:rsidRPr="00E374B3">
              <w:rPr>
                <w:rStyle w:val="Hyperlink"/>
                <w:noProof/>
                <w:spacing w:val="-2"/>
              </w:rPr>
              <w:t>Sources</w:t>
            </w:r>
            <w:r>
              <w:rPr>
                <w:noProof/>
                <w:webHidden/>
              </w:rPr>
              <w:tab/>
            </w:r>
            <w:r>
              <w:rPr>
                <w:noProof/>
                <w:webHidden/>
              </w:rPr>
              <w:fldChar w:fldCharType="begin"/>
            </w:r>
            <w:r>
              <w:rPr>
                <w:noProof/>
                <w:webHidden/>
              </w:rPr>
              <w:instrText xml:space="preserve"> PAGEREF _Toc167277773 \h </w:instrText>
            </w:r>
            <w:r>
              <w:rPr>
                <w:noProof/>
                <w:webHidden/>
              </w:rPr>
            </w:r>
            <w:r>
              <w:rPr>
                <w:noProof/>
                <w:webHidden/>
              </w:rPr>
              <w:fldChar w:fldCharType="separate"/>
            </w:r>
            <w:r>
              <w:rPr>
                <w:noProof/>
                <w:webHidden/>
              </w:rPr>
              <w:t>15</w:t>
            </w:r>
            <w:r>
              <w:rPr>
                <w:noProof/>
                <w:webHidden/>
              </w:rPr>
              <w:fldChar w:fldCharType="end"/>
            </w:r>
          </w:hyperlink>
        </w:p>
        <w:p w14:paraId="6B92BDA8" w14:textId="72AA56C8" w:rsidR="00266C9A" w:rsidRDefault="00266C9A">
          <w:pPr>
            <w:pStyle w:val="TOC3"/>
            <w:tabs>
              <w:tab w:val="left" w:pos="1200"/>
              <w:tab w:val="right" w:leader="dot" w:pos="10790"/>
            </w:tabs>
            <w:rPr>
              <w:rFonts w:asciiTheme="minorHAnsi" w:eastAsiaTheme="minorEastAsia" w:hAnsiTheme="minorHAnsi" w:cstheme="minorBidi"/>
              <w:noProof/>
              <w:kern w:val="2"/>
              <w:sz w:val="24"/>
              <w:szCs w:val="24"/>
              <w:lang w:val="en-CA" w:eastAsia="en-CA"/>
              <w14:ligatures w14:val="standardContextual"/>
            </w:rPr>
          </w:pPr>
          <w:hyperlink w:anchor="_Toc167277774" w:history="1">
            <w:r w:rsidRPr="00E374B3">
              <w:rPr>
                <w:rStyle w:val="Hyperlink"/>
                <w:noProof/>
              </w:rPr>
              <w:t>10.</w:t>
            </w:r>
            <w:r>
              <w:rPr>
                <w:rFonts w:asciiTheme="minorHAnsi" w:eastAsiaTheme="minorEastAsia" w:hAnsiTheme="minorHAnsi" w:cstheme="minorBidi"/>
                <w:noProof/>
                <w:kern w:val="2"/>
                <w:sz w:val="24"/>
                <w:szCs w:val="24"/>
                <w:lang w:val="en-CA" w:eastAsia="en-CA"/>
                <w14:ligatures w14:val="standardContextual"/>
              </w:rPr>
              <w:tab/>
            </w:r>
            <w:r w:rsidRPr="00E374B3">
              <w:rPr>
                <w:rStyle w:val="Hyperlink"/>
                <w:noProof/>
              </w:rPr>
              <w:t>Risk</w:t>
            </w:r>
            <w:r w:rsidRPr="00E374B3">
              <w:rPr>
                <w:rStyle w:val="Hyperlink"/>
                <w:noProof/>
                <w:spacing w:val="-6"/>
              </w:rPr>
              <w:t xml:space="preserve"> </w:t>
            </w:r>
            <w:r w:rsidRPr="00E374B3">
              <w:rPr>
                <w:rStyle w:val="Hyperlink"/>
                <w:noProof/>
              </w:rPr>
              <w:t>Reduction</w:t>
            </w:r>
            <w:r w:rsidRPr="00E374B3">
              <w:rPr>
                <w:rStyle w:val="Hyperlink"/>
                <w:noProof/>
                <w:spacing w:val="-3"/>
              </w:rPr>
              <w:t xml:space="preserve"> </w:t>
            </w:r>
            <w:r w:rsidRPr="00E374B3">
              <w:rPr>
                <w:rStyle w:val="Hyperlink"/>
                <w:noProof/>
              </w:rPr>
              <w:t>–</w:t>
            </w:r>
            <w:r w:rsidRPr="00E374B3">
              <w:rPr>
                <w:rStyle w:val="Hyperlink"/>
                <w:noProof/>
                <w:spacing w:val="-3"/>
              </w:rPr>
              <w:t xml:space="preserve"> </w:t>
            </w:r>
            <w:r w:rsidRPr="00E374B3">
              <w:rPr>
                <w:rStyle w:val="Hyperlink"/>
                <w:noProof/>
              </w:rPr>
              <w:t>On</w:t>
            </w:r>
            <w:r w:rsidRPr="00E374B3">
              <w:rPr>
                <w:rStyle w:val="Hyperlink"/>
                <w:noProof/>
                <w:spacing w:val="-6"/>
              </w:rPr>
              <w:t xml:space="preserve"> </w:t>
            </w:r>
            <w:r w:rsidRPr="00E374B3">
              <w:rPr>
                <w:rStyle w:val="Hyperlink"/>
                <w:noProof/>
                <w:spacing w:val="-2"/>
              </w:rPr>
              <w:t>Property</w:t>
            </w:r>
            <w:r>
              <w:rPr>
                <w:noProof/>
                <w:webHidden/>
              </w:rPr>
              <w:tab/>
            </w:r>
            <w:r>
              <w:rPr>
                <w:noProof/>
                <w:webHidden/>
              </w:rPr>
              <w:fldChar w:fldCharType="begin"/>
            </w:r>
            <w:r>
              <w:rPr>
                <w:noProof/>
                <w:webHidden/>
              </w:rPr>
              <w:instrText xml:space="preserve"> PAGEREF _Toc167277774 \h </w:instrText>
            </w:r>
            <w:r>
              <w:rPr>
                <w:noProof/>
                <w:webHidden/>
              </w:rPr>
            </w:r>
            <w:r>
              <w:rPr>
                <w:noProof/>
                <w:webHidden/>
              </w:rPr>
              <w:fldChar w:fldCharType="separate"/>
            </w:r>
            <w:r>
              <w:rPr>
                <w:noProof/>
                <w:webHidden/>
              </w:rPr>
              <w:t>15</w:t>
            </w:r>
            <w:r>
              <w:rPr>
                <w:noProof/>
                <w:webHidden/>
              </w:rPr>
              <w:fldChar w:fldCharType="end"/>
            </w:r>
          </w:hyperlink>
        </w:p>
        <w:p w14:paraId="7782D33C" w14:textId="03111EAC" w:rsidR="00266C9A" w:rsidRDefault="00266C9A">
          <w:pPr>
            <w:pStyle w:val="TOC3"/>
            <w:tabs>
              <w:tab w:val="left" w:pos="1200"/>
              <w:tab w:val="right" w:leader="dot" w:pos="10790"/>
            </w:tabs>
            <w:rPr>
              <w:rFonts w:asciiTheme="minorHAnsi" w:eastAsiaTheme="minorEastAsia" w:hAnsiTheme="minorHAnsi" w:cstheme="minorBidi"/>
              <w:noProof/>
              <w:kern w:val="2"/>
              <w:sz w:val="24"/>
              <w:szCs w:val="24"/>
              <w:lang w:val="en-CA" w:eastAsia="en-CA"/>
              <w14:ligatures w14:val="standardContextual"/>
            </w:rPr>
          </w:pPr>
          <w:hyperlink w:anchor="_Toc167277775" w:history="1">
            <w:r w:rsidRPr="00E374B3">
              <w:rPr>
                <w:rStyle w:val="Hyperlink"/>
                <w:noProof/>
              </w:rPr>
              <w:t>11.</w:t>
            </w:r>
            <w:r>
              <w:rPr>
                <w:rFonts w:asciiTheme="minorHAnsi" w:eastAsiaTheme="minorEastAsia" w:hAnsiTheme="minorHAnsi" w:cstheme="minorBidi"/>
                <w:noProof/>
                <w:kern w:val="2"/>
                <w:sz w:val="24"/>
                <w:szCs w:val="24"/>
                <w:lang w:val="en-CA" w:eastAsia="en-CA"/>
                <w14:ligatures w14:val="standardContextual"/>
              </w:rPr>
              <w:tab/>
            </w:r>
            <w:r w:rsidRPr="00E374B3">
              <w:rPr>
                <w:rStyle w:val="Hyperlink"/>
                <w:noProof/>
              </w:rPr>
              <w:t>Risk</w:t>
            </w:r>
            <w:r w:rsidRPr="00E374B3">
              <w:rPr>
                <w:rStyle w:val="Hyperlink"/>
                <w:noProof/>
                <w:spacing w:val="-7"/>
              </w:rPr>
              <w:t xml:space="preserve"> </w:t>
            </w:r>
            <w:r w:rsidRPr="00E374B3">
              <w:rPr>
                <w:rStyle w:val="Hyperlink"/>
                <w:noProof/>
              </w:rPr>
              <w:t>Reduction</w:t>
            </w:r>
            <w:r w:rsidRPr="00E374B3">
              <w:rPr>
                <w:rStyle w:val="Hyperlink"/>
                <w:noProof/>
                <w:spacing w:val="-6"/>
              </w:rPr>
              <w:t xml:space="preserve"> </w:t>
            </w:r>
            <w:r w:rsidRPr="00E374B3">
              <w:rPr>
                <w:rStyle w:val="Hyperlink"/>
                <w:noProof/>
              </w:rPr>
              <w:t>–</w:t>
            </w:r>
            <w:r w:rsidRPr="00E374B3">
              <w:rPr>
                <w:rStyle w:val="Hyperlink"/>
                <w:noProof/>
                <w:spacing w:val="-4"/>
              </w:rPr>
              <w:t xml:space="preserve"> </w:t>
            </w:r>
            <w:r w:rsidRPr="00E374B3">
              <w:rPr>
                <w:rStyle w:val="Hyperlink"/>
                <w:noProof/>
              </w:rPr>
              <w:t>Range</w:t>
            </w:r>
            <w:r w:rsidRPr="00E374B3">
              <w:rPr>
                <w:rStyle w:val="Hyperlink"/>
                <w:noProof/>
                <w:spacing w:val="-4"/>
              </w:rPr>
              <w:t xml:space="preserve"> </w:t>
            </w:r>
            <w:r w:rsidRPr="00E374B3">
              <w:rPr>
                <w:rStyle w:val="Hyperlink"/>
                <w:noProof/>
              </w:rPr>
              <w:t xml:space="preserve">Level </w:t>
            </w:r>
            <w:r w:rsidRPr="00E374B3">
              <w:rPr>
                <w:rStyle w:val="Hyperlink"/>
                <w:noProof/>
                <w:spacing w:val="-2"/>
              </w:rPr>
              <w:t>Assets</w:t>
            </w:r>
            <w:r>
              <w:rPr>
                <w:noProof/>
                <w:webHidden/>
              </w:rPr>
              <w:tab/>
            </w:r>
            <w:r>
              <w:rPr>
                <w:noProof/>
                <w:webHidden/>
              </w:rPr>
              <w:fldChar w:fldCharType="begin"/>
            </w:r>
            <w:r>
              <w:rPr>
                <w:noProof/>
                <w:webHidden/>
              </w:rPr>
              <w:instrText xml:space="preserve"> PAGEREF _Toc167277775 \h </w:instrText>
            </w:r>
            <w:r>
              <w:rPr>
                <w:noProof/>
                <w:webHidden/>
              </w:rPr>
            </w:r>
            <w:r>
              <w:rPr>
                <w:noProof/>
                <w:webHidden/>
              </w:rPr>
              <w:fldChar w:fldCharType="separate"/>
            </w:r>
            <w:r>
              <w:rPr>
                <w:noProof/>
                <w:webHidden/>
              </w:rPr>
              <w:t>18</w:t>
            </w:r>
            <w:r>
              <w:rPr>
                <w:noProof/>
                <w:webHidden/>
              </w:rPr>
              <w:fldChar w:fldCharType="end"/>
            </w:r>
          </w:hyperlink>
        </w:p>
        <w:p w14:paraId="70EE92B7" w14:textId="5324BCEE" w:rsidR="00266C9A" w:rsidRDefault="00266C9A">
          <w:pPr>
            <w:pStyle w:val="TOC3"/>
            <w:tabs>
              <w:tab w:val="left" w:pos="1200"/>
              <w:tab w:val="right" w:leader="dot" w:pos="10790"/>
            </w:tabs>
            <w:rPr>
              <w:rFonts w:asciiTheme="minorHAnsi" w:eastAsiaTheme="minorEastAsia" w:hAnsiTheme="minorHAnsi" w:cstheme="minorBidi"/>
              <w:noProof/>
              <w:kern w:val="2"/>
              <w:sz w:val="24"/>
              <w:szCs w:val="24"/>
              <w:lang w:val="en-CA" w:eastAsia="en-CA"/>
              <w14:ligatures w14:val="standardContextual"/>
            </w:rPr>
          </w:pPr>
          <w:hyperlink w:anchor="_Toc167277776" w:history="1">
            <w:r w:rsidRPr="00E374B3">
              <w:rPr>
                <w:rStyle w:val="Hyperlink"/>
                <w:noProof/>
              </w:rPr>
              <w:t>12.</w:t>
            </w:r>
            <w:r>
              <w:rPr>
                <w:rFonts w:asciiTheme="minorHAnsi" w:eastAsiaTheme="minorEastAsia" w:hAnsiTheme="minorHAnsi" w:cstheme="minorBidi"/>
                <w:noProof/>
                <w:kern w:val="2"/>
                <w:sz w:val="24"/>
                <w:szCs w:val="24"/>
                <w:lang w:val="en-CA" w:eastAsia="en-CA"/>
                <w14:ligatures w14:val="standardContextual"/>
              </w:rPr>
              <w:tab/>
            </w:r>
            <w:r w:rsidRPr="00E374B3">
              <w:rPr>
                <w:rStyle w:val="Hyperlink"/>
                <w:noProof/>
              </w:rPr>
              <w:t>Insurance</w:t>
            </w:r>
            <w:r w:rsidRPr="00E374B3">
              <w:rPr>
                <w:rStyle w:val="Hyperlink"/>
                <w:noProof/>
                <w:spacing w:val="-9"/>
              </w:rPr>
              <w:t xml:space="preserve"> </w:t>
            </w:r>
            <w:r w:rsidRPr="00E374B3">
              <w:rPr>
                <w:rStyle w:val="Hyperlink"/>
                <w:noProof/>
                <w:spacing w:val="-2"/>
              </w:rPr>
              <w:t>Information</w:t>
            </w:r>
            <w:r>
              <w:rPr>
                <w:noProof/>
                <w:webHidden/>
              </w:rPr>
              <w:tab/>
            </w:r>
            <w:r>
              <w:rPr>
                <w:noProof/>
                <w:webHidden/>
              </w:rPr>
              <w:fldChar w:fldCharType="begin"/>
            </w:r>
            <w:r>
              <w:rPr>
                <w:noProof/>
                <w:webHidden/>
              </w:rPr>
              <w:instrText xml:space="preserve"> PAGEREF _Toc167277776 \h </w:instrText>
            </w:r>
            <w:r>
              <w:rPr>
                <w:noProof/>
                <w:webHidden/>
              </w:rPr>
            </w:r>
            <w:r>
              <w:rPr>
                <w:noProof/>
                <w:webHidden/>
              </w:rPr>
              <w:fldChar w:fldCharType="separate"/>
            </w:r>
            <w:r>
              <w:rPr>
                <w:noProof/>
                <w:webHidden/>
              </w:rPr>
              <w:t>19</w:t>
            </w:r>
            <w:r>
              <w:rPr>
                <w:noProof/>
                <w:webHidden/>
              </w:rPr>
              <w:fldChar w:fldCharType="end"/>
            </w:r>
          </w:hyperlink>
        </w:p>
        <w:p w14:paraId="0B7F624E" w14:textId="304E3F10" w:rsidR="00266C9A" w:rsidRDefault="00266C9A">
          <w:pPr>
            <w:pStyle w:val="TOC3"/>
            <w:tabs>
              <w:tab w:val="left" w:pos="1200"/>
              <w:tab w:val="right" w:leader="dot" w:pos="10790"/>
            </w:tabs>
            <w:rPr>
              <w:rFonts w:asciiTheme="minorHAnsi" w:eastAsiaTheme="minorEastAsia" w:hAnsiTheme="minorHAnsi" w:cstheme="minorBidi"/>
              <w:noProof/>
              <w:kern w:val="2"/>
              <w:sz w:val="24"/>
              <w:szCs w:val="24"/>
              <w:lang w:val="en-CA" w:eastAsia="en-CA"/>
              <w14:ligatures w14:val="standardContextual"/>
            </w:rPr>
          </w:pPr>
          <w:hyperlink w:anchor="_Toc167277777" w:history="1">
            <w:r w:rsidRPr="00E374B3">
              <w:rPr>
                <w:rStyle w:val="Hyperlink"/>
                <w:noProof/>
              </w:rPr>
              <w:t>13.</w:t>
            </w:r>
            <w:r>
              <w:rPr>
                <w:rFonts w:asciiTheme="minorHAnsi" w:eastAsiaTheme="minorEastAsia" w:hAnsiTheme="minorHAnsi" w:cstheme="minorBidi"/>
                <w:noProof/>
                <w:kern w:val="2"/>
                <w:sz w:val="24"/>
                <w:szCs w:val="24"/>
                <w:lang w:val="en-CA" w:eastAsia="en-CA"/>
                <w14:ligatures w14:val="standardContextual"/>
              </w:rPr>
              <w:tab/>
            </w:r>
            <w:r w:rsidRPr="00E374B3">
              <w:rPr>
                <w:rStyle w:val="Hyperlink"/>
                <w:noProof/>
              </w:rPr>
              <w:t>Backup</w:t>
            </w:r>
            <w:r w:rsidRPr="00E374B3">
              <w:rPr>
                <w:rStyle w:val="Hyperlink"/>
                <w:noProof/>
                <w:spacing w:val="-11"/>
              </w:rPr>
              <w:t xml:space="preserve"> </w:t>
            </w:r>
            <w:r w:rsidRPr="00E374B3">
              <w:rPr>
                <w:rStyle w:val="Hyperlink"/>
                <w:noProof/>
                <w:spacing w:val="-4"/>
              </w:rPr>
              <w:t>Power</w:t>
            </w:r>
            <w:r>
              <w:rPr>
                <w:noProof/>
                <w:webHidden/>
              </w:rPr>
              <w:tab/>
            </w:r>
            <w:r>
              <w:rPr>
                <w:noProof/>
                <w:webHidden/>
              </w:rPr>
              <w:fldChar w:fldCharType="begin"/>
            </w:r>
            <w:r>
              <w:rPr>
                <w:noProof/>
                <w:webHidden/>
              </w:rPr>
              <w:instrText xml:space="preserve"> PAGEREF _Toc167277777 \h </w:instrText>
            </w:r>
            <w:r>
              <w:rPr>
                <w:noProof/>
                <w:webHidden/>
              </w:rPr>
            </w:r>
            <w:r>
              <w:rPr>
                <w:noProof/>
                <w:webHidden/>
              </w:rPr>
              <w:fldChar w:fldCharType="separate"/>
            </w:r>
            <w:r>
              <w:rPr>
                <w:noProof/>
                <w:webHidden/>
              </w:rPr>
              <w:t>21</w:t>
            </w:r>
            <w:r>
              <w:rPr>
                <w:noProof/>
                <w:webHidden/>
              </w:rPr>
              <w:fldChar w:fldCharType="end"/>
            </w:r>
          </w:hyperlink>
        </w:p>
        <w:p w14:paraId="30EB0C80" w14:textId="295A1789" w:rsidR="00266C9A" w:rsidRDefault="00266C9A">
          <w:pPr>
            <w:pStyle w:val="TOC1"/>
            <w:tabs>
              <w:tab w:val="right" w:leader="dot" w:pos="10790"/>
            </w:tabs>
            <w:rPr>
              <w:rFonts w:asciiTheme="minorHAnsi" w:eastAsiaTheme="minorEastAsia" w:hAnsiTheme="minorHAnsi" w:cstheme="minorBidi"/>
              <w:b w:val="0"/>
              <w:bCs w:val="0"/>
              <w:noProof/>
              <w:kern w:val="2"/>
              <w:lang w:val="en-CA" w:eastAsia="en-CA"/>
              <w14:ligatures w14:val="standardContextual"/>
            </w:rPr>
          </w:pPr>
          <w:hyperlink w:anchor="_Toc167277778" w:history="1">
            <w:r w:rsidRPr="00E374B3">
              <w:rPr>
                <w:rStyle w:val="Hyperlink"/>
                <w:noProof/>
              </w:rPr>
              <w:t>Part</w:t>
            </w:r>
            <w:r w:rsidRPr="00E374B3">
              <w:rPr>
                <w:rStyle w:val="Hyperlink"/>
                <w:noProof/>
                <w:spacing w:val="-4"/>
              </w:rPr>
              <w:t xml:space="preserve"> </w:t>
            </w:r>
            <w:r w:rsidRPr="00E374B3">
              <w:rPr>
                <w:rStyle w:val="Hyperlink"/>
                <w:noProof/>
              </w:rPr>
              <w:t>B:</w:t>
            </w:r>
            <w:r w:rsidRPr="00E374B3">
              <w:rPr>
                <w:rStyle w:val="Hyperlink"/>
                <w:noProof/>
                <w:spacing w:val="50"/>
                <w:w w:val="150"/>
              </w:rPr>
              <w:t xml:space="preserve"> </w:t>
            </w:r>
            <w:r w:rsidRPr="00E374B3">
              <w:rPr>
                <w:rStyle w:val="Hyperlink"/>
                <w:noProof/>
              </w:rPr>
              <w:t>During</w:t>
            </w:r>
            <w:r w:rsidRPr="00E374B3">
              <w:rPr>
                <w:rStyle w:val="Hyperlink"/>
                <w:noProof/>
                <w:spacing w:val="-2"/>
              </w:rPr>
              <w:t xml:space="preserve"> </w:t>
            </w:r>
            <w:r w:rsidRPr="00E374B3">
              <w:rPr>
                <w:rStyle w:val="Hyperlink"/>
                <w:noProof/>
              </w:rPr>
              <w:t>a</w:t>
            </w:r>
            <w:r w:rsidRPr="00E374B3">
              <w:rPr>
                <w:rStyle w:val="Hyperlink"/>
                <w:noProof/>
                <w:spacing w:val="-2"/>
              </w:rPr>
              <w:t xml:space="preserve"> Wildfire</w:t>
            </w:r>
            <w:r>
              <w:rPr>
                <w:noProof/>
                <w:webHidden/>
              </w:rPr>
              <w:tab/>
            </w:r>
            <w:r>
              <w:rPr>
                <w:noProof/>
                <w:webHidden/>
              </w:rPr>
              <w:fldChar w:fldCharType="begin"/>
            </w:r>
            <w:r>
              <w:rPr>
                <w:noProof/>
                <w:webHidden/>
              </w:rPr>
              <w:instrText xml:space="preserve"> PAGEREF _Toc167277778 \h </w:instrText>
            </w:r>
            <w:r>
              <w:rPr>
                <w:noProof/>
                <w:webHidden/>
              </w:rPr>
            </w:r>
            <w:r>
              <w:rPr>
                <w:noProof/>
                <w:webHidden/>
              </w:rPr>
              <w:fldChar w:fldCharType="separate"/>
            </w:r>
            <w:r>
              <w:rPr>
                <w:noProof/>
                <w:webHidden/>
              </w:rPr>
              <w:t>22</w:t>
            </w:r>
            <w:r>
              <w:rPr>
                <w:noProof/>
                <w:webHidden/>
              </w:rPr>
              <w:fldChar w:fldCharType="end"/>
            </w:r>
          </w:hyperlink>
        </w:p>
        <w:p w14:paraId="444B4CE3" w14:textId="7D4C7707" w:rsidR="00266C9A" w:rsidRDefault="00266C9A">
          <w:pPr>
            <w:pStyle w:val="TOC3"/>
            <w:tabs>
              <w:tab w:val="left" w:pos="1200"/>
              <w:tab w:val="right" w:leader="dot" w:pos="10790"/>
            </w:tabs>
            <w:rPr>
              <w:rFonts w:asciiTheme="minorHAnsi" w:eastAsiaTheme="minorEastAsia" w:hAnsiTheme="minorHAnsi" w:cstheme="minorBidi"/>
              <w:noProof/>
              <w:kern w:val="2"/>
              <w:sz w:val="24"/>
              <w:szCs w:val="24"/>
              <w:lang w:val="en-CA" w:eastAsia="en-CA"/>
              <w14:ligatures w14:val="standardContextual"/>
            </w:rPr>
          </w:pPr>
          <w:hyperlink w:anchor="_Toc167277779" w:history="1">
            <w:r w:rsidRPr="00E374B3">
              <w:rPr>
                <w:rStyle w:val="Hyperlink"/>
                <w:noProof/>
              </w:rPr>
              <w:t>14.</w:t>
            </w:r>
            <w:r>
              <w:rPr>
                <w:rFonts w:asciiTheme="minorHAnsi" w:eastAsiaTheme="minorEastAsia" w:hAnsiTheme="minorHAnsi" w:cstheme="minorBidi"/>
                <w:noProof/>
                <w:kern w:val="2"/>
                <w:sz w:val="24"/>
                <w:szCs w:val="24"/>
                <w:lang w:val="en-CA" w:eastAsia="en-CA"/>
                <w14:ligatures w14:val="standardContextual"/>
              </w:rPr>
              <w:tab/>
            </w:r>
            <w:r w:rsidRPr="00E374B3">
              <w:rPr>
                <w:rStyle w:val="Hyperlink"/>
                <w:noProof/>
              </w:rPr>
              <w:t>Information</w:t>
            </w:r>
            <w:r w:rsidRPr="00E374B3">
              <w:rPr>
                <w:rStyle w:val="Hyperlink"/>
                <w:noProof/>
                <w:spacing w:val="-7"/>
              </w:rPr>
              <w:t xml:space="preserve"> </w:t>
            </w:r>
            <w:r w:rsidRPr="00E374B3">
              <w:rPr>
                <w:rStyle w:val="Hyperlink"/>
                <w:noProof/>
                <w:spacing w:val="-2"/>
              </w:rPr>
              <w:t>Sources</w:t>
            </w:r>
            <w:r>
              <w:rPr>
                <w:noProof/>
                <w:webHidden/>
              </w:rPr>
              <w:tab/>
            </w:r>
            <w:r>
              <w:rPr>
                <w:noProof/>
                <w:webHidden/>
              </w:rPr>
              <w:fldChar w:fldCharType="begin"/>
            </w:r>
            <w:r>
              <w:rPr>
                <w:noProof/>
                <w:webHidden/>
              </w:rPr>
              <w:instrText xml:space="preserve"> PAGEREF _Toc167277779 \h </w:instrText>
            </w:r>
            <w:r>
              <w:rPr>
                <w:noProof/>
                <w:webHidden/>
              </w:rPr>
            </w:r>
            <w:r>
              <w:rPr>
                <w:noProof/>
                <w:webHidden/>
              </w:rPr>
              <w:fldChar w:fldCharType="separate"/>
            </w:r>
            <w:r>
              <w:rPr>
                <w:noProof/>
                <w:webHidden/>
              </w:rPr>
              <w:t>22</w:t>
            </w:r>
            <w:r>
              <w:rPr>
                <w:noProof/>
                <w:webHidden/>
              </w:rPr>
              <w:fldChar w:fldCharType="end"/>
            </w:r>
          </w:hyperlink>
        </w:p>
        <w:p w14:paraId="17D177C2" w14:textId="7B5777DA" w:rsidR="00266C9A" w:rsidRDefault="00266C9A">
          <w:pPr>
            <w:pStyle w:val="TOC3"/>
            <w:tabs>
              <w:tab w:val="left" w:pos="1200"/>
              <w:tab w:val="right" w:leader="dot" w:pos="10790"/>
            </w:tabs>
            <w:rPr>
              <w:rFonts w:asciiTheme="minorHAnsi" w:eastAsiaTheme="minorEastAsia" w:hAnsiTheme="minorHAnsi" w:cstheme="minorBidi"/>
              <w:noProof/>
              <w:kern w:val="2"/>
              <w:sz w:val="24"/>
              <w:szCs w:val="24"/>
              <w:lang w:val="en-CA" w:eastAsia="en-CA"/>
              <w14:ligatures w14:val="standardContextual"/>
            </w:rPr>
          </w:pPr>
          <w:hyperlink w:anchor="_Toc167277780" w:history="1">
            <w:r w:rsidRPr="00E374B3">
              <w:rPr>
                <w:rStyle w:val="Hyperlink"/>
                <w:noProof/>
              </w:rPr>
              <w:t>15.</w:t>
            </w:r>
            <w:r>
              <w:rPr>
                <w:rFonts w:asciiTheme="minorHAnsi" w:eastAsiaTheme="minorEastAsia" w:hAnsiTheme="minorHAnsi" w:cstheme="minorBidi"/>
                <w:noProof/>
                <w:kern w:val="2"/>
                <w:sz w:val="24"/>
                <w:szCs w:val="24"/>
                <w:lang w:val="en-CA" w:eastAsia="en-CA"/>
                <w14:ligatures w14:val="standardContextual"/>
              </w:rPr>
              <w:tab/>
            </w:r>
            <w:r w:rsidRPr="00E374B3">
              <w:rPr>
                <w:rStyle w:val="Hyperlink"/>
                <w:noProof/>
              </w:rPr>
              <w:t>Decision</w:t>
            </w:r>
            <w:r w:rsidRPr="00E374B3">
              <w:rPr>
                <w:rStyle w:val="Hyperlink"/>
                <w:noProof/>
                <w:spacing w:val="-7"/>
              </w:rPr>
              <w:t xml:space="preserve"> </w:t>
            </w:r>
            <w:r w:rsidRPr="00E374B3">
              <w:rPr>
                <w:rStyle w:val="Hyperlink"/>
                <w:noProof/>
              </w:rPr>
              <w:t>Guide</w:t>
            </w:r>
            <w:r w:rsidRPr="00E374B3">
              <w:rPr>
                <w:rStyle w:val="Hyperlink"/>
                <w:noProof/>
                <w:spacing w:val="-5"/>
              </w:rPr>
              <w:t xml:space="preserve"> </w:t>
            </w:r>
            <w:r w:rsidRPr="00E374B3">
              <w:rPr>
                <w:rStyle w:val="Hyperlink"/>
                <w:noProof/>
              </w:rPr>
              <w:t>for</w:t>
            </w:r>
            <w:r w:rsidRPr="00E374B3">
              <w:rPr>
                <w:rStyle w:val="Hyperlink"/>
                <w:noProof/>
                <w:spacing w:val="-6"/>
              </w:rPr>
              <w:t xml:space="preserve"> </w:t>
            </w:r>
            <w:r w:rsidRPr="00E374B3">
              <w:rPr>
                <w:rStyle w:val="Hyperlink"/>
                <w:noProof/>
              </w:rPr>
              <w:t>Livestock</w:t>
            </w:r>
            <w:r w:rsidRPr="00E374B3">
              <w:rPr>
                <w:rStyle w:val="Hyperlink"/>
                <w:noProof/>
                <w:spacing w:val="-5"/>
              </w:rPr>
              <w:t xml:space="preserve"> </w:t>
            </w:r>
            <w:r w:rsidRPr="00E374B3">
              <w:rPr>
                <w:rStyle w:val="Hyperlink"/>
                <w:noProof/>
                <w:spacing w:val="-2"/>
              </w:rPr>
              <w:t>Protection</w:t>
            </w:r>
            <w:r>
              <w:rPr>
                <w:noProof/>
                <w:webHidden/>
              </w:rPr>
              <w:tab/>
            </w:r>
            <w:r>
              <w:rPr>
                <w:noProof/>
                <w:webHidden/>
              </w:rPr>
              <w:fldChar w:fldCharType="begin"/>
            </w:r>
            <w:r>
              <w:rPr>
                <w:noProof/>
                <w:webHidden/>
              </w:rPr>
              <w:instrText xml:space="preserve"> PAGEREF _Toc167277780 \h </w:instrText>
            </w:r>
            <w:r>
              <w:rPr>
                <w:noProof/>
                <w:webHidden/>
              </w:rPr>
            </w:r>
            <w:r>
              <w:rPr>
                <w:noProof/>
                <w:webHidden/>
              </w:rPr>
              <w:fldChar w:fldCharType="separate"/>
            </w:r>
            <w:r>
              <w:rPr>
                <w:noProof/>
                <w:webHidden/>
              </w:rPr>
              <w:t>23</w:t>
            </w:r>
            <w:r>
              <w:rPr>
                <w:noProof/>
                <w:webHidden/>
              </w:rPr>
              <w:fldChar w:fldCharType="end"/>
            </w:r>
          </w:hyperlink>
        </w:p>
        <w:p w14:paraId="59EC1867" w14:textId="7AC5B687" w:rsidR="00266C9A" w:rsidRDefault="00266C9A">
          <w:pPr>
            <w:pStyle w:val="TOC3"/>
            <w:tabs>
              <w:tab w:val="left" w:pos="1200"/>
              <w:tab w:val="right" w:leader="dot" w:pos="10790"/>
            </w:tabs>
            <w:rPr>
              <w:rFonts w:asciiTheme="minorHAnsi" w:eastAsiaTheme="minorEastAsia" w:hAnsiTheme="minorHAnsi" w:cstheme="minorBidi"/>
              <w:noProof/>
              <w:kern w:val="2"/>
              <w:sz w:val="24"/>
              <w:szCs w:val="24"/>
              <w:lang w:val="en-CA" w:eastAsia="en-CA"/>
              <w14:ligatures w14:val="standardContextual"/>
            </w:rPr>
          </w:pPr>
          <w:hyperlink w:anchor="_Toc167277781" w:history="1">
            <w:r w:rsidRPr="00E374B3">
              <w:rPr>
                <w:rStyle w:val="Hyperlink"/>
                <w:noProof/>
              </w:rPr>
              <w:t>16.</w:t>
            </w:r>
            <w:r>
              <w:rPr>
                <w:rFonts w:asciiTheme="minorHAnsi" w:eastAsiaTheme="minorEastAsia" w:hAnsiTheme="minorHAnsi" w:cstheme="minorBidi"/>
                <w:noProof/>
                <w:kern w:val="2"/>
                <w:sz w:val="24"/>
                <w:szCs w:val="24"/>
                <w:lang w:val="en-CA" w:eastAsia="en-CA"/>
                <w14:ligatures w14:val="standardContextual"/>
              </w:rPr>
              <w:tab/>
            </w:r>
            <w:r w:rsidRPr="00E374B3">
              <w:rPr>
                <w:rStyle w:val="Hyperlink"/>
                <w:noProof/>
              </w:rPr>
              <w:t>Checklist</w:t>
            </w:r>
            <w:r w:rsidRPr="00E374B3">
              <w:rPr>
                <w:rStyle w:val="Hyperlink"/>
                <w:noProof/>
                <w:spacing w:val="-6"/>
              </w:rPr>
              <w:t xml:space="preserve"> </w:t>
            </w:r>
            <w:r w:rsidRPr="00E374B3">
              <w:rPr>
                <w:rStyle w:val="Hyperlink"/>
                <w:noProof/>
              </w:rPr>
              <w:t>for</w:t>
            </w:r>
            <w:r w:rsidRPr="00E374B3">
              <w:rPr>
                <w:rStyle w:val="Hyperlink"/>
                <w:noProof/>
                <w:spacing w:val="-5"/>
              </w:rPr>
              <w:t xml:space="preserve"> </w:t>
            </w:r>
            <w:r w:rsidRPr="00E374B3">
              <w:rPr>
                <w:rStyle w:val="Hyperlink"/>
                <w:noProof/>
              </w:rPr>
              <w:t>Sheltering</w:t>
            </w:r>
            <w:r w:rsidRPr="00E374B3">
              <w:rPr>
                <w:rStyle w:val="Hyperlink"/>
                <w:noProof/>
                <w:spacing w:val="-6"/>
              </w:rPr>
              <w:t xml:space="preserve"> </w:t>
            </w:r>
            <w:r w:rsidRPr="00E374B3">
              <w:rPr>
                <w:rStyle w:val="Hyperlink"/>
                <w:noProof/>
              </w:rPr>
              <w:t>Livestock</w:t>
            </w:r>
            <w:r w:rsidRPr="00E374B3">
              <w:rPr>
                <w:rStyle w:val="Hyperlink"/>
                <w:noProof/>
                <w:spacing w:val="-6"/>
              </w:rPr>
              <w:t xml:space="preserve"> </w:t>
            </w:r>
            <w:r w:rsidRPr="00E374B3">
              <w:rPr>
                <w:rStyle w:val="Hyperlink"/>
                <w:noProof/>
              </w:rPr>
              <w:t>in</w:t>
            </w:r>
            <w:r w:rsidRPr="00E374B3">
              <w:rPr>
                <w:rStyle w:val="Hyperlink"/>
                <w:noProof/>
                <w:spacing w:val="-9"/>
              </w:rPr>
              <w:t xml:space="preserve"> </w:t>
            </w:r>
            <w:r w:rsidRPr="00E374B3">
              <w:rPr>
                <w:rStyle w:val="Hyperlink"/>
                <w:noProof/>
                <w:spacing w:val="-4"/>
              </w:rPr>
              <w:t>Barn</w:t>
            </w:r>
            <w:r>
              <w:rPr>
                <w:noProof/>
                <w:webHidden/>
              </w:rPr>
              <w:tab/>
            </w:r>
            <w:r>
              <w:rPr>
                <w:noProof/>
                <w:webHidden/>
              </w:rPr>
              <w:fldChar w:fldCharType="begin"/>
            </w:r>
            <w:r>
              <w:rPr>
                <w:noProof/>
                <w:webHidden/>
              </w:rPr>
              <w:instrText xml:space="preserve"> PAGEREF _Toc167277781 \h </w:instrText>
            </w:r>
            <w:r>
              <w:rPr>
                <w:noProof/>
                <w:webHidden/>
              </w:rPr>
            </w:r>
            <w:r>
              <w:rPr>
                <w:noProof/>
                <w:webHidden/>
              </w:rPr>
              <w:fldChar w:fldCharType="separate"/>
            </w:r>
            <w:r>
              <w:rPr>
                <w:noProof/>
                <w:webHidden/>
              </w:rPr>
              <w:t>24</w:t>
            </w:r>
            <w:r>
              <w:rPr>
                <w:noProof/>
                <w:webHidden/>
              </w:rPr>
              <w:fldChar w:fldCharType="end"/>
            </w:r>
          </w:hyperlink>
        </w:p>
        <w:p w14:paraId="517119D5" w14:textId="222014D6" w:rsidR="00266C9A" w:rsidRDefault="00266C9A">
          <w:pPr>
            <w:pStyle w:val="TOC3"/>
            <w:tabs>
              <w:tab w:val="left" w:pos="1200"/>
              <w:tab w:val="right" w:leader="dot" w:pos="10790"/>
            </w:tabs>
            <w:rPr>
              <w:rFonts w:asciiTheme="minorHAnsi" w:eastAsiaTheme="minorEastAsia" w:hAnsiTheme="minorHAnsi" w:cstheme="minorBidi"/>
              <w:noProof/>
              <w:kern w:val="2"/>
              <w:sz w:val="24"/>
              <w:szCs w:val="24"/>
              <w:lang w:val="en-CA" w:eastAsia="en-CA"/>
              <w14:ligatures w14:val="standardContextual"/>
            </w:rPr>
          </w:pPr>
          <w:hyperlink w:anchor="_Toc167277782" w:history="1">
            <w:r w:rsidRPr="00E374B3">
              <w:rPr>
                <w:rStyle w:val="Hyperlink"/>
                <w:noProof/>
              </w:rPr>
              <w:t>17.</w:t>
            </w:r>
            <w:r>
              <w:rPr>
                <w:rFonts w:asciiTheme="minorHAnsi" w:eastAsiaTheme="minorEastAsia" w:hAnsiTheme="minorHAnsi" w:cstheme="minorBidi"/>
                <w:noProof/>
                <w:kern w:val="2"/>
                <w:sz w:val="24"/>
                <w:szCs w:val="24"/>
                <w:lang w:val="en-CA" w:eastAsia="en-CA"/>
                <w14:ligatures w14:val="standardContextual"/>
              </w:rPr>
              <w:tab/>
            </w:r>
            <w:r w:rsidRPr="00E374B3">
              <w:rPr>
                <w:rStyle w:val="Hyperlink"/>
                <w:noProof/>
              </w:rPr>
              <w:t>Checklist</w:t>
            </w:r>
            <w:r w:rsidRPr="00E374B3">
              <w:rPr>
                <w:rStyle w:val="Hyperlink"/>
                <w:noProof/>
                <w:spacing w:val="-6"/>
              </w:rPr>
              <w:t xml:space="preserve"> </w:t>
            </w:r>
            <w:r w:rsidRPr="00E374B3">
              <w:rPr>
                <w:rStyle w:val="Hyperlink"/>
                <w:noProof/>
              </w:rPr>
              <w:t>for</w:t>
            </w:r>
            <w:r w:rsidRPr="00E374B3">
              <w:rPr>
                <w:rStyle w:val="Hyperlink"/>
                <w:noProof/>
                <w:spacing w:val="-6"/>
              </w:rPr>
              <w:t xml:space="preserve"> </w:t>
            </w:r>
            <w:r w:rsidRPr="00E374B3">
              <w:rPr>
                <w:rStyle w:val="Hyperlink"/>
                <w:noProof/>
              </w:rPr>
              <w:t>Moving</w:t>
            </w:r>
            <w:r w:rsidRPr="00E374B3">
              <w:rPr>
                <w:rStyle w:val="Hyperlink"/>
                <w:noProof/>
                <w:spacing w:val="-6"/>
              </w:rPr>
              <w:t xml:space="preserve"> </w:t>
            </w:r>
            <w:r w:rsidRPr="00E374B3">
              <w:rPr>
                <w:rStyle w:val="Hyperlink"/>
                <w:noProof/>
              </w:rPr>
              <w:t>Livestock</w:t>
            </w:r>
            <w:r w:rsidRPr="00E374B3">
              <w:rPr>
                <w:rStyle w:val="Hyperlink"/>
                <w:noProof/>
                <w:spacing w:val="-7"/>
              </w:rPr>
              <w:t xml:space="preserve"> </w:t>
            </w:r>
            <w:r w:rsidRPr="00E374B3">
              <w:rPr>
                <w:rStyle w:val="Hyperlink"/>
                <w:noProof/>
              </w:rPr>
              <w:t>to</w:t>
            </w:r>
            <w:r w:rsidRPr="00E374B3">
              <w:rPr>
                <w:rStyle w:val="Hyperlink"/>
                <w:noProof/>
                <w:spacing w:val="-6"/>
              </w:rPr>
              <w:t xml:space="preserve"> </w:t>
            </w:r>
            <w:r w:rsidRPr="00E374B3">
              <w:rPr>
                <w:rStyle w:val="Hyperlink"/>
                <w:noProof/>
              </w:rPr>
              <w:t>On-Site,</w:t>
            </w:r>
            <w:r w:rsidRPr="00E374B3">
              <w:rPr>
                <w:rStyle w:val="Hyperlink"/>
                <w:noProof/>
                <w:spacing w:val="-5"/>
              </w:rPr>
              <w:t xml:space="preserve"> </w:t>
            </w:r>
            <w:r w:rsidRPr="00E374B3">
              <w:rPr>
                <w:rStyle w:val="Hyperlink"/>
                <w:noProof/>
              </w:rPr>
              <w:t>Outdoor</w:t>
            </w:r>
            <w:r w:rsidRPr="00E374B3">
              <w:rPr>
                <w:rStyle w:val="Hyperlink"/>
                <w:noProof/>
                <w:spacing w:val="-4"/>
              </w:rPr>
              <w:t xml:space="preserve"> </w:t>
            </w:r>
            <w:r w:rsidRPr="00E374B3">
              <w:rPr>
                <w:rStyle w:val="Hyperlink"/>
                <w:noProof/>
                <w:spacing w:val="-2"/>
              </w:rPr>
              <w:t>Location</w:t>
            </w:r>
            <w:r>
              <w:rPr>
                <w:noProof/>
                <w:webHidden/>
              </w:rPr>
              <w:tab/>
            </w:r>
            <w:r>
              <w:rPr>
                <w:noProof/>
                <w:webHidden/>
              </w:rPr>
              <w:fldChar w:fldCharType="begin"/>
            </w:r>
            <w:r>
              <w:rPr>
                <w:noProof/>
                <w:webHidden/>
              </w:rPr>
              <w:instrText xml:space="preserve"> PAGEREF _Toc167277782 \h </w:instrText>
            </w:r>
            <w:r>
              <w:rPr>
                <w:noProof/>
                <w:webHidden/>
              </w:rPr>
            </w:r>
            <w:r>
              <w:rPr>
                <w:noProof/>
                <w:webHidden/>
              </w:rPr>
              <w:fldChar w:fldCharType="separate"/>
            </w:r>
            <w:r>
              <w:rPr>
                <w:noProof/>
                <w:webHidden/>
              </w:rPr>
              <w:t>24</w:t>
            </w:r>
            <w:r>
              <w:rPr>
                <w:noProof/>
                <w:webHidden/>
              </w:rPr>
              <w:fldChar w:fldCharType="end"/>
            </w:r>
          </w:hyperlink>
        </w:p>
        <w:p w14:paraId="7AF8E83A" w14:textId="12AD69F2" w:rsidR="00266C9A" w:rsidRDefault="00266C9A">
          <w:pPr>
            <w:pStyle w:val="TOC3"/>
            <w:tabs>
              <w:tab w:val="left" w:pos="1200"/>
              <w:tab w:val="right" w:leader="dot" w:pos="10790"/>
            </w:tabs>
            <w:rPr>
              <w:rFonts w:asciiTheme="minorHAnsi" w:eastAsiaTheme="minorEastAsia" w:hAnsiTheme="minorHAnsi" w:cstheme="minorBidi"/>
              <w:noProof/>
              <w:kern w:val="2"/>
              <w:sz w:val="24"/>
              <w:szCs w:val="24"/>
              <w:lang w:val="en-CA" w:eastAsia="en-CA"/>
              <w14:ligatures w14:val="standardContextual"/>
            </w:rPr>
          </w:pPr>
          <w:hyperlink w:anchor="_Toc167277783" w:history="1">
            <w:r w:rsidRPr="00E374B3">
              <w:rPr>
                <w:rStyle w:val="Hyperlink"/>
                <w:noProof/>
              </w:rPr>
              <w:t>18.</w:t>
            </w:r>
            <w:r>
              <w:rPr>
                <w:rFonts w:asciiTheme="minorHAnsi" w:eastAsiaTheme="minorEastAsia" w:hAnsiTheme="minorHAnsi" w:cstheme="minorBidi"/>
                <w:noProof/>
                <w:kern w:val="2"/>
                <w:sz w:val="24"/>
                <w:szCs w:val="24"/>
                <w:lang w:val="en-CA" w:eastAsia="en-CA"/>
                <w14:ligatures w14:val="standardContextual"/>
              </w:rPr>
              <w:tab/>
            </w:r>
            <w:r w:rsidRPr="00E374B3">
              <w:rPr>
                <w:rStyle w:val="Hyperlink"/>
                <w:noProof/>
              </w:rPr>
              <w:t>Checklist</w:t>
            </w:r>
            <w:r w:rsidRPr="00E374B3">
              <w:rPr>
                <w:rStyle w:val="Hyperlink"/>
                <w:noProof/>
                <w:spacing w:val="-7"/>
              </w:rPr>
              <w:t xml:space="preserve"> </w:t>
            </w:r>
            <w:r w:rsidRPr="00E374B3">
              <w:rPr>
                <w:rStyle w:val="Hyperlink"/>
                <w:noProof/>
              </w:rPr>
              <w:t>for</w:t>
            </w:r>
            <w:r w:rsidRPr="00E374B3">
              <w:rPr>
                <w:rStyle w:val="Hyperlink"/>
                <w:noProof/>
                <w:spacing w:val="-5"/>
              </w:rPr>
              <w:t xml:space="preserve"> </w:t>
            </w:r>
            <w:r w:rsidRPr="00E374B3">
              <w:rPr>
                <w:rStyle w:val="Hyperlink"/>
                <w:noProof/>
              </w:rPr>
              <w:t>Relocating</w:t>
            </w:r>
            <w:r w:rsidRPr="00E374B3">
              <w:rPr>
                <w:rStyle w:val="Hyperlink"/>
                <w:noProof/>
                <w:spacing w:val="-7"/>
              </w:rPr>
              <w:t xml:space="preserve"> </w:t>
            </w:r>
            <w:r w:rsidRPr="00E374B3">
              <w:rPr>
                <w:rStyle w:val="Hyperlink"/>
                <w:noProof/>
                <w:spacing w:val="-2"/>
              </w:rPr>
              <w:t>Livestock</w:t>
            </w:r>
            <w:r>
              <w:rPr>
                <w:noProof/>
                <w:webHidden/>
              </w:rPr>
              <w:tab/>
            </w:r>
            <w:r>
              <w:rPr>
                <w:noProof/>
                <w:webHidden/>
              </w:rPr>
              <w:fldChar w:fldCharType="begin"/>
            </w:r>
            <w:r>
              <w:rPr>
                <w:noProof/>
                <w:webHidden/>
              </w:rPr>
              <w:instrText xml:space="preserve"> PAGEREF _Toc167277783 \h </w:instrText>
            </w:r>
            <w:r>
              <w:rPr>
                <w:noProof/>
                <w:webHidden/>
              </w:rPr>
            </w:r>
            <w:r>
              <w:rPr>
                <w:noProof/>
                <w:webHidden/>
              </w:rPr>
              <w:fldChar w:fldCharType="separate"/>
            </w:r>
            <w:r>
              <w:rPr>
                <w:noProof/>
                <w:webHidden/>
              </w:rPr>
              <w:t>25</w:t>
            </w:r>
            <w:r>
              <w:rPr>
                <w:noProof/>
                <w:webHidden/>
              </w:rPr>
              <w:fldChar w:fldCharType="end"/>
            </w:r>
          </w:hyperlink>
        </w:p>
        <w:p w14:paraId="39F1EFD5" w14:textId="6CC92ED1" w:rsidR="00266C9A" w:rsidRDefault="00266C9A">
          <w:pPr>
            <w:pStyle w:val="TOC3"/>
            <w:tabs>
              <w:tab w:val="left" w:pos="1200"/>
              <w:tab w:val="right" w:leader="dot" w:pos="10790"/>
            </w:tabs>
            <w:rPr>
              <w:rFonts w:asciiTheme="minorHAnsi" w:eastAsiaTheme="minorEastAsia" w:hAnsiTheme="minorHAnsi" w:cstheme="minorBidi"/>
              <w:noProof/>
              <w:kern w:val="2"/>
              <w:sz w:val="24"/>
              <w:szCs w:val="24"/>
              <w:lang w:val="en-CA" w:eastAsia="en-CA"/>
              <w14:ligatures w14:val="standardContextual"/>
            </w:rPr>
          </w:pPr>
          <w:hyperlink w:anchor="_Toc167277784" w:history="1">
            <w:r w:rsidRPr="00E374B3">
              <w:rPr>
                <w:rStyle w:val="Hyperlink"/>
                <w:noProof/>
              </w:rPr>
              <w:t>19.</w:t>
            </w:r>
            <w:r>
              <w:rPr>
                <w:rFonts w:asciiTheme="minorHAnsi" w:eastAsiaTheme="minorEastAsia" w:hAnsiTheme="minorHAnsi" w:cstheme="minorBidi"/>
                <w:noProof/>
                <w:kern w:val="2"/>
                <w:sz w:val="24"/>
                <w:szCs w:val="24"/>
                <w:lang w:val="en-CA" w:eastAsia="en-CA"/>
                <w14:ligatures w14:val="standardContextual"/>
              </w:rPr>
              <w:tab/>
            </w:r>
            <w:r w:rsidRPr="00E374B3">
              <w:rPr>
                <w:rStyle w:val="Hyperlink"/>
                <w:noProof/>
              </w:rPr>
              <w:t>Checklist</w:t>
            </w:r>
            <w:r w:rsidRPr="00E374B3">
              <w:rPr>
                <w:rStyle w:val="Hyperlink"/>
                <w:noProof/>
                <w:spacing w:val="-4"/>
              </w:rPr>
              <w:t xml:space="preserve"> </w:t>
            </w:r>
            <w:r w:rsidRPr="00E374B3">
              <w:rPr>
                <w:rStyle w:val="Hyperlink"/>
                <w:noProof/>
              </w:rPr>
              <w:t>for</w:t>
            </w:r>
            <w:r w:rsidRPr="00E374B3">
              <w:rPr>
                <w:rStyle w:val="Hyperlink"/>
                <w:noProof/>
                <w:spacing w:val="-5"/>
              </w:rPr>
              <w:t xml:space="preserve"> </w:t>
            </w:r>
            <w:r w:rsidRPr="00E374B3">
              <w:rPr>
                <w:rStyle w:val="Hyperlink"/>
                <w:noProof/>
              </w:rPr>
              <w:t>Opening</w:t>
            </w:r>
            <w:r w:rsidRPr="00E374B3">
              <w:rPr>
                <w:rStyle w:val="Hyperlink"/>
                <w:noProof/>
                <w:spacing w:val="-5"/>
              </w:rPr>
              <w:t xml:space="preserve"> </w:t>
            </w:r>
            <w:r w:rsidRPr="00E374B3">
              <w:rPr>
                <w:rStyle w:val="Hyperlink"/>
                <w:noProof/>
              </w:rPr>
              <w:t>Gates,</w:t>
            </w:r>
            <w:r w:rsidRPr="00E374B3">
              <w:rPr>
                <w:rStyle w:val="Hyperlink"/>
                <w:noProof/>
                <w:spacing w:val="-3"/>
              </w:rPr>
              <w:t xml:space="preserve"> </w:t>
            </w:r>
            <w:r w:rsidRPr="00E374B3">
              <w:rPr>
                <w:rStyle w:val="Hyperlink"/>
                <w:noProof/>
              </w:rPr>
              <w:t>Cutting</w:t>
            </w:r>
            <w:r w:rsidRPr="00E374B3">
              <w:rPr>
                <w:rStyle w:val="Hyperlink"/>
                <w:noProof/>
                <w:spacing w:val="-5"/>
              </w:rPr>
              <w:t xml:space="preserve"> </w:t>
            </w:r>
            <w:r w:rsidRPr="00E374B3">
              <w:rPr>
                <w:rStyle w:val="Hyperlink"/>
                <w:noProof/>
              </w:rPr>
              <w:t>Fences</w:t>
            </w:r>
            <w:r w:rsidRPr="00E374B3">
              <w:rPr>
                <w:rStyle w:val="Hyperlink"/>
                <w:noProof/>
                <w:spacing w:val="-4"/>
              </w:rPr>
              <w:t xml:space="preserve"> </w:t>
            </w:r>
            <w:r w:rsidRPr="00E374B3">
              <w:rPr>
                <w:rStyle w:val="Hyperlink"/>
                <w:noProof/>
              </w:rPr>
              <w:t>to</w:t>
            </w:r>
            <w:r w:rsidRPr="00E374B3">
              <w:rPr>
                <w:rStyle w:val="Hyperlink"/>
                <w:noProof/>
                <w:spacing w:val="-7"/>
              </w:rPr>
              <w:t xml:space="preserve"> </w:t>
            </w:r>
            <w:r w:rsidRPr="00E374B3">
              <w:rPr>
                <w:rStyle w:val="Hyperlink"/>
                <w:noProof/>
              </w:rPr>
              <w:t>Free</w:t>
            </w:r>
            <w:r w:rsidRPr="00E374B3">
              <w:rPr>
                <w:rStyle w:val="Hyperlink"/>
                <w:noProof/>
                <w:spacing w:val="-2"/>
              </w:rPr>
              <w:t xml:space="preserve"> Animals</w:t>
            </w:r>
            <w:r>
              <w:rPr>
                <w:noProof/>
                <w:webHidden/>
              </w:rPr>
              <w:tab/>
            </w:r>
            <w:r>
              <w:rPr>
                <w:noProof/>
                <w:webHidden/>
              </w:rPr>
              <w:fldChar w:fldCharType="begin"/>
            </w:r>
            <w:r>
              <w:rPr>
                <w:noProof/>
                <w:webHidden/>
              </w:rPr>
              <w:instrText xml:space="preserve"> PAGEREF _Toc167277784 \h </w:instrText>
            </w:r>
            <w:r>
              <w:rPr>
                <w:noProof/>
                <w:webHidden/>
              </w:rPr>
            </w:r>
            <w:r>
              <w:rPr>
                <w:noProof/>
                <w:webHidden/>
              </w:rPr>
              <w:fldChar w:fldCharType="separate"/>
            </w:r>
            <w:r>
              <w:rPr>
                <w:noProof/>
                <w:webHidden/>
              </w:rPr>
              <w:t>26</w:t>
            </w:r>
            <w:r>
              <w:rPr>
                <w:noProof/>
                <w:webHidden/>
              </w:rPr>
              <w:fldChar w:fldCharType="end"/>
            </w:r>
          </w:hyperlink>
        </w:p>
        <w:p w14:paraId="118A947A" w14:textId="07AA0FCC" w:rsidR="00266C9A" w:rsidRDefault="00266C9A">
          <w:pPr>
            <w:pStyle w:val="TOC3"/>
            <w:tabs>
              <w:tab w:val="left" w:pos="1200"/>
              <w:tab w:val="right" w:leader="dot" w:pos="10790"/>
            </w:tabs>
            <w:rPr>
              <w:rFonts w:asciiTheme="minorHAnsi" w:eastAsiaTheme="minorEastAsia" w:hAnsiTheme="minorHAnsi" w:cstheme="minorBidi"/>
              <w:noProof/>
              <w:kern w:val="2"/>
              <w:sz w:val="24"/>
              <w:szCs w:val="24"/>
              <w:lang w:val="en-CA" w:eastAsia="en-CA"/>
              <w14:ligatures w14:val="standardContextual"/>
            </w:rPr>
          </w:pPr>
          <w:hyperlink w:anchor="_Toc167277785" w:history="1">
            <w:r w:rsidRPr="00E374B3">
              <w:rPr>
                <w:rStyle w:val="Hyperlink"/>
                <w:noProof/>
              </w:rPr>
              <w:t>20.</w:t>
            </w:r>
            <w:r>
              <w:rPr>
                <w:rFonts w:asciiTheme="minorHAnsi" w:eastAsiaTheme="minorEastAsia" w:hAnsiTheme="minorHAnsi" w:cstheme="minorBidi"/>
                <w:noProof/>
                <w:kern w:val="2"/>
                <w:sz w:val="24"/>
                <w:szCs w:val="24"/>
                <w:lang w:val="en-CA" w:eastAsia="en-CA"/>
                <w14:ligatures w14:val="standardContextual"/>
              </w:rPr>
              <w:tab/>
            </w:r>
            <w:r w:rsidRPr="00E374B3">
              <w:rPr>
                <w:rStyle w:val="Hyperlink"/>
                <w:noProof/>
              </w:rPr>
              <w:t>Checklist</w:t>
            </w:r>
            <w:r w:rsidRPr="00E374B3">
              <w:rPr>
                <w:rStyle w:val="Hyperlink"/>
                <w:noProof/>
                <w:spacing w:val="-3"/>
              </w:rPr>
              <w:t xml:space="preserve"> </w:t>
            </w:r>
            <w:r w:rsidRPr="00E374B3">
              <w:rPr>
                <w:rStyle w:val="Hyperlink"/>
                <w:noProof/>
              </w:rPr>
              <w:t>to</w:t>
            </w:r>
            <w:r w:rsidRPr="00E374B3">
              <w:rPr>
                <w:rStyle w:val="Hyperlink"/>
                <w:noProof/>
                <w:spacing w:val="-7"/>
              </w:rPr>
              <w:t xml:space="preserve"> </w:t>
            </w:r>
            <w:r w:rsidRPr="00E374B3">
              <w:rPr>
                <w:rStyle w:val="Hyperlink"/>
                <w:noProof/>
              </w:rPr>
              <w:t>Create</w:t>
            </w:r>
            <w:r w:rsidRPr="00E374B3">
              <w:rPr>
                <w:rStyle w:val="Hyperlink"/>
                <w:noProof/>
                <w:spacing w:val="-3"/>
              </w:rPr>
              <w:t xml:space="preserve"> </w:t>
            </w:r>
            <w:r w:rsidRPr="00E374B3">
              <w:rPr>
                <w:rStyle w:val="Hyperlink"/>
                <w:noProof/>
              </w:rPr>
              <w:t>a</w:t>
            </w:r>
            <w:r w:rsidRPr="00E374B3">
              <w:rPr>
                <w:rStyle w:val="Hyperlink"/>
                <w:noProof/>
                <w:spacing w:val="-6"/>
              </w:rPr>
              <w:t xml:space="preserve"> </w:t>
            </w:r>
            <w:r w:rsidRPr="00E374B3">
              <w:rPr>
                <w:rStyle w:val="Hyperlink"/>
                <w:noProof/>
              </w:rPr>
              <w:t>Fire</w:t>
            </w:r>
            <w:r w:rsidRPr="00E374B3">
              <w:rPr>
                <w:rStyle w:val="Hyperlink"/>
                <w:noProof/>
                <w:spacing w:val="-2"/>
              </w:rPr>
              <w:t xml:space="preserve"> Break</w:t>
            </w:r>
            <w:r>
              <w:rPr>
                <w:noProof/>
                <w:webHidden/>
              </w:rPr>
              <w:tab/>
            </w:r>
            <w:r>
              <w:rPr>
                <w:noProof/>
                <w:webHidden/>
              </w:rPr>
              <w:fldChar w:fldCharType="begin"/>
            </w:r>
            <w:r>
              <w:rPr>
                <w:noProof/>
                <w:webHidden/>
              </w:rPr>
              <w:instrText xml:space="preserve"> PAGEREF _Toc167277785 \h </w:instrText>
            </w:r>
            <w:r>
              <w:rPr>
                <w:noProof/>
                <w:webHidden/>
              </w:rPr>
            </w:r>
            <w:r>
              <w:rPr>
                <w:noProof/>
                <w:webHidden/>
              </w:rPr>
              <w:fldChar w:fldCharType="separate"/>
            </w:r>
            <w:r>
              <w:rPr>
                <w:noProof/>
                <w:webHidden/>
              </w:rPr>
              <w:t>27</w:t>
            </w:r>
            <w:r>
              <w:rPr>
                <w:noProof/>
                <w:webHidden/>
              </w:rPr>
              <w:fldChar w:fldCharType="end"/>
            </w:r>
          </w:hyperlink>
        </w:p>
        <w:p w14:paraId="0C6EB47C" w14:textId="787647C2" w:rsidR="00266C9A" w:rsidRDefault="00266C9A">
          <w:pPr>
            <w:pStyle w:val="TOC3"/>
            <w:tabs>
              <w:tab w:val="left" w:pos="1200"/>
              <w:tab w:val="right" w:leader="dot" w:pos="10790"/>
            </w:tabs>
            <w:rPr>
              <w:rFonts w:asciiTheme="minorHAnsi" w:eastAsiaTheme="minorEastAsia" w:hAnsiTheme="minorHAnsi" w:cstheme="minorBidi"/>
              <w:noProof/>
              <w:kern w:val="2"/>
              <w:sz w:val="24"/>
              <w:szCs w:val="24"/>
              <w:lang w:val="en-CA" w:eastAsia="en-CA"/>
              <w14:ligatures w14:val="standardContextual"/>
            </w:rPr>
          </w:pPr>
          <w:hyperlink w:anchor="_Toc167277786" w:history="1">
            <w:r w:rsidRPr="00E374B3">
              <w:rPr>
                <w:rStyle w:val="Hyperlink"/>
                <w:noProof/>
              </w:rPr>
              <w:t>21.</w:t>
            </w:r>
            <w:r>
              <w:rPr>
                <w:rFonts w:asciiTheme="minorHAnsi" w:eastAsiaTheme="minorEastAsia" w:hAnsiTheme="minorHAnsi" w:cstheme="minorBidi"/>
                <w:noProof/>
                <w:kern w:val="2"/>
                <w:sz w:val="24"/>
                <w:szCs w:val="24"/>
                <w:lang w:val="en-CA" w:eastAsia="en-CA"/>
                <w14:ligatures w14:val="standardContextual"/>
              </w:rPr>
              <w:tab/>
            </w:r>
            <w:r w:rsidRPr="00E374B3">
              <w:rPr>
                <w:rStyle w:val="Hyperlink"/>
                <w:noProof/>
              </w:rPr>
              <w:t>Checklist</w:t>
            </w:r>
            <w:r w:rsidRPr="00E374B3">
              <w:rPr>
                <w:rStyle w:val="Hyperlink"/>
                <w:noProof/>
                <w:spacing w:val="-3"/>
              </w:rPr>
              <w:t xml:space="preserve"> </w:t>
            </w:r>
            <w:r w:rsidRPr="00E374B3">
              <w:rPr>
                <w:rStyle w:val="Hyperlink"/>
                <w:noProof/>
              </w:rPr>
              <w:t>to</w:t>
            </w:r>
            <w:r w:rsidRPr="00E374B3">
              <w:rPr>
                <w:rStyle w:val="Hyperlink"/>
                <w:noProof/>
                <w:spacing w:val="-7"/>
              </w:rPr>
              <w:t xml:space="preserve"> </w:t>
            </w:r>
            <w:r w:rsidRPr="00E374B3">
              <w:rPr>
                <w:rStyle w:val="Hyperlink"/>
                <w:noProof/>
              </w:rPr>
              <w:t>Deploy</w:t>
            </w:r>
            <w:r w:rsidRPr="00E374B3">
              <w:rPr>
                <w:rStyle w:val="Hyperlink"/>
                <w:noProof/>
                <w:spacing w:val="-12"/>
              </w:rPr>
              <w:t xml:space="preserve"> </w:t>
            </w:r>
            <w:r w:rsidRPr="00E374B3">
              <w:rPr>
                <w:rStyle w:val="Hyperlink"/>
                <w:noProof/>
                <w:spacing w:val="-2"/>
              </w:rPr>
              <w:t>Sprinklers</w:t>
            </w:r>
            <w:r>
              <w:rPr>
                <w:noProof/>
                <w:webHidden/>
              </w:rPr>
              <w:tab/>
            </w:r>
            <w:r>
              <w:rPr>
                <w:noProof/>
                <w:webHidden/>
              </w:rPr>
              <w:fldChar w:fldCharType="begin"/>
            </w:r>
            <w:r>
              <w:rPr>
                <w:noProof/>
                <w:webHidden/>
              </w:rPr>
              <w:instrText xml:space="preserve"> PAGEREF _Toc167277786 \h </w:instrText>
            </w:r>
            <w:r>
              <w:rPr>
                <w:noProof/>
                <w:webHidden/>
              </w:rPr>
            </w:r>
            <w:r>
              <w:rPr>
                <w:noProof/>
                <w:webHidden/>
              </w:rPr>
              <w:fldChar w:fldCharType="separate"/>
            </w:r>
            <w:r>
              <w:rPr>
                <w:noProof/>
                <w:webHidden/>
              </w:rPr>
              <w:t>27</w:t>
            </w:r>
            <w:r>
              <w:rPr>
                <w:noProof/>
                <w:webHidden/>
              </w:rPr>
              <w:fldChar w:fldCharType="end"/>
            </w:r>
          </w:hyperlink>
        </w:p>
        <w:p w14:paraId="0E0EBA50" w14:textId="357256ED" w:rsidR="00266C9A" w:rsidRDefault="00266C9A">
          <w:pPr>
            <w:pStyle w:val="TOC3"/>
            <w:tabs>
              <w:tab w:val="left" w:pos="1200"/>
              <w:tab w:val="right" w:leader="dot" w:pos="10790"/>
            </w:tabs>
            <w:rPr>
              <w:rFonts w:asciiTheme="minorHAnsi" w:eastAsiaTheme="minorEastAsia" w:hAnsiTheme="minorHAnsi" w:cstheme="minorBidi"/>
              <w:noProof/>
              <w:kern w:val="2"/>
              <w:sz w:val="24"/>
              <w:szCs w:val="24"/>
              <w:lang w:val="en-CA" w:eastAsia="en-CA"/>
              <w14:ligatures w14:val="standardContextual"/>
            </w:rPr>
          </w:pPr>
          <w:hyperlink w:anchor="_Toc167277787" w:history="1">
            <w:r w:rsidRPr="00E374B3">
              <w:rPr>
                <w:rStyle w:val="Hyperlink"/>
                <w:noProof/>
              </w:rPr>
              <w:t>22.</w:t>
            </w:r>
            <w:r>
              <w:rPr>
                <w:rFonts w:asciiTheme="minorHAnsi" w:eastAsiaTheme="minorEastAsia" w:hAnsiTheme="minorHAnsi" w:cstheme="minorBidi"/>
                <w:noProof/>
                <w:kern w:val="2"/>
                <w:sz w:val="24"/>
                <w:szCs w:val="24"/>
                <w:lang w:val="en-CA" w:eastAsia="en-CA"/>
                <w14:ligatures w14:val="standardContextual"/>
              </w:rPr>
              <w:tab/>
            </w:r>
            <w:r w:rsidRPr="00E374B3">
              <w:rPr>
                <w:rStyle w:val="Hyperlink"/>
                <w:noProof/>
              </w:rPr>
              <w:t>Checklist</w:t>
            </w:r>
            <w:r w:rsidRPr="00E374B3">
              <w:rPr>
                <w:rStyle w:val="Hyperlink"/>
                <w:noProof/>
                <w:spacing w:val="-7"/>
              </w:rPr>
              <w:t xml:space="preserve"> </w:t>
            </w:r>
            <w:r w:rsidRPr="00E374B3">
              <w:rPr>
                <w:rStyle w:val="Hyperlink"/>
                <w:noProof/>
              </w:rPr>
              <w:t>for</w:t>
            </w:r>
            <w:r w:rsidRPr="00E374B3">
              <w:rPr>
                <w:rStyle w:val="Hyperlink"/>
                <w:noProof/>
                <w:spacing w:val="-7"/>
              </w:rPr>
              <w:t xml:space="preserve"> </w:t>
            </w:r>
            <w:r w:rsidRPr="00E374B3">
              <w:rPr>
                <w:rStyle w:val="Hyperlink"/>
                <w:noProof/>
              </w:rPr>
              <w:t>Operating</w:t>
            </w:r>
            <w:r w:rsidRPr="00E374B3">
              <w:rPr>
                <w:rStyle w:val="Hyperlink"/>
                <w:noProof/>
                <w:spacing w:val="-7"/>
              </w:rPr>
              <w:t xml:space="preserve"> </w:t>
            </w:r>
            <w:r w:rsidRPr="00E374B3">
              <w:rPr>
                <w:rStyle w:val="Hyperlink"/>
                <w:noProof/>
              </w:rPr>
              <w:t>Backup</w:t>
            </w:r>
            <w:r w:rsidRPr="00E374B3">
              <w:rPr>
                <w:rStyle w:val="Hyperlink"/>
                <w:noProof/>
                <w:spacing w:val="-7"/>
              </w:rPr>
              <w:t xml:space="preserve"> </w:t>
            </w:r>
            <w:r w:rsidRPr="00E374B3">
              <w:rPr>
                <w:rStyle w:val="Hyperlink"/>
                <w:noProof/>
                <w:spacing w:val="-2"/>
              </w:rPr>
              <w:t>Generator</w:t>
            </w:r>
            <w:r>
              <w:rPr>
                <w:noProof/>
                <w:webHidden/>
              </w:rPr>
              <w:tab/>
            </w:r>
            <w:r>
              <w:rPr>
                <w:noProof/>
                <w:webHidden/>
              </w:rPr>
              <w:fldChar w:fldCharType="begin"/>
            </w:r>
            <w:r>
              <w:rPr>
                <w:noProof/>
                <w:webHidden/>
              </w:rPr>
              <w:instrText xml:space="preserve"> PAGEREF _Toc167277787 \h </w:instrText>
            </w:r>
            <w:r>
              <w:rPr>
                <w:noProof/>
                <w:webHidden/>
              </w:rPr>
            </w:r>
            <w:r>
              <w:rPr>
                <w:noProof/>
                <w:webHidden/>
              </w:rPr>
              <w:fldChar w:fldCharType="separate"/>
            </w:r>
            <w:r>
              <w:rPr>
                <w:noProof/>
                <w:webHidden/>
              </w:rPr>
              <w:t>28</w:t>
            </w:r>
            <w:r>
              <w:rPr>
                <w:noProof/>
                <w:webHidden/>
              </w:rPr>
              <w:fldChar w:fldCharType="end"/>
            </w:r>
          </w:hyperlink>
        </w:p>
        <w:p w14:paraId="660E4A8E" w14:textId="06D91FAD" w:rsidR="00266C9A" w:rsidRDefault="00266C9A">
          <w:pPr>
            <w:pStyle w:val="TOC3"/>
            <w:tabs>
              <w:tab w:val="left" w:pos="1200"/>
              <w:tab w:val="right" w:leader="dot" w:pos="10790"/>
            </w:tabs>
            <w:rPr>
              <w:rFonts w:asciiTheme="minorHAnsi" w:eastAsiaTheme="minorEastAsia" w:hAnsiTheme="minorHAnsi" w:cstheme="minorBidi"/>
              <w:noProof/>
              <w:kern w:val="2"/>
              <w:sz w:val="24"/>
              <w:szCs w:val="24"/>
              <w:lang w:val="en-CA" w:eastAsia="en-CA"/>
              <w14:ligatures w14:val="standardContextual"/>
            </w:rPr>
          </w:pPr>
          <w:hyperlink w:anchor="_Toc167277788" w:history="1">
            <w:r w:rsidRPr="00E374B3">
              <w:rPr>
                <w:rStyle w:val="Hyperlink"/>
                <w:noProof/>
              </w:rPr>
              <w:t>23.</w:t>
            </w:r>
            <w:r>
              <w:rPr>
                <w:rFonts w:asciiTheme="minorHAnsi" w:eastAsiaTheme="minorEastAsia" w:hAnsiTheme="minorHAnsi" w:cstheme="minorBidi"/>
                <w:noProof/>
                <w:kern w:val="2"/>
                <w:sz w:val="24"/>
                <w:szCs w:val="24"/>
                <w:lang w:val="en-CA" w:eastAsia="en-CA"/>
                <w14:ligatures w14:val="standardContextual"/>
              </w:rPr>
              <w:tab/>
            </w:r>
            <w:r w:rsidRPr="00E374B3">
              <w:rPr>
                <w:rStyle w:val="Hyperlink"/>
                <w:noProof/>
              </w:rPr>
              <w:t>Checklist</w:t>
            </w:r>
            <w:r w:rsidRPr="00E374B3">
              <w:rPr>
                <w:rStyle w:val="Hyperlink"/>
                <w:noProof/>
                <w:spacing w:val="-7"/>
              </w:rPr>
              <w:t xml:space="preserve"> </w:t>
            </w:r>
            <w:r w:rsidRPr="00E374B3">
              <w:rPr>
                <w:rStyle w:val="Hyperlink"/>
                <w:noProof/>
              </w:rPr>
              <w:t>for</w:t>
            </w:r>
            <w:r w:rsidRPr="00E374B3">
              <w:rPr>
                <w:rStyle w:val="Hyperlink"/>
                <w:noProof/>
                <w:spacing w:val="-6"/>
              </w:rPr>
              <w:t xml:space="preserve"> </w:t>
            </w:r>
            <w:r w:rsidRPr="00E374B3">
              <w:rPr>
                <w:rStyle w:val="Hyperlink"/>
                <w:noProof/>
              </w:rPr>
              <w:t>Personal</w:t>
            </w:r>
            <w:r w:rsidRPr="00E374B3">
              <w:rPr>
                <w:rStyle w:val="Hyperlink"/>
                <w:noProof/>
                <w:spacing w:val="-7"/>
              </w:rPr>
              <w:t xml:space="preserve"> </w:t>
            </w:r>
            <w:r w:rsidRPr="00E374B3">
              <w:rPr>
                <w:rStyle w:val="Hyperlink"/>
                <w:noProof/>
                <w:spacing w:val="-2"/>
              </w:rPr>
              <w:t>Evacuation</w:t>
            </w:r>
            <w:r>
              <w:rPr>
                <w:noProof/>
                <w:webHidden/>
              </w:rPr>
              <w:tab/>
            </w:r>
            <w:r>
              <w:rPr>
                <w:noProof/>
                <w:webHidden/>
              </w:rPr>
              <w:fldChar w:fldCharType="begin"/>
            </w:r>
            <w:r>
              <w:rPr>
                <w:noProof/>
                <w:webHidden/>
              </w:rPr>
              <w:instrText xml:space="preserve"> PAGEREF _Toc167277788 \h </w:instrText>
            </w:r>
            <w:r>
              <w:rPr>
                <w:noProof/>
                <w:webHidden/>
              </w:rPr>
            </w:r>
            <w:r>
              <w:rPr>
                <w:noProof/>
                <w:webHidden/>
              </w:rPr>
              <w:fldChar w:fldCharType="separate"/>
            </w:r>
            <w:r>
              <w:rPr>
                <w:noProof/>
                <w:webHidden/>
              </w:rPr>
              <w:t>28</w:t>
            </w:r>
            <w:r>
              <w:rPr>
                <w:noProof/>
                <w:webHidden/>
              </w:rPr>
              <w:fldChar w:fldCharType="end"/>
            </w:r>
          </w:hyperlink>
        </w:p>
        <w:p w14:paraId="48B6B3E2" w14:textId="241FC829" w:rsidR="00266C9A" w:rsidRPr="00266C9A" w:rsidRDefault="00266C9A" w:rsidP="00266C9A">
          <w:pPr>
            <w:pStyle w:val="TOC3"/>
            <w:tabs>
              <w:tab w:val="left" w:pos="1200"/>
              <w:tab w:val="right" w:leader="dot" w:pos="10790"/>
            </w:tabs>
            <w:spacing w:after="240"/>
            <w:rPr>
              <w:noProof/>
              <w:color w:val="0000FF" w:themeColor="hyperlink"/>
              <w:u w:val="single"/>
            </w:rPr>
          </w:pPr>
          <w:hyperlink w:anchor="_Toc167277789" w:history="1">
            <w:r w:rsidRPr="00E374B3">
              <w:rPr>
                <w:rStyle w:val="Hyperlink"/>
                <w:noProof/>
              </w:rPr>
              <w:t>24.</w:t>
            </w:r>
            <w:r>
              <w:rPr>
                <w:rFonts w:asciiTheme="minorHAnsi" w:eastAsiaTheme="minorEastAsia" w:hAnsiTheme="minorHAnsi" w:cstheme="minorBidi"/>
                <w:noProof/>
                <w:kern w:val="2"/>
                <w:sz w:val="24"/>
                <w:szCs w:val="24"/>
                <w:lang w:val="en-CA" w:eastAsia="en-CA"/>
                <w14:ligatures w14:val="standardContextual"/>
              </w:rPr>
              <w:tab/>
            </w:r>
            <w:r w:rsidRPr="00E374B3">
              <w:rPr>
                <w:rStyle w:val="Hyperlink"/>
                <w:noProof/>
              </w:rPr>
              <w:t>Checklist for Visitor</w:t>
            </w:r>
            <w:r w:rsidRPr="00E374B3">
              <w:rPr>
                <w:rStyle w:val="Hyperlink"/>
                <w:noProof/>
                <w:spacing w:val="1"/>
              </w:rPr>
              <w:t xml:space="preserve"> </w:t>
            </w:r>
            <w:r w:rsidRPr="00E374B3">
              <w:rPr>
                <w:rStyle w:val="Hyperlink"/>
                <w:noProof/>
              </w:rPr>
              <w:t>and</w:t>
            </w:r>
            <w:r w:rsidRPr="00E374B3">
              <w:rPr>
                <w:rStyle w:val="Hyperlink"/>
                <w:noProof/>
                <w:spacing w:val="-3"/>
              </w:rPr>
              <w:t xml:space="preserve"> </w:t>
            </w:r>
            <w:r w:rsidRPr="00E374B3">
              <w:rPr>
                <w:rStyle w:val="Hyperlink"/>
                <w:noProof/>
              </w:rPr>
              <w:t xml:space="preserve">Employee </w:t>
            </w:r>
            <w:r w:rsidRPr="00E374B3">
              <w:rPr>
                <w:rStyle w:val="Hyperlink"/>
                <w:noProof/>
                <w:spacing w:val="-2"/>
              </w:rPr>
              <w:t>Evacuation</w:t>
            </w:r>
            <w:r>
              <w:rPr>
                <w:noProof/>
                <w:webHidden/>
              </w:rPr>
              <w:tab/>
            </w:r>
            <w:r>
              <w:rPr>
                <w:noProof/>
                <w:webHidden/>
              </w:rPr>
              <w:fldChar w:fldCharType="begin"/>
            </w:r>
            <w:r>
              <w:rPr>
                <w:noProof/>
                <w:webHidden/>
              </w:rPr>
              <w:instrText xml:space="preserve"> PAGEREF _Toc167277789 \h </w:instrText>
            </w:r>
            <w:r>
              <w:rPr>
                <w:noProof/>
                <w:webHidden/>
              </w:rPr>
            </w:r>
            <w:r>
              <w:rPr>
                <w:noProof/>
                <w:webHidden/>
              </w:rPr>
              <w:fldChar w:fldCharType="separate"/>
            </w:r>
            <w:r>
              <w:rPr>
                <w:noProof/>
                <w:webHidden/>
              </w:rPr>
              <w:t>29</w:t>
            </w:r>
            <w:r>
              <w:rPr>
                <w:noProof/>
                <w:webHidden/>
              </w:rPr>
              <w:fldChar w:fldCharType="end"/>
            </w:r>
          </w:hyperlink>
        </w:p>
        <w:p w14:paraId="6C8AEF86" w14:textId="20EFD164" w:rsidR="00266C9A" w:rsidRPr="00266C9A" w:rsidRDefault="00266C9A" w:rsidP="00266C9A">
          <w:pPr>
            <w:pStyle w:val="TOC2"/>
            <w:tabs>
              <w:tab w:val="right" w:leader="dot" w:pos="10790"/>
            </w:tabs>
            <w:ind w:hanging="502"/>
            <w:rPr>
              <w:rFonts w:asciiTheme="minorHAnsi" w:eastAsiaTheme="minorEastAsia" w:hAnsiTheme="minorHAnsi" w:cstheme="minorBidi"/>
              <w:b/>
              <w:bCs/>
              <w:noProof/>
              <w:kern w:val="2"/>
              <w:sz w:val="24"/>
              <w:szCs w:val="24"/>
              <w:lang w:val="en-CA" w:eastAsia="en-CA"/>
              <w14:ligatures w14:val="standardContextual"/>
            </w:rPr>
          </w:pPr>
          <w:hyperlink w:anchor="_Toc167277790" w:history="1">
            <w:r w:rsidRPr="00266C9A">
              <w:rPr>
                <w:rStyle w:val="Hyperlink"/>
                <w:b/>
                <w:bCs/>
                <w:noProof/>
                <w:sz w:val="24"/>
                <w:szCs w:val="24"/>
              </w:rPr>
              <w:t>Part</w:t>
            </w:r>
            <w:r w:rsidRPr="00266C9A">
              <w:rPr>
                <w:rStyle w:val="Hyperlink"/>
                <w:b/>
                <w:bCs/>
                <w:noProof/>
                <w:spacing w:val="-6"/>
                <w:sz w:val="24"/>
                <w:szCs w:val="24"/>
              </w:rPr>
              <w:t xml:space="preserve"> </w:t>
            </w:r>
            <w:r w:rsidRPr="00266C9A">
              <w:rPr>
                <w:rStyle w:val="Hyperlink"/>
                <w:b/>
                <w:bCs/>
                <w:noProof/>
                <w:sz w:val="24"/>
                <w:szCs w:val="24"/>
              </w:rPr>
              <w:t>C:</w:t>
            </w:r>
            <w:r w:rsidRPr="00266C9A">
              <w:rPr>
                <w:rStyle w:val="Hyperlink"/>
                <w:b/>
                <w:bCs/>
                <w:noProof/>
                <w:spacing w:val="-6"/>
                <w:sz w:val="24"/>
                <w:szCs w:val="24"/>
              </w:rPr>
              <w:t xml:space="preserve"> </w:t>
            </w:r>
            <w:r w:rsidRPr="00266C9A">
              <w:rPr>
                <w:rStyle w:val="Hyperlink"/>
                <w:b/>
                <w:bCs/>
                <w:noProof/>
                <w:sz w:val="24"/>
                <w:szCs w:val="24"/>
              </w:rPr>
              <w:t>After</w:t>
            </w:r>
            <w:r w:rsidRPr="00266C9A">
              <w:rPr>
                <w:rStyle w:val="Hyperlink"/>
                <w:b/>
                <w:bCs/>
                <w:noProof/>
                <w:spacing w:val="-5"/>
                <w:sz w:val="24"/>
                <w:szCs w:val="24"/>
              </w:rPr>
              <w:t xml:space="preserve"> </w:t>
            </w:r>
            <w:r w:rsidRPr="00266C9A">
              <w:rPr>
                <w:rStyle w:val="Hyperlink"/>
                <w:b/>
                <w:bCs/>
                <w:noProof/>
                <w:sz w:val="24"/>
                <w:szCs w:val="24"/>
              </w:rPr>
              <w:t>a</w:t>
            </w:r>
            <w:r w:rsidRPr="00266C9A">
              <w:rPr>
                <w:rStyle w:val="Hyperlink"/>
                <w:b/>
                <w:bCs/>
                <w:noProof/>
                <w:spacing w:val="-6"/>
                <w:sz w:val="24"/>
                <w:szCs w:val="24"/>
              </w:rPr>
              <w:t xml:space="preserve"> </w:t>
            </w:r>
            <w:r w:rsidRPr="00266C9A">
              <w:rPr>
                <w:rStyle w:val="Hyperlink"/>
                <w:b/>
                <w:bCs/>
                <w:noProof/>
                <w:spacing w:val="-2"/>
                <w:sz w:val="24"/>
                <w:szCs w:val="24"/>
              </w:rPr>
              <w:t>Wildfire</w:t>
            </w:r>
            <w:r w:rsidRPr="00266C9A">
              <w:rPr>
                <w:b/>
                <w:bCs/>
                <w:noProof/>
                <w:webHidden/>
                <w:sz w:val="24"/>
                <w:szCs w:val="24"/>
              </w:rPr>
              <w:tab/>
            </w:r>
            <w:r w:rsidRPr="00266C9A">
              <w:rPr>
                <w:b/>
                <w:bCs/>
                <w:noProof/>
                <w:webHidden/>
                <w:sz w:val="24"/>
                <w:szCs w:val="24"/>
              </w:rPr>
              <w:fldChar w:fldCharType="begin"/>
            </w:r>
            <w:r w:rsidRPr="00266C9A">
              <w:rPr>
                <w:b/>
                <w:bCs/>
                <w:noProof/>
                <w:webHidden/>
                <w:sz w:val="24"/>
                <w:szCs w:val="24"/>
              </w:rPr>
              <w:instrText xml:space="preserve"> PAGEREF _Toc167277790 \h </w:instrText>
            </w:r>
            <w:r w:rsidRPr="00266C9A">
              <w:rPr>
                <w:b/>
                <w:bCs/>
                <w:noProof/>
                <w:webHidden/>
                <w:sz w:val="24"/>
                <w:szCs w:val="24"/>
              </w:rPr>
            </w:r>
            <w:r w:rsidRPr="00266C9A">
              <w:rPr>
                <w:b/>
                <w:bCs/>
                <w:noProof/>
                <w:webHidden/>
                <w:sz w:val="24"/>
                <w:szCs w:val="24"/>
              </w:rPr>
              <w:fldChar w:fldCharType="separate"/>
            </w:r>
            <w:r w:rsidRPr="00266C9A">
              <w:rPr>
                <w:b/>
                <w:bCs/>
                <w:noProof/>
                <w:webHidden/>
                <w:sz w:val="24"/>
                <w:szCs w:val="24"/>
              </w:rPr>
              <w:t>32</w:t>
            </w:r>
            <w:r w:rsidRPr="00266C9A">
              <w:rPr>
                <w:b/>
                <w:bCs/>
                <w:noProof/>
                <w:webHidden/>
                <w:sz w:val="24"/>
                <w:szCs w:val="24"/>
              </w:rPr>
              <w:fldChar w:fldCharType="end"/>
            </w:r>
          </w:hyperlink>
        </w:p>
        <w:p w14:paraId="2913DDFE" w14:textId="55748E8B" w:rsidR="00266C9A" w:rsidRDefault="00266C9A">
          <w:pPr>
            <w:pStyle w:val="TOC3"/>
            <w:tabs>
              <w:tab w:val="left" w:pos="1200"/>
              <w:tab w:val="right" w:leader="dot" w:pos="10790"/>
            </w:tabs>
            <w:rPr>
              <w:rFonts w:asciiTheme="minorHAnsi" w:eastAsiaTheme="minorEastAsia" w:hAnsiTheme="minorHAnsi" w:cstheme="minorBidi"/>
              <w:noProof/>
              <w:kern w:val="2"/>
              <w:sz w:val="24"/>
              <w:szCs w:val="24"/>
              <w:lang w:val="en-CA" w:eastAsia="en-CA"/>
              <w14:ligatures w14:val="standardContextual"/>
            </w:rPr>
          </w:pPr>
          <w:hyperlink w:anchor="_Toc167277791" w:history="1">
            <w:r w:rsidRPr="00E374B3">
              <w:rPr>
                <w:rStyle w:val="Hyperlink"/>
                <w:noProof/>
              </w:rPr>
              <w:t>25.</w:t>
            </w:r>
            <w:r>
              <w:rPr>
                <w:rFonts w:asciiTheme="minorHAnsi" w:eastAsiaTheme="minorEastAsia" w:hAnsiTheme="minorHAnsi" w:cstheme="minorBidi"/>
                <w:noProof/>
                <w:kern w:val="2"/>
                <w:sz w:val="24"/>
                <w:szCs w:val="24"/>
                <w:lang w:val="en-CA" w:eastAsia="en-CA"/>
                <w14:ligatures w14:val="standardContextual"/>
              </w:rPr>
              <w:tab/>
            </w:r>
            <w:r w:rsidRPr="00E374B3">
              <w:rPr>
                <w:rStyle w:val="Hyperlink"/>
                <w:noProof/>
              </w:rPr>
              <w:t>Checklist</w:t>
            </w:r>
            <w:r w:rsidRPr="00E374B3">
              <w:rPr>
                <w:rStyle w:val="Hyperlink"/>
                <w:noProof/>
                <w:spacing w:val="-9"/>
              </w:rPr>
              <w:t xml:space="preserve"> </w:t>
            </w:r>
            <w:r w:rsidRPr="00E374B3">
              <w:rPr>
                <w:rStyle w:val="Hyperlink"/>
                <w:noProof/>
              </w:rPr>
              <w:t>for</w:t>
            </w:r>
            <w:r w:rsidRPr="00E374B3">
              <w:rPr>
                <w:rStyle w:val="Hyperlink"/>
                <w:noProof/>
                <w:spacing w:val="-6"/>
              </w:rPr>
              <w:t xml:space="preserve"> </w:t>
            </w:r>
            <w:r w:rsidRPr="00E374B3">
              <w:rPr>
                <w:rStyle w:val="Hyperlink"/>
                <w:noProof/>
              </w:rPr>
              <w:t>Damage</w:t>
            </w:r>
            <w:r w:rsidRPr="00E374B3">
              <w:rPr>
                <w:rStyle w:val="Hyperlink"/>
                <w:noProof/>
                <w:spacing w:val="-4"/>
              </w:rPr>
              <w:t xml:space="preserve"> </w:t>
            </w:r>
            <w:r w:rsidRPr="00E374B3">
              <w:rPr>
                <w:rStyle w:val="Hyperlink"/>
                <w:noProof/>
                <w:spacing w:val="-2"/>
              </w:rPr>
              <w:t>Assessment</w:t>
            </w:r>
            <w:r>
              <w:rPr>
                <w:noProof/>
                <w:webHidden/>
              </w:rPr>
              <w:tab/>
            </w:r>
            <w:r>
              <w:rPr>
                <w:noProof/>
                <w:webHidden/>
              </w:rPr>
              <w:fldChar w:fldCharType="begin"/>
            </w:r>
            <w:r>
              <w:rPr>
                <w:noProof/>
                <w:webHidden/>
              </w:rPr>
              <w:instrText xml:space="preserve"> PAGEREF _Toc167277791 \h </w:instrText>
            </w:r>
            <w:r>
              <w:rPr>
                <w:noProof/>
                <w:webHidden/>
              </w:rPr>
            </w:r>
            <w:r>
              <w:rPr>
                <w:noProof/>
                <w:webHidden/>
              </w:rPr>
              <w:fldChar w:fldCharType="separate"/>
            </w:r>
            <w:r>
              <w:rPr>
                <w:noProof/>
                <w:webHidden/>
              </w:rPr>
              <w:t>32</w:t>
            </w:r>
            <w:r>
              <w:rPr>
                <w:noProof/>
                <w:webHidden/>
              </w:rPr>
              <w:fldChar w:fldCharType="end"/>
            </w:r>
          </w:hyperlink>
        </w:p>
        <w:p w14:paraId="7A382BEB" w14:textId="5010D31D" w:rsidR="00266C9A" w:rsidRDefault="00266C9A">
          <w:pPr>
            <w:pStyle w:val="TOC3"/>
            <w:tabs>
              <w:tab w:val="left" w:pos="1200"/>
              <w:tab w:val="right" w:leader="dot" w:pos="10790"/>
            </w:tabs>
            <w:rPr>
              <w:rFonts w:asciiTheme="minorHAnsi" w:eastAsiaTheme="minorEastAsia" w:hAnsiTheme="minorHAnsi" w:cstheme="minorBidi"/>
              <w:noProof/>
              <w:kern w:val="2"/>
              <w:sz w:val="24"/>
              <w:szCs w:val="24"/>
              <w:lang w:val="en-CA" w:eastAsia="en-CA"/>
              <w14:ligatures w14:val="standardContextual"/>
            </w:rPr>
          </w:pPr>
          <w:hyperlink w:anchor="_Toc167277792" w:history="1">
            <w:r w:rsidRPr="00E374B3">
              <w:rPr>
                <w:rStyle w:val="Hyperlink"/>
                <w:noProof/>
              </w:rPr>
              <w:t>26.</w:t>
            </w:r>
            <w:r>
              <w:rPr>
                <w:rFonts w:asciiTheme="minorHAnsi" w:eastAsiaTheme="minorEastAsia" w:hAnsiTheme="minorHAnsi" w:cstheme="minorBidi"/>
                <w:noProof/>
                <w:kern w:val="2"/>
                <w:sz w:val="24"/>
                <w:szCs w:val="24"/>
                <w:lang w:val="en-CA" w:eastAsia="en-CA"/>
                <w14:ligatures w14:val="standardContextual"/>
              </w:rPr>
              <w:tab/>
            </w:r>
            <w:r w:rsidRPr="00E374B3">
              <w:rPr>
                <w:rStyle w:val="Hyperlink"/>
                <w:noProof/>
              </w:rPr>
              <w:t>Checklist</w:t>
            </w:r>
            <w:r w:rsidRPr="00E374B3">
              <w:rPr>
                <w:rStyle w:val="Hyperlink"/>
                <w:noProof/>
                <w:spacing w:val="-7"/>
              </w:rPr>
              <w:t xml:space="preserve"> </w:t>
            </w:r>
            <w:r w:rsidRPr="00E374B3">
              <w:rPr>
                <w:rStyle w:val="Hyperlink"/>
                <w:noProof/>
              </w:rPr>
              <w:t>for</w:t>
            </w:r>
            <w:r w:rsidRPr="00E374B3">
              <w:rPr>
                <w:rStyle w:val="Hyperlink"/>
                <w:noProof/>
                <w:spacing w:val="-6"/>
              </w:rPr>
              <w:t xml:space="preserve"> </w:t>
            </w:r>
            <w:r w:rsidRPr="00E374B3">
              <w:rPr>
                <w:rStyle w:val="Hyperlink"/>
                <w:noProof/>
              </w:rPr>
              <w:t>Initiating</w:t>
            </w:r>
            <w:r w:rsidRPr="00E374B3">
              <w:rPr>
                <w:rStyle w:val="Hyperlink"/>
                <w:noProof/>
                <w:spacing w:val="-9"/>
              </w:rPr>
              <w:t xml:space="preserve"> </w:t>
            </w:r>
            <w:r w:rsidRPr="00E374B3">
              <w:rPr>
                <w:rStyle w:val="Hyperlink"/>
                <w:noProof/>
              </w:rPr>
              <w:t>Insurance</w:t>
            </w:r>
            <w:r w:rsidRPr="00E374B3">
              <w:rPr>
                <w:rStyle w:val="Hyperlink"/>
                <w:noProof/>
                <w:spacing w:val="-5"/>
              </w:rPr>
              <w:t xml:space="preserve"> </w:t>
            </w:r>
            <w:r w:rsidRPr="00E374B3">
              <w:rPr>
                <w:rStyle w:val="Hyperlink"/>
                <w:noProof/>
              </w:rPr>
              <w:t>or</w:t>
            </w:r>
            <w:r w:rsidRPr="00E374B3">
              <w:rPr>
                <w:rStyle w:val="Hyperlink"/>
                <w:noProof/>
                <w:spacing w:val="-6"/>
              </w:rPr>
              <w:t xml:space="preserve"> </w:t>
            </w:r>
            <w:r w:rsidRPr="00E374B3">
              <w:rPr>
                <w:rStyle w:val="Hyperlink"/>
                <w:noProof/>
              </w:rPr>
              <w:t>Other</w:t>
            </w:r>
            <w:r w:rsidRPr="00E374B3">
              <w:rPr>
                <w:rStyle w:val="Hyperlink"/>
                <w:noProof/>
                <w:spacing w:val="-6"/>
              </w:rPr>
              <w:t xml:space="preserve"> </w:t>
            </w:r>
            <w:r w:rsidRPr="00E374B3">
              <w:rPr>
                <w:rStyle w:val="Hyperlink"/>
                <w:noProof/>
              </w:rPr>
              <w:t>Loss</w:t>
            </w:r>
            <w:r w:rsidRPr="00E374B3">
              <w:rPr>
                <w:rStyle w:val="Hyperlink"/>
                <w:noProof/>
                <w:spacing w:val="-4"/>
              </w:rPr>
              <w:t xml:space="preserve"> </w:t>
            </w:r>
            <w:r w:rsidRPr="00E374B3">
              <w:rPr>
                <w:rStyle w:val="Hyperlink"/>
                <w:noProof/>
                <w:spacing w:val="-2"/>
              </w:rPr>
              <w:t>Coverage</w:t>
            </w:r>
            <w:r>
              <w:rPr>
                <w:noProof/>
                <w:webHidden/>
              </w:rPr>
              <w:tab/>
            </w:r>
            <w:r>
              <w:rPr>
                <w:noProof/>
                <w:webHidden/>
              </w:rPr>
              <w:fldChar w:fldCharType="begin"/>
            </w:r>
            <w:r>
              <w:rPr>
                <w:noProof/>
                <w:webHidden/>
              </w:rPr>
              <w:instrText xml:space="preserve"> PAGEREF _Toc167277792 \h </w:instrText>
            </w:r>
            <w:r>
              <w:rPr>
                <w:noProof/>
                <w:webHidden/>
              </w:rPr>
            </w:r>
            <w:r>
              <w:rPr>
                <w:noProof/>
                <w:webHidden/>
              </w:rPr>
              <w:fldChar w:fldCharType="separate"/>
            </w:r>
            <w:r>
              <w:rPr>
                <w:noProof/>
                <w:webHidden/>
              </w:rPr>
              <w:t>32</w:t>
            </w:r>
            <w:r>
              <w:rPr>
                <w:noProof/>
                <w:webHidden/>
              </w:rPr>
              <w:fldChar w:fldCharType="end"/>
            </w:r>
          </w:hyperlink>
        </w:p>
        <w:p w14:paraId="57F9BD9F" w14:textId="1F89C6AB" w:rsidR="00266C9A" w:rsidRDefault="00266C9A">
          <w:pPr>
            <w:pStyle w:val="TOC3"/>
            <w:tabs>
              <w:tab w:val="left" w:pos="1200"/>
              <w:tab w:val="right" w:leader="dot" w:pos="10790"/>
            </w:tabs>
            <w:rPr>
              <w:rFonts w:asciiTheme="minorHAnsi" w:eastAsiaTheme="minorEastAsia" w:hAnsiTheme="minorHAnsi" w:cstheme="minorBidi"/>
              <w:noProof/>
              <w:kern w:val="2"/>
              <w:sz w:val="24"/>
              <w:szCs w:val="24"/>
              <w:lang w:val="en-CA" w:eastAsia="en-CA"/>
              <w14:ligatures w14:val="standardContextual"/>
            </w:rPr>
          </w:pPr>
          <w:hyperlink w:anchor="_Toc167277793" w:history="1">
            <w:r w:rsidRPr="00E374B3">
              <w:rPr>
                <w:rStyle w:val="Hyperlink"/>
                <w:noProof/>
              </w:rPr>
              <w:t>27.</w:t>
            </w:r>
            <w:r>
              <w:rPr>
                <w:rFonts w:asciiTheme="minorHAnsi" w:eastAsiaTheme="minorEastAsia" w:hAnsiTheme="minorHAnsi" w:cstheme="minorBidi"/>
                <w:noProof/>
                <w:kern w:val="2"/>
                <w:sz w:val="24"/>
                <w:szCs w:val="24"/>
                <w:lang w:val="en-CA" w:eastAsia="en-CA"/>
                <w14:ligatures w14:val="standardContextual"/>
              </w:rPr>
              <w:tab/>
            </w:r>
            <w:r w:rsidRPr="00E374B3">
              <w:rPr>
                <w:rStyle w:val="Hyperlink"/>
                <w:noProof/>
              </w:rPr>
              <w:t>Checklist</w:t>
            </w:r>
            <w:r w:rsidRPr="00E374B3">
              <w:rPr>
                <w:rStyle w:val="Hyperlink"/>
                <w:noProof/>
                <w:spacing w:val="-4"/>
              </w:rPr>
              <w:t xml:space="preserve"> </w:t>
            </w:r>
            <w:r w:rsidRPr="00E374B3">
              <w:rPr>
                <w:rStyle w:val="Hyperlink"/>
                <w:noProof/>
              </w:rPr>
              <w:t>for</w:t>
            </w:r>
            <w:r w:rsidRPr="00E374B3">
              <w:rPr>
                <w:rStyle w:val="Hyperlink"/>
                <w:noProof/>
                <w:spacing w:val="-3"/>
              </w:rPr>
              <w:t xml:space="preserve"> </w:t>
            </w:r>
            <w:r w:rsidRPr="00E374B3">
              <w:rPr>
                <w:rStyle w:val="Hyperlink"/>
                <w:noProof/>
                <w:spacing w:val="-2"/>
              </w:rPr>
              <w:t>Recovery</w:t>
            </w:r>
            <w:r>
              <w:rPr>
                <w:noProof/>
                <w:webHidden/>
              </w:rPr>
              <w:tab/>
            </w:r>
            <w:r>
              <w:rPr>
                <w:noProof/>
                <w:webHidden/>
              </w:rPr>
              <w:fldChar w:fldCharType="begin"/>
            </w:r>
            <w:r>
              <w:rPr>
                <w:noProof/>
                <w:webHidden/>
              </w:rPr>
              <w:instrText xml:space="preserve"> PAGEREF _Toc167277793 \h </w:instrText>
            </w:r>
            <w:r>
              <w:rPr>
                <w:noProof/>
                <w:webHidden/>
              </w:rPr>
            </w:r>
            <w:r>
              <w:rPr>
                <w:noProof/>
                <w:webHidden/>
              </w:rPr>
              <w:fldChar w:fldCharType="separate"/>
            </w:r>
            <w:r>
              <w:rPr>
                <w:noProof/>
                <w:webHidden/>
              </w:rPr>
              <w:t>35</w:t>
            </w:r>
            <w:r>
              <w:rPr>
                <w:noProof/>
                <w:webHidden/>
              </w:rPr>
              <w:fldChar w:fldCharType="end"/>
            </w:r>
          </w:hyperlink>
        </w:p>
        <w:p w14:paraId="22EC624B" w14:textId="6647D912" w:rsidR="00266C9A" w:rsidRDefault="00266C9A">
          <w:pPr>
            <w:pStyle w:val="TOC1"/>
            <w:tabs>
              <w:tab w:val="right" w:leader="dot" w:pos="10790"/>
            </w:tabs>
            <w:rPr>
              <w:rFonts w:asciiTheme="minorHAnsi" w:eastAsiaTheme="minorEastAsia" w:hAnsiTheme="minorHAnsi" w:cstheme="minorBidi"/>
              <w:b w:val="0"/>
              <w:bCs w:val="0"/>
              <w:noProof/>
              <w:kern w:val="2"/>
              <w:lang w:val="en-CA" w:eastAsia="en-CA"/>
              <w14:ligatures w14:val="standardContextual"/>
            </w:rPr>
          </w:pPr>
          <w:hyperlink w:anchor="_Toc167277794" w:history="1">
            <w:r w:rsidRPr="00E374B3">
              <w:rPr>
                <w:rStyle w:val="Hyperlink"/>
                <w:noProof/>
              </w:rPr>
              <w:t>Part</w:t>
            </w:r>
            <w:r w:rsidRPr="00E374B3">
              <w:rPr>
                <w:rStyle w:val="Hyperlink"/>
                <w:noProof/>
                <w:spacing w:val="-8"/>
              </w:rPr>
              <w:t xml:space="preserve"> </w:t>
            </w:r>
            <w:r w:rsidRPr="00E374B3">
              <w:rPr>
                <w:rStyle w:val="Hyperlink"/>
                <w:noProof/>
              </w:rPr>
              <w:t>D:</w:t>
            </w:r>
            <w:r w:rsidRPr="00E374B3">
              <w:rPr>
                <w:rStyle w:val="Hyperlink"/>
                <w:noProof/>
                <w:spacing w:val="-6"/>
              </w:rPr>
              <w:t xml:space="preserve"> </w:t>
            </w:r>
            <w:r w:rsidRPr="00E374B3">
              <w:rPr>
                <w:rStyle w:val="Hyperlink"/>
                <w:noProof/>
              </w:rPr>
              <w:t>When</w:t>
            </w:r>
            <w:r w:rsidRPr="00E374B3">
              <w:rPr>
                <w:rStyle w:val="Hyperlink"/>
                <w:noProof/>
                <w:spacing w:val="-7"/>
              </w:rPr>
              <w:t xml:space="preserve"> </w:t>
            </w:r>
            <w:r w:rsidRPr="00E374B3">
              <w:rPr>
                <w:rStyle w:val="Hyperlink"/>
                <w:noProof/>
              </w:rPr>
              <w:t>Wildfire</w:t>
            </w:r>
            <w:r w:rsidRPr="00E374B3">
              <w:rPr>
                <w:rStyle w:val="Hyperlink"/>
                <w:noProof/>
                <w:spacing w:val="-5"/>
              </w:rPr>
              <w:t xml:space="preserve"> </w:t>
            </w:r>
            <w:r w:rsidRPr="00E374B3">
              <w:rPr>
                <w:rStyle w:val="Hyperlink"/>
                <w:noProof/>
              </w:rPr>
              <w:t>Plan</w:t>
            </w:r>
            <w:r w:rsidRPr="00E374B3">
              <w:rPr>
                <w:rStyle w:val="Hyperlink"/>
                <w:noProof/>
                <w:spacing w:val="-7"/>
              </w:rPr>
              <w:t xml:space="preserve"> </w:t>
            </w:r>
            <w:r w:rsidRPr="00E374B3">
              <w:rPr>
                <w:rStyle w:val="Hyperlink"/>
                <w:noProof/>
              </w:rPr>
              <w:t>is</w:t>
            </w:r>
            <w:r w:rsidRPr="00E374B3">
              <w:rPr>
                <w:rStyle w:val="Hyperlink"/>
                <w:noProof/>
                <w:spacing w:val="-3"/>
              </w:rPr>
              <w:t xml:space="preserve"> </w:t>
            </w:r>
            <w:r w:rsidRPr="00E374B3">
              <w:rPr>
                <w:rStyle w:val="Hyperlink"/>
                <w:noProof/>
                <w:spacing w:val="-2"/>
              </w:rPr>
              <w:t>Complete</w:t>
            </w:r>
            <w:r>
              <w:rPr>
                <w:noProof/>
                <w:webHidden/>
              </w:rPr>
              <w:tab/>
            </w:r>
            <w:r>
              <w:rPr>
                <w:noProof/>
                <w:webHidden/>
              </w:rPr>
              <w:fldChar w:fldCharType="begin"/>
            </w:r>
            <w:r>
              <w:rPr>
                <w:noProof/>
                <w:webHidden/>
              </w:rPr>
              <w:instrText xml:space="preserve"> PAGEREF _Toc167277794 \h </w:instrText>
            </w:r>
            <w:r>
              <w:rPr>
                <w:noProof/>
                <w:webHidden/>
              </w:rPr>
            </w:r>
            <w:r>
              <w:rPr>
                <w:noProof/>
                <w:webHidden/>
              </w:rPr>
              <w:fldChar w:fldCharType="separate"/>
            </w:r>
            <w:r>
              <w:rPr>
                <w:noProof/>
                <w:webHidden/>
              </w:rPr>
              <w:t>36</w:t>
            </w:r>
            <w:r>
              <w:rPr>
                <w:noProof/>
                <w:webHidden/>
              </w:rPr>
              <w:fldChar w:fldCharType="end"/>
            </w:r>
          </w:hyperlink>
        </w:p>
        <w:p w14:paraId="61838F71" w14:textId="1510E862" w:rsidR="00266C9A" w:rsidRDefault="00266C9A">
          <w:pPr>
            <w:pStyle w:val="TOC1"/>
            <w:tabs>
              <w:tab w:val="right" w:leader="dot" w:pos="10790"/>
            </w:tabs>
            <w:rPr>
              <w:rFonts w:asciiTheme="minorHAnsi" w:eastAsiaTheme="minorEastAsia" w:hAnsiTheme="minorHAnsi" w:cstheme="minorBidi"/>
              <w:b w:val="0"/>
              <w:bCs w:val="0"/>
              <w:noProof/>
              <w:kern w:val="2"/>
              <w:lang w:val="en-CA" w:eastAsia="en-CA"/>
              <w14:ligatures w14:val="standardContextual"/>
            </w:rPr>
          </w:pPr>
          <w:hyperlink w:anchor="_Toc167277795" w:history="1">
            <w:r w:rsidRPr="00E374B3">
              <w:rPr>
                <w:rStyle w:val="Hyperlink"/>
                <w:noProof/>
              </w:rPr>
              <w:t>Part</w:t>
            </w:r>
            <w:r w:rsidRPr="00E374B3">
              <w:rPr>
                <w:rStyle w:val="Hyperlink"/>
                <w:noProof/>
                <w:spacing w:val="-6"/>
              </w:rPr>
              <w:t xml:space="preserve"> </w:t>
            </w:r>
            <w:r w:rsidRPr="00E374B3">
              <w:rPr>
                <w:rStyle w:val="Hyperlink"/>
                <w:noProof/>
              </w:rPr>
              <w:t>E:</w:t>
            </w:r>
            <w:r w:rsidRPr="00E374B3">
              <w:rPr>
                <w:rStyle w:val="Hyperlink"/>
                <w:noProof/>
                <w:spacing w:val="-4"/>
              </w:rPr>
              <w:t xml:space="preserve"> </w:t>
            </w:r>
            <w:r w:rsidRPr="00E374B3">
              <w:rPr>
                <w:rStyle w:val="Hyperlink"/>
                <w:noProof/>
              </w:rPr>
              <w:t>Additional</w:t>
            </w:r>
            <w:r w:rsidRPr="00E374B3">
              <w:rPr>
                <w:rStyle w:val="Hyperlink"/>
                <w:noProof/>
                <w:spacing w:val="-2"/>
              </w:rPr>
              <w:t xml:space="preserve"> Resources</w:t>
            </w:r>
            <w:r>
              <w:rPr>
                <w:noProof/>
                <w:webHidden/>
              </w:rPr>
              <w:tab/>
            </w:r>
            <w:r>
              <w:rPr>
                <w:noProof/>
                <w:webHidden/>
              </w:rPr>
              <w:fldChar w:fldCharType="begin"/>
            </w:r>
            <w:r>
              <w:rPr>
                <w:noProof/>
                <w:webHidden/>
              </w:rPr>
              <w:instrText xml:space="preserve"> PAGEREF _Toc167277795 \h </w:instrText>
            </w:r>
            <w:r>
              <w:rPr>
                <w:noProof/>
                <w:webHidden/>
              </w:rPr>
            </w:r>
            <w:r>
              <w:rPr>
                <w:noProof/>
                <w:webHidden/>
              </w:rPr>
              <w:fldChar w:fldCharType="separate"/>
            </w:r>
            <w:r>
              <w:rPr>
                <w:noProof/>
                <w:webHidden/>
              </w:rPr>
              <w:t>37</w:t>
            </w:r>
            <w:r>
              <w:rPr>
                <w:noProof/>
                <w:webHidden/>
              </w:rPr>
              <w:fldChar w:fldCharType="end"/>
            </w:r>
          </w:hyperlink>
        </w:p>
        <w:p w14:paraId="6CAD52AA" w14:textId="0F22C4BC" w:rsidR="006B3739" w:rsidRDefault="006B3739">
          <w:r>
            <w:rPr>
              <w:b/>
              <w:bCs/>
              <w:noProof/>
            </w:rPr>
            <w:fldChar w:fldCharType="end"/>
          </w:r>
        </w:p>
      </w:sdtContent>
    </w:sdt>
    <w:p w14:paraId="67594864" w14:textId="77777777" w:rsidR="009F12D1" w:rsidRDefault="009F12D1">
      <w:pPr>
        <w:sectPr w:rsidR="009F12D1" w:rsidSect="00FA5491">
          <w:type w:val="continuous"/>
          <w:pgSz w:w="12240" w:h="15840"/>
          <w:pgMar w:top="720" w:right="720" w:bottom="720" w:left="720" w:header="340" w:footer="342" w:gutter="0"/>
          <w:cols w:space="720"/>
          <w:docGrid w:linePitch="299"/>
        </w:sectPr>
      </w:pPr>
    </w:p>
    <w:p w14:paraId="673B0043" w14:textId="62525BE3" w:rsidR="009F12D1" w:rsidRPr="00B513D1" w:rsidRDefault="00AD64AA" w:rsidP="00B513D1">
      <w:pPr>
        <w:spacing w:before="455"/>
        <w:ind w:left="320"/>
        <w:rPr>
          <w:b/>
          <w:bCs/>
          <w:iCs/>
          <w:sz w:val="40"/>
        </w:rPr>
      </w:pPr>
      <w:r w:rsidRPr="00B513D1">
        <w:rPr>
          <w:b/>
          <w:bCs/>
          <w:iCs/>
          <w:sz w:val="40"/>
        </w:rPr>
        <w:lastRenderedPageBreak/>
        <w:t xml:space="preserve">Guide to Completing an Agricultural Producer </w:t>
      </w:r>
      <w:r w:rsidR="00B513D1">
        <w:rPr>
          <w:b/>
          <w:bCs/>
          <w:iCs/>
          <w:sz w:val="40"/>
        </w:rPr>
        <w:t xml:space="preserve">   </w:t>
      </w:r>
      <w:r w:rsidRPr="00B513D1">
        <w:rPr>
          <w:b/>
          <w:bCs/>
          <w:iCs/>
          <w:sz w:val="40"/>
        </w:rPr>
        <w:t>Wildfire Plan</w:t>
      </w:r>
    </w:p>
    <w:p w14:paraId="5D8605AC" w14:textId="77777777" w:rsidR="009F12D1" w:rsidRPr="00A20766" w:rsidRDefault="009F12D1">
      <w:pPr>
        <w:pStyle w:val="BodyText"/>
        <w:rPr>
          <w:i/>
          <w:sz w:val="18"/>
          <w:szCs w:val="18"/>
        </w:rPr>
      </w:pPr>
    </w:p>
    <w:p w14:paraId="4EAF901E" w14:textId="77777777" w:rsidR="009F12D1" w:rsidRPr="00B513D1" w:rsidRDefault="00123486" w:rsidP="006B3739">
      <w:pPr>
        <w:pStyle w:val="Heading2"/>
        <w:rPr>
          <w:i w:val="0"/>
          <w:iCs w:val="0"/>
        </w:rPr>
      </w:pPr>
      <w:bookmarkStart w:id="2" w:name="Overview"/>
      <w:bookmarkStart w:id="3" w:name="_Toc167277762"/>
      <w:bookmarkEnd w:id="2"/>
      <w:r w:rsidRPr="00B513D1">
        <w:rPr>
          <w:i w:val="0"/>
          <w:iCs w:val="0"/>
        </w:rPr>
        <w:t>Overview</w:t>
      </w:r>
      <w:bookmarkEnd w:id="3"/>
    </w:p>
    <w:p w14:paraId="16B02421" w14:textId="72CBC1A5" w:rsidR="00CD25B5" w:rsidRPr="00CD25B5" w:rsidRDefault="00CD25B5" w:rsidP="00FA5491">
      <w:pPr>
        <w:keepLines/>
        <w:spacing w:before="283" w:line="276" w:lineRule="auto"/>
        <w:ind w:left="318" w:right="1871"/>
        <w:rPr>
          <w:sz w:val="21"/>
        </w:rPr>
      </w:pPr>
      <w:bookmarkStart w:id="4" w:name="_Hlk167198511"/>
      <w:r>
        <w:rPr>
          <w:sz w:val="21"/>
        </w:rPr>
        <w:t xml:space="preserve">Creating an Agricultural Producer Wildfire Plan, or </w:t>
      </w:r>
      <w:r>
        <w:rPr>
          <w:i/>
          <w:iCs/>
          <w:sz w:val="21"/>
        </w:rPr>
        <w:t>Wildfire Plan</w:t>
      </w:r>
      <w:r>
        <w:rPr>
          <w:sz w:val="21"/>
        </w:rPr>
        <w:t xml:space="preserve">, is an essential step in preparing for a major wildfire event. A </w:t>
      </w:r>
      <w:r>
        <w:rPr>
          <w:i/>
          <w:iCs/>
          <w:sz w:val="21"/>
        </w:rPr>
        <w:t xml:space="preserve">Wildfire Plan </w:t>
      </w:r>
      <w:r>
        <w:rPr>
          <w:sz w:val="21"/>
        </w:rPr>
        <w:t>focuses on actions producers can take before, during, and after a wildfire to protect their operations and businesses.</w:t>
      </w:r>
    </w:p>
    <w:bookmarkEnd w:id="4"/>
    <w:p w14:paraId="590A2831" w14:textId="77777777" w:rsidR="009F12D1" w:rsidRDefault="009F12D1" w:rsidP="00FA5491">
      <w:pPr>
        <w:pStyle w:val="BodyText"/>
        <w:spacing w:before="37"/>
      </w:pPr>
    </w:p>
    <w:p w14:paraId="75B4CEC4" w14:textId="77777777" w:rsidR="009F12D1" w:rsidRDefault="00123486" w:rsidP="00FA5491">
      <w:pPr>
        <w:spacing w:before="1"/>
        <w:ind w:left="319"/>
        <w:rPr>
          <w:sz w:val="21"/>
        </w:rPr>
      </w:pPr>
      <w:r>
        <w:rPr>
          <w:sz w:val="21"/>
        </w:rPr>
        <w:t>An</w:t>
      </w:r>
      <w:r>
        <w:rPr>
          <w:spacing w:val="12"/>
          <w:sz w:val="21"/>
        </w:rPr>
        <w:t xml:space="preserve"> </w:t>
      </w:r>
      <w:r>
        <w:rPr>
          <w:sz w:val="21"/>
        </w:rPr>
        <w:t>agriculture-specific</w:t>
      </w:r>
      <w:r>
        <w:rPr>
          <w:spacing w:val="11"/>
          <w:sz w:val="21"/>
        </w:rPr>
        <w:t xml:space="preserve"> </w:t>
      </w:r>
      <w:r>
        <w:rPr>
          <w:i/>
          <w:sz w:val="21"/>
        </w:rPr>
        <w:t>Wildfire</w:t>
      </w:r>
      <w:r>
        <w:rPr>
          <w:i/>
          <w:spacing w:val="-10"/>
          <w:sz w:val="21"/>
        </w:rPr>
        <w:t xml:space="preserve"> </w:t>
      </w:r>
      <w:r>
        <w:rPr>
          <w:i/>
          <w:sz w:val="21"/>
        </w:rPr>
        <w:t>Plan</w:t>
      </w:r>
      <w:r>
        <w:rPr>
          <w:i/>
          <w:spacing w:val="14"/>
          <w:sz w:val="21"/>
        </w:rPr>
        <w:t xml:space="preserve"> </w:t>
      </w:r>
      <w:r>
        <w:rPr>
          <w:sz w:val="21"/>
        </w:rPr>
        <w:t>could</w:t>
      </w:r>
      <w:r>
        <w:rPr>
          <w:spacing w:val="13"/>
          <w:sz w:val="21"/>
        </w:rPr>
        <w:t xml:space="preserve"> </w:t>
      </w:r>
      <w:r>
        <w:rPr>
          <w:sz w:val="21"/>
        </w:rPr>
        <w:t>help</w:t>
      </w:r>
      <w:r>
        <w:rPr>
          <w:spacing w:val="13"/>
          <w:sz w:val="21"/>
        </w:rPr>
        <w:t xml:space="preserve"> </w:t>
      </w:r>
      <w:r>
        <w:rPr>
          <w:sz w:val="21"/>
        </w:rPr>
        <w:t>you</w:t>
      </w:r>
      <w:r>
        <w:rPr>
          <w:spacing w:val="14"/>
          <w:sz w:val="21"/>
        </w:rPr>
        <w:t xml:space="preserve"> </w:t>
      </w:r>
      <w:r>
        <w:rPr>
          <w:sz w:val="21"/>
        </w:rPr>
        <w:t>in</w:t>
      </w:r>
      <w:r>
        <w:rPr>
          <w:spacing w:val="10"/>
          <w:sz w:val="21"/>
        </w:rPr>
        <w:t xml:space="preserve"> </w:t>
      </w:r>
      <w:r>
        <w:rPr>
          <w:sz w:val="21"/>
        </w:rPr>
        <w:t>many</w:t>
      </w:r>
      <w:r>
        <w:rPr>
          <w:spacing w:val="11"/>
          <w:sz w:val="21"/>
        </w:rPr>
        <w:t xml:space="preserve"> </w:t>
      </w:r>
      <w:r>
        <w:rPr>
          <w:sz w:val="21"/>
        </w:rPr>
        <w:t>ways.</w:t>
      </w:r>
      <w:r>
        <w:rPr>
          <w:spacing w:val="-7"/>
          <w:sz w:val="21"/>
        </w:rPr>
        <w:t xml:space="preserve"> </w:t>
      </w:r>
      <w:r>
        <w:rPr>
          <w:sz w:val="21"/>
        </w:rPr>
        <w:t>Specifically,</w:t>
      </w:r>
      <w:r>
        <w:rPr>
          <w:spacing w:val="-7"/>
          <w:sz w:val="21"/>
        </w:rPr>
        <w:t xml:space="preserve"> </w:t>
      </w:r>
      <w:r>
        <w:rPr>
          <w:sz w:val="21"/>
        </w:rPr>
        <w:t>a</w:t>
      </w:r>
      <w:r>
        <w:rPr>
          <w:spacing w:val="-7"/>
          <w:sz w:val="21"/>
        </w:rPr>
        <w:t xml:space="preserve"> </w:t>
      </w:r>
      <w:r>
        <w:rPr>
          <w:i/>
          <w:sz w:val="21"/>
        </w:rPr>
        <w:t>Wildfire</w:t>
      </w:r>
      <w:r>
        <w:rPr>
          <w:i/>
          <w:spacing w:val="-5"/>
          <w:sz w:val="21"/>
        </w:rPr>
        <w:t xml:space="preserve"> </w:t>
      </w:r>
      <w:r>
        <w:rPr>
          <w:i/>
          <w:spacing w:val="-2"/>
          <w:sz w:val="21"/>
        </w:rPr>
        <w:t>Plan</w:t>
      </w:r>
      <w:r>
        <w:rPr>
          <w:spacing w:val="-2"/>
          <w:sz w:val="21"/>
        </w:rPr>
        <w:t>:</w:t>
      </w:r>
    </w:p>
    <w:p w14:paraId="346D35C8" w14:textId="77777777" w:rsidR="009F12D1" w:rsidRDefault="009F12D1">
      <w:pPr>
        <w:pStyle w:val="BodyText"/>
        <w:spacing w:before="146"/>
      </w:pPr>
    </w:p>
    <w:p w14:paraId="5CB507CE" w14:textId="77777777" w:rsidR="009F12D1" w:rsidRDefault="00123486">
      <w:pPr>
        <w:pStyle w:val="ListParagraph"/>
        <w:numPr>
          <w:ilvl w:val="0"/>
          <w:numId w:val="21"/>
        </w:numPr>
        <w:tabs>
          <w:tab w:val="left" w:pos="951"/>
        </w:tabs>
        <w:spacing w:line="273" w:lineRule="auto"/>
        <w:ind w:right="1428"/>
        <w:rPr>
          <w:sz w:val="21"/>
        </w:rPr>
      </w:pPr>
      <w:r>
        <w:rPr>
          <w:sz w:val="21"/>
        </w:rPr>
        <w:t>Helps producers make decisions now, while there is time to calmly consider options</w:t>
      </w:r>
      <w:r>
        <w:rPr>
          <w:spacing w:val="40"/>
          <w:sz w:val="21"/>
        </w:rPr>
        <w:t xml:space="preserve"> </w:t>
      </w:r>
      <w:r>
        <w:rPr>
          <w:sz w:val="21"/>
        </w:rPr>
        <w:t>and</w:t>
      </w:r>
      <w:r>
        <w:rPr>
          <w:spacing w:val="40"/>
          <w:sz w:val="21"/>
        </w:rPr>
        <w:t xml:space="preserve"> </w:t>
      </w:r>
      <w:r>
        <w:rPr>
          <w:sz w:val="21"/>
        </w:rPr>
        <w:t>collect specific information</w:t>
      </w:r>
      <w:r>
        <w:rPr>
          <w:spacing w:val="34"/>
          <w:sz w:val="21"/>
        </w:rPr>
        <w:t xml:space="preserve"> </w:t>
      </w:r>
      <w:r>
        <w:rPr>
          <w:sz w:val="21"/>
        </w:rPr>
        <w:t>that may be difficult to obtain in a crisis.</w:t>
      </w:r>
    </w:p>
    <w:p w14:paraId="27F954FC" w14:textId="64D4CE9E" w:rsidR="009F12D1" w:rsidRDefault="00123486">
      <w:pPr>
        <w:pStyle w:val="ListParagraph"/>
        <w:numPr>
          <w:ilvl w:val="0"/>
          <w:numId w:val="21"/>
        </w:numPr>
        <w:tabs>
          <w:tab w:val="left" w:pos="951"/>
        </w:tabs>
        <w:spacing w:before="60" w:line="273" w:lineRule="auto"/>
        <w:ind w:right="1382"/>
        <w:rPr>
          <w:sz w:val="21"/>
        </w:rPr>
      </w:pPr>
      <w:r>
        <w:rPr>
          <w:sz w:val="21"/>
        </w:rPr>
        <w:t>Informs</w:t>
      </w:r>
      <w:r>
        <w:rPr>
          <w:spacing w:val="18"/>
          <w:sz w:val="21"/>
        </w:rPr>
        <w:t xml:space="preserve"> </w:t>
      </w:r>
      <w:r>
        <w:rPr>
          <w:sz w:val="21"/>
        </w:rPr>
        <w:t>family</w:t>
      </w:r>
      <w:r>
        <w:rPr>
          <w:spacing w:val="16"/>
          <w:sz w:val="21"/>
        </w:rPr>
        <w:t xml:space="preserve"> </w:t>
      </w:r>
      <w:r>
        <w:rPr>
          <w:sz w:val="21"/>
        </w:rPr>
        <w:t>members,</w:t>
      </w:r>
      <w:r>
        <w:rPr>
          <w:spacing w:val="15"/>
          <w:sz w:val="21"/>
        </w:rPr>
        <w:t xml:space="preserve"> </w:t>
      </w:r>
      <w:r>
        <w:rPr>
          <w:sz w:val="21"/>
        </w:rPr>
        <w:t>staff,</w:t>
      </w:r>
      <w:r>
        <w:rPr>
          <w:spacing w:val="17"/>
          <w:sz w:val="21"/>
        </w:rPr>
        <w:t xml:space="preserve"> </w:t>
      </w:r>
      <w:r w:rsidR="00AD64AA">
        <w:rPr>
          <w:sz w:val="21"/>
        </w:rPr>
        <w:t>neighbors</w:t>
      </w:r>
      <w:r>
        <w:rPr>
          <w:sz w:val="21"/>
        </w:rPr>
        <w:t>,</w:t>
      </w:r>
      <w:r>
        <w:rPr>
          <w:spacing w:val="17"/>
          <w:sz w:val="21"/>
        </w:rPr>
        <w:t xml:space="preserve"> </w:t>
      </w:r>
      <w:r>
        <w:rPr>
          <w:sz w:val="21"/>
        </w:rPr>
        <w:t>and</w:t>
      </w:r>
      <w:r>
        <w:rPr>
          <w:spacing w:val="21"/>
          <w:sz w:val="21"/>
        </w:rPr>
        <w:t xml:space="preserve"> </w:t>
      </w:r>
      <w:r>
        <w:rPr>
          <w:sz w:val="21"/>
        </w:rPr>
        <w:t>first</w:t>
      </w:r>
      <w:r>
        <w:rPr>
          <w:spacing w:val="15"/>
          <w:sz w:val="21"/>
        </w:rPr>
        <w:t xml:space="preserve"> </w:t>
      </w:r>
      <w:r>
        <w:rPr>
          <w:sz w:val="21"/>
        </w:rPr>
        <w:t>responders</w:t>
      </w:r>
      <w:r>
        <w:rPr>
          <w:spacing w:val="16"/>
          <w:sz w:val="21"/>
        </w:rPr>
        <w:t xml:space="preserve"> </w:t>
      </w:r>
      <w:r>
        <w:rPr>
          <w:sz w:val="21"/>
        </w:rPr>
        <w:t>how</w:t>
      </w:r>
      <w:r>
        <w:rPr>
          <w:spacing w:val="19"/>
          <w:sz w:val="21"/>
        </w:rPr>
        <w:t xml:space="preserve"> </w:t>
      </w:r>
      <w:r>
        <w:rPr>
          <w:sz w:val="21"/>
        </w:rPr>
        <w:t>they</w:t>
      </w:r>
      <w:r>
        <w:rPr>
          <w:spacing w:val="18"/>
          <w:sz w:val="21"/>
        </w:rPr>
        <w:t xml:space="preserve"> </w:t>
      </w:r>
      <w:r>
        <w:rPr>
          <w:sz w:val="21"/>
        </w:rPr>
        <w:t>can</w:t>
      </w:r>
      <w:r>
        <w:rPr>
          <w:spacing w:val="19"/>
          <w:sz w:val="21"/>
        </w:rPr>
        <w:t xml:space="preserve"> </w:t>
      </w:r>
      <w:r>
        <w:rPr>
          <w:sz w:val="21"/>
        </w:rPr>
        <w:t>help</w:t>
      </w:r>
      <w:r>
        <w:rPr>
          <w:spacing w:val="-2"/>
          <w:sz w:val="21"/>
        </w:rPr>
        <w:t xml:space="preserve"> </w:t>
      </w:r>
      <w:r>
        <w:rPr>
          <w:sz w:val="21"/>
        </w:rPr>
        <w:t>during a wildfire</w:t>
      </w:r>
      <w:r>
        <w:rPr>
          <w:spacing w:val="40"/>
          <w:sz w:val="21"/>
        </w:rPr>
        <w:t xml:space="preserve"> </w:t>
      </w:r>
      <w:r>
        <w:rPr>
          <w:sz w:val="21"/>
        </w:rPr>
        <w:t>emergency.</w:t>
      </w:r>
    </w:p>
    <w:p w14:paraId="233E17A6" w14:textId="77777777" w:rsidR="009F12D1" w:rsidRDefault="00123486">
      <w:pPr>
        <w:pStyle w:val="ListParagraph"/>
        <w:numPr>
          <w:ilvl w:val="0"/>
          <w:numId w:val="21"/>
        </w:numPr>
        <w:tabs>
          <w:tab w:val="left" w:pos="951"/>
        </w:tabs>
        <w:spacing w:before="63" w:line="271" w:lineRule="auto"/>
        <w:ind w:right="2158"/>
        <w:rPr>
          <w:sz w:val="21"/>
        </w:rPr>
      </w:pPr>
      <w:r>
        <w:rPr>
          <w:sz w:val="21"/>
        </w:rPr>
        <w:t>Helps producers intending to return to the agriculture</w:t>
      </w:r>
      <w:r>
        <w:rPr>
          <w:spacing w:val="-1"/>
          <w:sz w:val="21"/>
        </w:rPr>
        <w:t xml:space="preserve"> </w:t>
      </w:r>
      <w:r>
        <w:rPr>
          <w:sz w:val="21"/>
        </w:rPr>
        <w:t>operation during or after an evacuation order.</w:t>
      </w:r>
    </w:p>
    <w:p w14:paraId="201DF574" w14:textId="4B5CD987" w:rsidR="009F12D1" w:rsidRDefault="00123486">
      <w:pPr>
        <w:pStyle w:val="ListParagraph"/>
        <w:numPr>
          <w:ilvl w:val="0"/>
          <w:numId w:val="21"/>
        </w:numPr>
        <w:tabs>
          <w:tab w:val="left" w:pos="951"/>
        </w:tabs>
        <w:spacing w:before="79"/>
        <w:ind w:hanging="360"/>
        <w:rPr>
          <w:sz w:val="21"/>
        </w:rPr>
      </w:pPr>
      <w:r>
        <w:rPr>
          <w:sz w:val="21"/>
        </w:rPr>
        <w:t>Reduces</w:t>
      </w:r>
      <w:r>
        <w:rPr>
          <w:spacing w:val="20"/>
          <w:sz w:val="21"/>
        </w:rPr>
        <w:t xml:space="preserve"> </w:t>
      </w:r>
      <w:r>
        <w:rPr>
          <w:sz w:val="21"/>
        </w:rPr>
        <w:t>harm</w:t>
      </w:r>
      <w:r>
        <w:rPr>
          <w:spacing w:val="24"/>
          <w:sz w:val="21"/>
        </w:rPr>
        <w:t xml:space="preserve"> </w:t>
      </w:r>
      <w:r>
        <w:rPr>
          <w:sz w:val="21"/>
        </w:rPr>
        <w:t>to</w:t>
      </w:r>
      <w:r>
        <w:rPr>
          <w:spacing w:val="20"/>
          <w:sz w:val="21"/>
        </w:rPr>
        <w:t xml:space="preserve"> </w:t>
      </w:r>
      <w:r>
        <w:rPr>
          <w:sz w:val="21"/>
        </w:rPr>
        <w:t>agricultural</w:t>
      </w:r>
      <w:r>
        <w:rPr>
          <w:spacing w:val="24"/>
          <w:sz w:val="21"/>
        </w:rPr>
        <w:t xml:space="preserve"> </w:t>
      </w:r>
      <w:r>
        <w:rPr>
          <w:sz w:val="21"/>
        </w:rPr>
        <w:t>operations,</w:t>
      </w:r>
      <w:r>
        <w:rPr>
          <w:spacing w:val="18"/>
          <w:sz w:val="21"/>
        </w:rPr>
        <w:t xml:space="preserve"> </w:t>
      </w:r>
      <w:r>
        <w:rPr>
          <w:sz w:val="21"/>
        </w:rPr>
        <w:t>assets,</w:t>
      </w:r>
      <w:r>
        <w:rPr>
          <w:spacing w:val="-5"/>
          <w:sz w:val="21"/>
        </w:rPr>
        <w:t xml:space="preserve"> </w:t>
      </w:r>
      <w:r w:rsidR="00AD64AA">
        <w:rPr>
          <w:sz w:val="21"/>
        </w:rPr>
        <w:t>crops,</w:t>
      </w:r>
      <w:r>
        <w:rPr>
          <w:spacing w:val="-3"/>
          <w:sz w:val="21"/>
        </w:rPr>
        <w:t xml:space="preserve"> </w:t>
      </w:r>
      <w:r>
        <w:rPr>
          <w:sz w:val="21"/>
        </w:rPr>
        <w:t>and</w:t>
      </w:r>
      <w:r>
        <w:rPr>
          <w:spacing w:val="21"/>
          <w:sz w:val="21"/>
        </w:rPr>
        <w:t xml:space="preserve"> </w:t>
      </w:r>
      <w:r>
        <w:rPr>
          <w:spacing w:val="-2"/>
          <w:sz w:val="21"/>
        </w:rPr>
        <w:t>livestock.</w:t>
      </w:r>
    </w:p>
    <w:p w14:paraId="385E14D2" w14:textId="77777777" w:rsidR="009F12D1" w:rsidRDefault="00123486">
      <w:pPr>
        <w:pStyle w:val="ListParagraph"/>
        <w:numPr>
          <w:ilvl w:val="0"/>
          <w:numId w:val="21"/>
        </w:numPr>
        <w:tabs>
          <w:tab w:val="left" w:pos="951"/>
        </w:tabs>
        <w:spacing w:before="103"/>
        <w:ind w:hanging="360"/>
        <w:rPr>
          <w:sz w:val="21"/>
        </w:rPr>
      </w:pPr>
      <w:r>
        <w:rPr>
          <w:sz w:val="21"/>
        </w:rPr>
        <w:t>Demonstrates</w:t>
      </w:r>
      <w:r>
        <w:rPr>
          <w:spacing w:val="24"/>
          <w:sz w:val="21"/>
        </w:rPr>
        <w:t xml:space="preserve"> </w:t>
      </w:r>
      <w:r>
        <w:rPr>
          <w:sz w:val="21"/>
        </w:rPr>
        <w:t>“due</w:t>
      </w:r>
      <w:r>
        <w:rPr>
          <w:spacing w:val="25"/>
          <w:sz w:val="21"/>
        </w:rPr>
        <w:t xml:space="preserve"> </w:t>
      </w:r>
      <w:r>
        <w:rPr>
          <w:sz w:val="21"/>
        </w:rPr>
        <w:t>diligence”</w:t>
      </w:r>
      <w:r>
        <w:rPr>
          <w:spacing w:val="24"/>
          <w:sz w:val="21"/>
        </w:rPr>
        <w:t xml:space="preserve"> </w:t>
      </w:r>
      <w:r>
        <w:rPr>
          <w:sz w:val="21"/>
        </w:rPr>
        <w:t>when</w:t>
      </w:r>
      <w:r>
        <w:rPr>
          <w:spacing w:val="24"/>
          <w:sz w:val="21"/>
        </w:rPr>
        <w:t xml:space="preserve"> </w:t>
      </w:r>
      <w:r>
        <w:rPr>
          <w:sz w:val="21"/>
        </w:rPr>
        <w:t>negotiating</w:t>
      </w:r>
      <w:r>
        <w:rPr>
          <w:spacing w:val="25"/>
          <w:sz w:val="21"/>
        </w:rPr>
        <w:t xml:space="preserve"> </w:t>
      </w:r>
      <w:r>
        <w:rPr>
          <w:sz w:val="21"/>
        </w:rPr>
        <w:t>with</w:t>
      </w:r>
      <w:r>
        <w:rPr>
          <w:spacing w:val="25"/>
          <w:sz w:val="21"/>
        </w:rPr>
        <w:t xml:space="preserve"> </w:t>
      </w:r>
      <w:r>
        <w:rPr>
          <w:sz w:val="21"/>
        </w:rPr>
        <w:t>insurance</w:t>
      </w:r>
      <w:r>
        <w:rPr>
          <w:spacing w:val="26"/>
          <w:sz w:val="21"/>
        </w:rPr>
        <w:t xml:space="preserve"> </w:t>
      </w:r>
      <w:r>
        <w:rPr>
          <w:spacing w:val="-2"/>
          <w:sz w:val="21"/>
        </w:rPr>
        <w:t>providers.</w:t>
      </w:r>
    </w:p>
    <w:p w14:paraId="0C51802D" w14:textId="77777777" w:rsidR="009F12D1" w:rsidRDefault="009F12D1">
      <w:pPr>
        <w:pStyle w:val="BodyText"/>
        <w:spacing w:before="80"/>
      </w:pPr>
    </w:p>
    <w:p w14:paraId="2DAF078E" w14:textId="32099EB5" w:rsidR="009F12D1" w:rsidRDefault="00123486">
      <w:pPr>
        <w:pStyle w:val="BodyText"/>
        <w:spacing w:before="1" w:line="276" w:lineRule="auto"/>
        <w:ind w:left="298" w:right="1267"/>
      </w:pPr>
      <w:r>
        <w:t>By using this</w:t>
      </w:r>
      <w:r>
        <w:rPr>
          <w:spacing w:val="26"/>
        </w:rPr>
        <w:t xml:space="preserve"> </w:t>
      </w:r>
      <w:r>
        <w:rPr>
          <w:i/>
        </w:rPr>
        <w:t xml:space="preserve">Guide </w:t>
      </w:r>
      <w:r>
        <w:t xml:space="preserve">and the </w:t>
      </w:r>
      <w:r>
        <w:rPr>
          <w:i/>
        </w:rPr>
        <w:t>Workbook</w:t>
      </w:r>
      <w:r>
        <w:rPr>
          <w:i/>
          <w:spacing w:val="29"/>
        </w:rPr>
        <w:t xml:space="preserve"> </w:t>
      </w:r>
      <w:r>
        <w:t>to</w:t>
      </w:r>
      <w:r>
        <w:rPr>
          <w:spacing w:val="27"/>
        </w:rPr>
        <w:t xml:space="preserve"> </w:t>
      </w:r>
      <w:r>
        <w:t xml:space="preserve">complete a </w:t>
      </w:r>
      <w:r>
        <w:rPr>
          <w:i/>
        </w:rPr>
        <w:t xml:space="preserve">Wildfire Plan, </w:t>
      </w:r>
      <w:r>
        <w:t>producers</w:t>
      </w:r>
      <w:r>
        <w:rPr>
          <w:spacing w:val="14"/>
        </w:rPr>
        <w:t xml:space="preserve"> are</w:t>
      </w:r>
      <w:r>
        <w:rPr>
          <w:spacing w:val="40"/>
        </w:rPr>
        <w:t xml:space="preserve"> </w:t>
      </w:r>
      <w:r>
        <w:rPr>
          <w:spacing w:val="17"/>
        </w:rPr>
        <w:t>taking</w:t>
      </w:r>
      <w:r>
        <w:rPr>
          <w:spacing w:val="40"/>
        </w:rPr>
        <w:t xml:space="preserve"> </w:t>
      </w:r>
      <w:r>
        <w:rPr>
          <w:spacing w:val="16"/>
        </w:rPr>
        <w:t xml:space="preserve">steps </w:t>
      </w:r>
      <w:r>
        <w:t>to protect themselves and to</w:t>
      </w:r>
      <w:r>
        <w:rPr>
          <w:spacing w:val="25"/>
        </w:rPr>
        <w:t xml:space="preserve"> </w:t>
      </w:r>
      <w:r>
        <w:t>prepare for wildfire events where they may require assistance.</w:t>
      </w:r>
      <w:r>
        <w:rPr>
          <w:spacing w:val="-1"/>
        </w:rPr>
        <w:t xml:space="preserve"> </w:t>
      </w:r>
      <w:r>
        <w:t xml:space="preserve">This </w:t>
      </w:r>
      <w:r>
        <w:rPr>
          <w:i/>
        </w:rPr>
        <w:t>Guide</w:t>
      </w:r>
      <w:r>
        <w:rPr>
          <w:i/>
          <w:spacing w:val="-3"/>
        </w:rPr>
        <w:t xml:space="preserve"> </w:t>
      </w:r>
      <w:r>
        <w:t>and</w:t>
      </w:r>
      <w:r>
        <w:rPr>
          <w:spacing w:val="-8"/>
        </w:rPr>
        <w:t xml:space="preserve"> </w:t>
      </w:r>
      <w:r>
        <w:rPr>
          <w:i/>
        </w:rPr>
        <w:t xml:space="preserve">Workbook </w:t>
      </w:r>
      <w:r>
        <w:t>are</w:t>
      </w:r>
      <w:r>
        <w:rPr>
          <w:spacing w:val="-3"/>
        </w:rPr>
        <w:t xml:space="preserve"> </w:t>
      </w:r>
      <w:r>
        <w:t>suitable</w:t>
      </w:r>
      <w:r>
        <w:rPr>
          <w:spacing w:val="-4"/>
        </w:rPr>
        <w:t xml:space="preserve"> </w:t>
      </w:r>
      <w:r>
        <w:t>for</w:t>
      </w:r>
      <w:r>
        <w:rPr>
          <w:spacing w:val="-4"/>
        </w:rPr>
        <w:t xml:space="preserve"> </w:t>
      </w:r>
      <w:r>
        <w:t>use</w:t>
      </w:r>
      <w:r>
        <w:rPr>
          <w:spacing w:val="-3"/>
        </w:rPr>
        <w:t xml:space="preserve"> </w:t>
      </w:r>
      <w:r>
        <w:t>by</w:t>
      </w:r>
      <w:r>
        <w:rPr>
          <w:spacing w:val="-6"/>
        </w:rPr>
        <w:t xml:space="preserve"> </w:t>
      </w:r>
      <w:r>
        <w:t>all</w:t>
      </w:r>
      <w:r>
        <w:rPr>
          <w:spacing w:val="-2"/>
        </w:rPr>
        <w:t xml:space="preserve"> </w:t>
      </w:r>
      <w:r>
        <w:t>producer</w:t>
      </w:r>
      <w:r>
        <w:rPr>
          <w:spacing w:val="-3"/>
        </w:rPr>
        <w:t xml:space="preserve"> </w:t>
      </w:r>
      <w:r>
        <w:t>types</w:t>
      </w:r>
      <w:r w:rsidR="00CD25B5">
        <w:rPr>
          <w:spacing w:val="-3"/>
        </w:rPr>
        <w:t>,</w:t>
      </w:r>
      <w:r>
        <w:rPr>
          <w:spacing w:val="-3"/>
        </w:rPr>
        <w:t xml:space="preserve"> </w:t>
      </w:r>
      <w:r>
        <w:t>from</w:t>
      </w:r>
      <w:r>
        <w:rPr>
          <w:spacing w:val="-2"/>
        </w:rPr>
        <w:t xml:space="preserve"> </w:t>
      </w:r>
      <w:r>
        <w:t>livestock</w:t>
      </w:r>
      <w:r>
        <w:rPr>
          <w:spacing w:val="-1"/>
        </w:rPr>
        <w:t xml:space="preserve"> </w:t>
      </w:r>
      <w:r>
        <w:t>to</w:t>
      </w:r>
      <w:r>
        <w:rPr>
          <w:spacing w:val="-6"/>
        </w:rPr>
        <w:t xml:space="preserve"> </w:t>
      </w:r>
      <w:r>
        <w:t>mixed</w:t>
      </w:r>
      <w:r>
        <w:rPr>
          <w:spacing w:val="-2"/>
        </w:rPr>
        <w:t xml:space="preserve"> </w:t>
      </w:r>
      <w:r>
        <w:t>agriculture operations</w:t>
      </w:r>
      <w:r w:rsidR="00CD25B5">
        <w:t>,</w:t>
      </w:r>
      <w:r>
        <w:t xml:space="preserve"> </w:t>
      </w:r>
      <w:proofErr w:type="gramStart"/>
      <w:r w:rsidR="0010459D">
        <w:t>horticulture</w:t>
      </w:r>
      <w:proofErr w:type="gramEnd"/>
      <w:r>
        <w:t xml:space="preserve"> and field crops. The </w:t>
      </w:r>
      <w:r>
        <w:rPr>
          <w:i/>
        </w:rPr>
        <w:t xml:space="preserve">Workbook </w:t>
      </w:r>
      <w:r>
        <w:t xml:space="preserve">also includes considerations for operations that have commercial production systems on-site and receive significant numbers of visitors to their facilities during wildfire season (agriculture operation gate sales, u-pick operations). Some content and sections are commodity-specific and should only be completed if applicable. All sections are included in one comprehensive </w:t>
      </w:r>
      <w:r>
        <w:rPr>
          <w:i/>
        </w:rPr>
        <w:t xml:space="preserve">Workbook </w:t>
      </w:r>
      <w:r>
        <w:t>for the benefit of producers who engage in more than one type of agricultural production.</w:t>
      </w:r>
    </w:p>
    <w:p w14:paraId="2EC197D2" w14:textId="77777777" w:rsidR="009F12D1" w:rsidRDefault="009F12D1">
      <w:pPr>
        <w:pStyle w:val="BodyText"/>
        <w:spacing w:before="41"/>
      </w:pPr>
    </w:p>
    <w:p w14:paraId="53EA26D5" w14:textId="77777777" w:rsidR="009F12D1" w:rsidRDefault="00123486">
      <w:pPr>
        <w:pStyle w:val="BodyText"/>
        <w:spacing w:line="276" w:lineRule="auto"/>
        <w:ind w:left="302" w:right="1212" w:hanging="1"/>
      </w:pPr>
      <w:r>
        <w:t xml:space="preserve">The </w:t>
      </w:r>
      <w:r>
        <w:rPr>
          <w:i/>
        </w:rPr>
        <w:t xml:space="preserve">Guide </w:t>
      </w:r>
      <w:r>
        <w:t xml:space="preserve">and the </w:t>
      </w:r>
      <w:r>
        <w:rPr>
          <w:i/>
        </w:rPr>
        <w:t xml:space="preserve">Workbook </w:t>
      </w:r>
      <w:r>
        <w:t>work together to focus on the critical decisions and actions that</w:t>
      </w:r>
      <w:r>
        <w:rPr>
          <w:spacing w:val="80"/>
        </w:rPr>
        <w:t xml:space="preserve"> </w:t>
      </w:r>
      <w:r>
        <w:t>should</w:t>
      </w:r>
      <w:r>
        <w:rPr>
          <w:spacing w:val="18"/>
        </w:rPr>
        <w:t xml:space="preserve"> </w:t>
      </w:r>
      <w:r>
        <w:t>be</w:t>
      </w:r>
      <w:r>
        <w:rPr>
          <w:spacing w:val="17"/>
        </w:rPr>
        <w:t xml:space="preserve"> </w:t>
      </w:r>
      <w:r>
        <w:t>addressed</w:t>
      </w:r>
      <w:r>
        <w:rPr>
          <w:spacing w:val="18"/>
        </w:rPr>
        <w:t xml:space="preserve"> </w:t>
      </w:r>
      <w:r>
        <w:t>before</w:t>
      </w:r>
      <w:r>
        <w:rPr>
          <w:spacing w:val="18"/>
        </w:rPr>
        <w:t xml:space="preserve"> </w:t>
      </w:r>
      <w:r>
        <w:t>a</w:t>
      </w:r>
      <w:r>
        <w:rPr>
          <w:spacing w:val="-2"/>
        </w:rPr>
        <w:t xml:space="preserve"> </w:t>
      </w:r>
      <w:r>
        <w:t>wildfire</w:t>
      </w:r>
      <w:r>
        <w:rPr>
          <w:spacing w:val="18"/>
        </w:rPr>
        <w:t xml:space="preserve"> </w:t>
      </w:r>
      <w:r>
        <w:t>occurs.</w:t>
      </w:r>
      <w:r>
        <w:rPr>
          <w:spacing w:val="16"/>
        </w:rPr>
        <w:t xml:space="preserve"> </w:t>
      </w:r>
      <w:r>
        <w:t>This</w:t>
      </w:r>
      <w:r>
        <w:rPr>
          <w:spacing w:val="17"/>
        </w:rPr>
        <w:t xml:space="preserve"> </w:t>
      </w:r>
      <w:r>
        <w:rPr>
          <w:i/>
        </w:rPr>
        <w:t>Guide</w:t>
      </w:r>
      <w:r>
        <w:rPr>
          <w:i/>
          <w:spacing w:val="20"/>
        </w:rPr>
        <w:t xml:space="preserve"> </w:t>
      </w:r>
      <w:r>
        <w:t>refers</w:t>
      </w:r>
      <w:r>
        <w:rPr>
          <w:spacing w:val="17"/>
        </w:rPr>
        <w:t xml:space="preserve"> </w:t>
      </w:r>
      <w:r>
        <w:t>to</w:t>
      </w:r>
      <w:r>
        <w:rPr>
          <w:spacing w:val="19"/>
        </w:rPr>
        <w:t xml:space="preserve"> </w:t>
      </w:r>
      <w:r>
        <w:t>specific</w:t>
      </w:r>
      <w:r>
        <w:rPr>
          <w:spacing w:val="17"/>
        </w:rPr>
        <w:t xml:space="preserve"> </w:t>
      </w:r>
      <w:r>
        <w:t>parts</w:t>
      </w:r>
      <w:r>
        <w:rPr>
          <w:spacing w:val="17"/>
        </w:rPr>
        <w:t xml:space="preserve"> </w:t>
      </w:r>
      <w:r>
        <w:t>of</w:t>
      </w:r>
      <w:r>
        <w:rPr>
          <w:spacing w:val="18"/>
        </w:rPr>
        <w:t xml:space="preserve"> </w:t>
      </w:r>
      <w:r>
        <w:t>the</w:t>
      </w:r>
      <w:r>
        <w:rPr>
          <w:spacing w:val="-6"/>
        </w:rPr>
        <w:t xml:space="preserve"> </w:t>
      </w:r>
      <w:r>
        <w:rPr>
          <w:i/>
        </w:rPr>
        <w:t>Workbook</w:t>
      </w:r>
      <w:r>
        <w:t>.</w:t>
      </w:r>
    </w:p>
    <w:p w14:paraId="58E0A786" w14:textId="77777777" w:rsidR="009F12D1" w:rsidRDefault="009F12D1">
      <w:pPr>
        <w:pStyle w:val="BodyText"/>
        <w:spacing w:before="35"/>
      </w:pPr>
    </w:p>
    <w:p w14:paraId="3D8799F8" w14:textId="77777777" w:rsidR="009F12D1" w:rsidRDefault="00123486">
      <w:pPr>
        <w:pStyle w:val="BodyText"/>
        <w:spacing w:line="276" w:lineRule="auto"/>
        <w:ind w:left="298" w:right="1431"/>
        <w:rPr>
          <w:i/>
        </w:rPr>
      </w:pPr>
      <w:r>
        <w:t>Each recommended action is identified by a check box (</w:t>
      </w:r>
      <w:r>
        <w:rPr>
          <w:rFonts w:ascii="Times New Roman" w:hAnsi="Times New Roman"/>
        </w:rPr>
        <w:t>□</w:t>
      </w:r>
      <w:r>
        <w:t xml:space="preserve">) in both the </w:t>
      </w:r>
      <w:r>
        <w:rPr>
          <w:i/>
        </w:rPr>
        <w:t xml:space="preserve">Guide </w:t>
      </w:r>
      <w:r>
        <w:t xml:space="preserve">and the </w:t>
      </w:r>
      <w:r>
        <w:rPr>
          <w:i/>
        </w:rPr>
        <w:t>Workbook</w:t>
      </w:r>
      <w:r>
        <w:t xml:space="preserve">. Place a check mark in the box as you complete each task. Once you have completed your </w:t>
      </w:r>
      <w:r>
        <w:rPr>
          <w:i/>
        </w:rPr>
        <w:t xml:space="preserve">Workbook </w:t>
      </w:r>
      <w:r>
        <w:t xml:space="preserve">it will become your </w:t>
      </w:r>
      <w:r>
        <w:rPr>
          <w:i/>
        </w:rPr>
        <w:t>Wildfire Plan</w:t>
      </w:r>
      <w:r>
        <w:t>.</w:t>
      </w:r>
      <w:r>
        <w:rPr>
          <w:spacing w:val="40"/>
        </w:rPr>
        <w:t xml:space="preserve"> </w:t>
      </w:r>
      <w:r>
        <w:t xml:space="preserve">Retain this </w:t>
      </w:r>
      <w:r>
        <w:rPr>
          <w:i/>
        </w:rPr>
        <w:t xml:space="preserve">Guide </w:t>
      </w:r>
      <w:r>
        <w:t xml:space="preserve">to periodically update your </w:t>
      </w:r>
      <w:r>
        <w:rPr>
          <w:i/>
        </w:rPr>
        <w:t xml:space="preserve">Wildfire </w:t>
      </w:r>
      <w:r>
        <w:rPr>
          <w:i/>
          <w:spacing w:val="-2"/>
        </w:rPr>
        <w:t>Plan.</w:t>
      </w:r>
    </w:p>
    <w:p w14:paraId="162A9437" w14:textId="77777777" w:rsidR="009F12D1" w:rsidRDefault="009F12D1">
      <w:pPr>
        <w:pStyle w:val="BodyText"/>
        <w:spacing w:before="32"/>
        <w:rPr>
          <w:i/>
        </w:rPr>
      </w:pPr>
    </w:p>
    <w:p w14:paraId="7A84C2A4" w14:textId="10F8A91C" w:rsidR="009F12D1" w:rsidRDefault="00123486">
      <w:pPr>
        <w:pStyle w:val="BodyText"/>
        <w:spacing w:line="276" w:lineRule="auto"/>
        <w:ind w:left="300" w:right="1267"/>
      </w:pPr>
      <w:r>
        <w:t xml:space="preserve">The </w:t>
      </w:r>
      <w:r>
        <w:rPr>
          <w:i/>
        </w:rPr>
        <w:t xml:space="preserve">Workbook </w:t>
      </w:r>
      <w:r>
        <w:t>is available</w:t>
      </w:r>
      <w:r>
        <w:rPr>
          <w:spacing w:val="23"/>
        </w:rPr>
        <w:t xml:space="preserve"> </w:t>
      </w:r>
      <w:r>
        <w:t>in both fillable</w:t>
      </w:r>
      <w:r>
        <w:rPr>
          <w:spacing w:val="23"/>
        </w:rPr>
        <w:t xml:space="preserve"> </w:t>
      </w:r>
      <w:r>
        <w:t>PDF and Microsoft Word format, allowing</w:t>
      </w:r>
      <w:r>
        <w:rPr>
          <w:spacing w:val="24"/>
        </w:rPr>
        <w:t xml:space="preserve"> </w:t>
      </w:r>
      <w:r>
        <w:t>producers to</w:t>
      </w:r>
      <w:r>
        <w:rPr>
          <w:spacing w:val="40"/>
        </w:rPr>
        <w:t xml:space="preserve"> </w:t>
      </w:r>
      <w:r>
        <w:t>create a</w:t>
      </w:r>
      <w:r>
        <w:rPr>
          <w:spacing w:val="-5"/>
        </w:rPr>
        <w:t xml:space="preserve"> </w:t>
      </w:r>
      <w:r>
        <w:t>Wildfire Plan</w:t>
      </w:r>
      <w:r>
        <w:rPr>
          <w:spacing w:val="-2"/>
        </w:rPr>
        <w:t xml:space="preserve"> </w:t>
      </w:r>
      <w:r>
        <w:t>by filling in their specific information. Producers can then edit and print their own plans and</w:t>
      </w:r>
      <w:r>
        <w:rPr>
          <w:spacing w:val="40"/>
        </w:rPr>
        <w:t xml:space="preserve"> </w:t>
      </w:r>
      <w:r>
        <w:t>update them</w:t>
      </w:r>
      <w:r>
        <w:rPr>
          <w:spacing w:val="40"/>
        </w:rPr>
        <w:t xml:space="preserve"> </w:t>
      </w:r>
      <w:r>
        <w:t xml:space="preserve">regularly. Some </w:t>
      </w:r>
      <w:r w:rsidR="00A20766">
        <w:t>customizations</w:t>
      </w:r>
      <w:r>
        <w:t xml:space="preserve"> may be required to meet individual producer needs and circumstances.</w:t>
      </w:r>
      <w:r>
        <w:rPr>
          <w:spacing w:val="-5"/>
        </w:rPr>
        <w:t xml:space="preserve"> </w:t>
      </w:r>
      <w:r>
        <w:t>For</w:t>
      </w:r>
      <w:r>
        <w:rPr>
          <w:spacing w:val="-1"/>
        </w:rPr>
        <w:t xml:space="preserve"> </w:t>
      </w:r>
      <w:r>
        <w:t>example,</w:t>
      </w:r>
      <w:r>
        <w:rPr>
          <w:spacing w:val="-1"/>
        </w:rPr>
        <w:t xml:space="preserve"> </w:t>
      </w:r>
      <w:r>
        <w:t>producers who manage multiple properties under different ownership or who own multiple parcels under varying management may wish to include a</w:t>
      </w:r>
    </w:p>
    <w:p w14:paraId="522C046A" w14:textId="77777777" w:rsidR="009F12D1" w:rsidRDefault="009F12D1">
      <w:pPr>
        <w:spacing w:line="276" w:lineRule="auto"/>
        <w:sectPr w:rsidR="009F12D1" w:rsidSect="00850B0A">
          <w:headerReference w:type="default" r:id="rId13"/>
          <w:footerReference w:type="default" r:id="rId14"/>
          <w:pgSz w:w="12240" w:h="15840"/>
          <w:pgMar w:top="1040" w:right="280" w:bottom="960" w:left="1120" w:header="726" w:footer="779" w:gutter="0"/>
          <w:pgNumType w:start="1"/>
          <w:cols w:space="720"/>
        </w:sectPr>
      </w:pPr>
    </w:p>
    <w:p w14:paraId="7DB233A4" w14:textId="77777777" w:rsidR="009F12D1" w:rsidRDefault="009F12D1">
      <w:pPr>
        <w:pStyle w:val="BodyText"/>
        <w:spacing w:before="141"/>
      </w:pPr>
    </w:p>
    <w:p w14:paraId="38741250" w14:textId="77777777" w:rsidR="009F12D1" w:rsidRDefault="00123486">
      <w:pPr>
        <w:pStyle w:val="BodyText"/>
        <w:spacing w:line="276" w:lineRule="auto"/>
        <w:ind w:left="321" w:right="1870"/>
      </w:pPr>
      <w:r>
        <w:t>summary of key information collated for all properties. Some producers may wish to incorporate more visuals or</w:t>
      </w:r>
      <w:r>
        <w:rPr>
          <w:spacing w:val="-7"/>
        </w:rPr>
        <w:t xml:space="preserve"> </w:t>
      </w:r>
      <w:r>
        <w:t>provide</w:t>
      </w:r>
      <w:r>
        <w:rPr>
          <w:spacing w:val="-1"/>
        </w:rPr>
        <w:t xml:space="preserve"> </w:t>
      </w:r>
      <w:r>
        <w:t>translation</w:t>
      </w:r>
      <w:r>
        <w:rPr>
          <w:spacing w:val="-1"/>
        </w:rPr>
        <w:t xml:space="preserve"> </w:t>
      </w:r>
      <w:r>
        <w:t>of critical information</w:t>
      </w:r>
      <w:r>
        <w:rPr>
          <w:spacing w:val="-1"/>
        </w:rPr>
        <w:t xml:space="preserve"> </w:t>
      </w:r>
      <w:r>
        <w:t>to address</w:t>
      </w:r>
      <w:r>
        <w:rPr>
          <w:spacing w:val="-3"/>
        </w:rPr>
        <w:t xml:space="preserve"> </w:t>
      </w:r>
      <w:r>
        <w:t>language barriers and make the Plan accessible to all personnel.</w:t>
      </w:r>
    </w:p>
    <w:p w14:paraId="57EF6B17" w14:textId="77777777" w:rsidR="009F12D1" w:rsidRDefault="009F12D1">
      <w:pPr>
        <w:pStyle w:val="BodyText"/>
        <w:spacing w:before="8"/>
      </w:pPr>
    </w:p>
    <w:p w14:paraId="16EC3E01" w14:textId="19E21AEB" w:rsidR="009F12D1" w:rsidRDefault="00123486">
      <w:pPr>
        <w:pStyle w:val="BodyText"/>
        <w:spacing w:before="1" w:line="276" w:lineRule="auto"/>
        <w:ind w:left="321" w:right="1870"/>
      </w:pPr>
      <w:r>
        <w:rPr>
          <w:b/>
        </w:rPr>
        <w:t>Note</w:t>
      </w:r>
      <w:r>
        <w:t xml:space="preserve">: If you </w:t>
      </w:r>
      <w:r w:rsidR="00CE096A">
        <w:t>complete</w:t>
      </w:r>
      <w:r>
        <w:t xml:space="preserve"> the fillable PDF document, this information will auto-populate the Wildfire Plan Summary.</w:t>
      </w:r>
    </w:p>
    <w:p w14:paraId="00136E61" w14:textId="77777777" w:rsidR="009F12D1" w:rsidRDefault="009F12D1">
      <w:pPr>
        <w:pStyle w:val="BodyText"/>
        <w:spacing w:before="8"/>
      </w:pPr>
    </w:p>
    <w:p w14:paraId="047E33B1" w14:textId="07306CAC" w:rsidR="009F12D1" w:rsidRDefault="00123486">
      <w:pPr>
        <w:pStyle w:val="BodyText"/>
        <w:spacing w:line="276" w:lineRule="auto"/>
        <w:ind w:left="321" w:right="1870"/>
      </w:pPr>
      <w:r>
        <w:t>Key</w:t>
      </w:r>
      <w:r>
        <w:rPr>
          <w:spacing w:val="-8"/>
        </w:rPr>
        <w:t xml:space="preserve"> </w:t>
      </w:r>
      <w:r>
        <w:t>information from your</w:t>
      </w:r>
      <w:r>
        <w:rPr>
          <w:spacing w:val="-1"/>
        </w:rPr>
        <w:t xml:space="preserve"> </w:t>
      </w:r>
      <w:r>
        <w:t>completed</w:t>
      </w:r>
      <w:r>
        <w:rPr>
          <w:spacing w:val="-12"/>
        </w:rPr>
        <w:t xml:space="preserve"> </w:t>
      </w:r>
      <w:r>
        <w:rPr>
          <w:i/>
        </w:rPr>
        <w:t>Wildfire Plan</w:t>
      </w:r>
      <w:r>
        <w:rPr>
          <w:i/>
          <w:spacing w:val="-4"/>
        </w:rPr>
        <w:t xml:space="preserve"> </w:t>
      </w:r>
      <w:r>
        <w:t xml:space="preserve">may be used as a </w:t>
      </w:r>
      <w:r>
        <w:rPr>
          <w:i/>
        </w:rPr>
        <w:t>Wildfire Plan Summary</w:t>
      </w:r>
      <w:r w:rsidR="00CD25B5">
        <w:rPr>
          <w:i/>
        </w:rPr>
        <w:t>,</w:t>
      </w:r>
      <w:r>
        <w:rPr>
          <w:i/>
        </w:rPr>
        <w:t xml:space="preserve"> </w:t>
      </w:r>
      <w:r>
        <w:t xml:space="preserve">provided in Appendix </w:t>
      </w:r>
      <w:r w:rsidR="004604AB">
        <w:t>A</w:t>
      </w:r>
      <w:r>
        <w:rPr>
          <w:spacing w:val="-1"/>
        </w:rPr>
        <w:t xml:space="preserve"> </w:t>
      </w:r>
      <w:r>
        <w:t>of the</w:t>
      </w:r>
      <w:r>
        <w:rPr>
          <w:spacing w:val="-25"/>
        </w:rPr>
        <w:t xml:space="preserve"> </w:t>
      </w:r>
      <w:r>
        <w:rPr>
          <w:i/>
        </w:rPr>
        <w:t>Workbook</w:t>
      </w:r>
      <w:r w:rsidR="00CD25B5">
        <w:rPr>
          <w:i/>
        </w:rPr>
        <w:t>,</w:t>
      </w:r>
      <w:r>
        <w:rPr>
          <w:i/>
        </w:rPr>
        <w:t xml:space="preserve"> </w:t>
      </w:r>
      <w:r>
        <w:t>for</w:t>
      </w:r>
      <w:r>
        <w:rPr>
          <w:spacing w:val="-1"/>
        </w:rPr>
        <w:t xml:space="preserve"> </w:t>
      </w:r>
      <w:r>
        <w:t>summarizing relevant</w:t>
      </w:r>
      <w:r>
        <w:rPr>
          <w:spacing w:val="-6"/>
        </w:rPr>
        <w:t xml:space="preserve"> </w:t>
      </w:r>
      <w:r>
        <w:t xml:space="preserve">information. This </w:t>
      </w:r>
      <w:r>
        <w:rPr>
          <w:i/>
        </w:rPr>
        <w:t xml:space="preserve">Wildfire Plan Summary </w:t>
      </w:r>
      <w:r>
        <w:t>may</w:t>
      </w:r>
      <w:r w:rsidR="00CD25B5">
        <w:t xml:space="preserve"> be used</w:t>
      </w:r>
      <w:r>
        <w:t xml:space="preserve"> to initiate dialogue with key agencies (e.g. </w:t>
      </w:r>
      <w:r w:rsidR="00320F49">
        <w:t>municipalities</w:t>
      </w:r>
      <w:r>
        <w:t xml:space="preserve">, fire departments, </w:t>
      </w:r>
      <w:r w:rsidR="00D123B5" w:rsidRPr="00CE096A">
        <w:t>AB</w:t>
      </w:r>
      <w:r w:rsidRPr="00CE096A">
        <w:t xml:space="preserve"> Wildfire Service</w:t>
      </w:r>
      <w:r>
        <w:t xml:space="preserve">) in advance of the wildfire </w:t>
      </w:r>
      <w:proofErr w:type="gramStart"/>
      <w:r>
        <w:t>season</w:t>
      </w:r>
      <w:r w:rsidR="00CD25B5">
        <w:t>,</w:t>
      </w:r>
      <w:r>
        <w:t xml:space="preserve"> and</w:t>
      </w:r>
      <w:proofErr w:type="gramEnd"/>
      <w:r>
        <w:t xml:space="preserve"> may assist to support identification and protection of your operation.</w:t>
      </w:r>
    </w:p>
    <w:p w14:paraId="7891C678" w14:textId="77777777" w:rsidR="009F12D1" w:rsidRDefault="009F12D1">
      <w:pPr>
        <w:pStyle w:val="BodyText"/>
        <w:spacing w:before="35"/>
      </w:pPr>
    </w:p>
    <w:p w14:paraId="0B77E7CC" w14:textId="664BF4CC" w:rsidR="009F12D1" w:rsidRDefault="00CF0981">
      <w:pPr>
        <w:pStyle w:val="BodyText"/>
        <w:spacing w:before="1" w:line="276" w:lineRule="auto"/>
        <w:ind w:left="321" w:right="1870"/>
      </w:pPr>
      <w:r>
        <w:rPr>
          <w:noProof/>
        </w:rPr>
        <mc:AlternateContent>
          <mc:Choice Requires="wps">
            <w:drawing>
              <wp:anchor distT="0" distB="0" distL="0" distR="0" simplePos="0" relativeHeight="487591424" behindDoc="1" locked="0" layoutInCell="1" allowOverlap="1" wp14:anchorId="64A986AB" wp14:editId="4BE7D9E4">
                <wp:simplePos x="0" y="0"/>
                <wp:positionH relativeFrom="page">
                  <wp:posOffset>904875</wp:posOffset>
                </wp:positionH>
                <wp:positionV relativeFrom="paragraph">
                  <wp:posOffset>533400</wp:posOffset>
                </wp:positionV>
                <wp:extent cx="4572000" cy="2240280"/>
                <wp:effectExtent l="0" t="0" r="19050" b="26670"/>
                <wp:wrapTopAndBottom/>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0" cy="2240280"/>
                        </a:xfrm>
                        <a:prstGeom prst="rect">
                          <a:avLst/>
                        </a:prstGeom>
                        <a:solidFill>
                          <a:srgbClr val="F2F2F2"/>
                        </a:solidFill>
                        <a:ln w="6108">
                          <a:solidFill>
                            <a:srgbClr val="000000"/>
                          </a:solidFill>
                          <a:prstDash val="solid"/>
                        </a:ln>
                      </wps:spPr>
                      <wps:txbx>
                        <w:txbxContent>
                          <w:p w14:paraId="5227FC44" w14:textId="5A5B814A" w:rsidR="009F12D1" w:rsidRDefault="00B513D1" w:rsidP="00B513D1">
                            <w:pPr>
                              <w:spacing w:before="127"/>
                              <w:ind w:right="1"/>
                              <w:rPr>
                                <w:b/>
                                <w:color w:val="000000"/>
                              </w:rPr>
                            </w:pPr>
                            <w:r>
                              <w:rPr>
                                <w:b/>
                                <w:color w:val="000000"/>
                              </w:rPr>
                              <w:t xml:space="preserve">  </w:t>
                            </w:r>
                            <w:r w:rsidR="00123486">
                              <w:rPr>
                                <w:b/>
                                <w:color w:val="000000"/>
                              </w:rPr>
                              <w:t>Key</w:t>
                            </w:r>
                            <w:r w:rsidR="00123486">
                              <w:rPr>
                                <w:b/>
                                <w:color w:val="000000"/>
                                <w:spacing w:val="39"/>
                              </w:rPr>
                              <w:t xml:space="preserve"> </w:t>
                            </w:r>
                            <w:r w:rsidR="00123486">
                              <w:rPr>
                                <w:b/>
                                <w:color w:val="000000"/>
                                <w:spacing w:val="-2"/>
                              </w:rPr>
                              <w:t>Messages</w:t>
                            </w:r>
                          </w:p>
                          <w:p w14:paraId="63059591" w14:textId="77777777" w:rsidR="009F12D1" w:rsidRDefault="00123486">
                            <w:pPr>
                              <w:spacing w:before="163"/>
                              <w:ind w:left="110"/>
                              <w:rPr>
                                <w:color w:val="000000"/>
                              </w:rPr>
                            </w:pPr>
                            <w:r>
                              <w:rPr>
                                <w:color w:val="000000"/>
                              </w:rPr>
                              <w:t>A</w:t>
                            </w:r>
                            <w:r>
                              <w:rPr>
                                <w:color w:val="000000"/>
                                <w:spacing w:val="15"/>
                              </w:rPr>
                              <w:t xml:space="preserve"> </w:t>
                            </w:r>
                            <w:r>
                              <w:rPr>
                                <w:color w:val="000000"/>
                              </w:rPr>
                              <w:t>completed</w:t>
                            </w:r>
                            <w:r>
                              <w:rPr>
                                <w:color w:val="000000"/>
                                <w:spacing w:val="17"/>
                              </w:rPr>
                              <w:t xml:space="preserve"> </w:t>
                            </w:r>
                            <w:r>
                              <w:rPr>
                                <w:i/>
                                <w:color w:val="000000"/>
                              </w:rPr>
                              <w:t>Wildfire</w:t>
                            </w:r>
                            <w:r>
                              <w:rPr>
                                <w:i/>
                                <w:color w:val="000000"/>
                                <w:spacing w:val="-3"/>
                              </w:rPr>
                              <w:t xml:space="preserve"> </w:t>
                            </w:r>
                            <w:r>
                              <w:rPr>
                                <w:i/>
                                <w:color w:val="000000"/>
                              </w:rPr>
                              <w:t>Plan</w:t>
                            </w:r>
                            <w:r>
                              <w:rPr>
                                <w:i/>
                                <w:color w:val="000000"/>
                                <w:spacing w:val="-3"/>
                              </w:rPr>
                              <w:t xml:space="preserve"> </w:t>
                            </w:r>
                            <w:r>
                              <w:rPr>
                                <w:color w:val="000000"/>
                              </w:rPr>
                              <w:t>is</w:t>
                            </w:r>
                            <w:r>
                              <w:rPr>
                                <w:color w:val="000000"/>
                                <w:spacing w:val="-3"/>
                              </w:rPr>
                              <w:t xml:space="preserve"> </w:t>
                            </w:r>
                            <w:r>
                              <w:rPr>
                                <w:color w:val="000000"/>
                              </w:rPr>
                              <w:t>the</w:t>
                            </w:r>
                            <w:r>
                              <w:rPr>
                                <w:color w:val="000000"/>
                                <w:spacing w:val="-3"/>
                              </w:rPr>
                              <w:t xml:space="preserve"> </w:t>
                            </w:r>
                            <w:r>
                              <w:rPr>
                                <w:color w:val="000000"/>
                              </w:rPr>
                              <w:t>best</w:t>
                            </w:r>
                            <w:r>
                              <w:rPr>
                                <w:color w:val="000000"/>
                                <w:spacing w:val="-2"/>
                              </w:rPr>
                              <w:t xml:space="preserve"> </w:t>
                            </w:r>
                            <w:r>
                              <w:rPr>
                                <w:color w:val="000000"/>
                              </w:rPr>
                              <w:t>way</w:t>
                            </w:r>
                            <w:r>
                              <w:rPr>
                                <w:color w:val="000000"/>
                                <w:spacing w:val="-3"/>
                              </w:rPr>
                              <w:t xml:space="preserve"> </w:t>
                            </w:r>
                            <w:r>
                              <w:rPr>
                                <w:color w:val="000000"/>
                              </w:rPr>
                              <w:t>to</w:t>
                            </w:r>
                            <w:r>
                              <w:rPr>
                                <w:color w:val="000000"/>
                                <w:spacing w:val="-2"/>
                              </w:rPr>
                              <w:t xml:space="preserve"> </w:t>
                            </w:r>
                            <w:r>
                              <w:rPr>
                                <w:color w:val="000000"/>
                              </w:rPr>
                              <w:t>mitigate</w:t>
                            </w:r>
                            <w:r>
                              <w:rPr>
                                <w:color w:val="000000"/>
                                <w:spacing w:val="-3"/>
                              </w:rPr>
                              <w:t xml:space="preserve"> </w:t>
                            </w:r>
                            <w:r>
                              <w:rPr>
                                <w:color w:val="000000"/>
                              </w:rPr>
                              <w:t>and</w:t>
                            </w:r>
                            <w:r>
                              <w:rPr>
                                <w:color w:val="000000"/>
                                <w:spacing w:val="-2"/>
                              </w:rPr>
                              <w:t xml:space="preserve"> </w:t>
                            </w:r>
                            <w:proofErr w:type="gramStart"/>
                            <w:r>
                              <w:rPr>
                                <w:color w:val="000000"/>
                                <w:spacing w:val="-2"/>
                              </w:rPr>
                              <w:t>prepare</w:t>
                            </w:r>
                            <w:proofErr w:type="gramEnd"/>
                          </w:p>
                          <w:p w14:paraId="6847C5D9" w14:textId="77777777" w:rsidR="009F12D1" w:rsidRDefault="00123486">
                            <w:pPr>
                              <w:spacing w:before="49"/>
                              <w:ind w:left="111"/>
                              <w:rPr>
                                <w:color w:val="000000"/>
                              </w:rPr>
                            </w:pPr>
                            <w:r>
                              <w:rPr>
                                <w:color w:val="000000"/>
                              </w:rPr>
                              <w:t>for</w:t>
                            </w:r>
                            <w:r>
                              <w:rPr>
                                <w:color w:val="000000"/>
                                <w:spacing w:val="14"/>
                              </w:rPr>
                              <w:t xml:space="preserve"> </w:t>
                            </w:r>
                            <w:r>
                              <w:rPr>
                                <w:color w:val="000000"/>
                              </w:rPr>
                              <w:t>a</w:t>
                            </w:r>
                            <w:r>
                              <w:rPr>
                                <w:color w:val="000000"/>
                                <w:spacing w:val="-6"/>
                              </w:rPr>
                              <w:t xml:space="preserve"> </w:t>
                            </w:r>
                            <w:r>
                              <w:rPr>
                                <w:color w:val="000000"/>
                              </w:rPr>
                              <w:t>wildfire</w:t>
                            </w:r>
                            <w:r>
                              <w:rPr>
                                <w:color w:val="000000"/>
                                <w:spacing w:val="-3"/>
                              </w:rPr>
                              <w:t xml:space="preserve"> </w:t>
                            </w:r>
                            <w:r>
                              <w:rPr>
                                <w:color w:val="000000"/>
                              </w:rPr>
                              <w:t>event</w:t>
                            </w:r>
                            <w:r>
                              <w:rPr>
                                <w:color w:val="000000"/>
                                <w:spacing w:val="-1"/>
                              </w:rPr>
                              <w:t xml:space="preserve"> </w:t>
                            </w:r>
                            <w:r>
                              <w:rPr>
                                <w:color w:val="000000"/>
                              </w:rPr>
                              <w:t>on</w:t>
                            </w:r>
                            <w:r>
                              <w:rPr>
                                <w:color w:val="000000"/>
                                <w:spacing w:val="-6"/>
                              </w:rPr>
                              <w:t xml:space="preserve"> </w:t>
                            </w:r>
                            <w:r>
                              <w:rPr>
                                <w:color w:val="000000"/>
                              </w:rPr>
                              <w:t>or</w:t>
                            </w:r>
                            <w:r>
                              <w:rPr>
                                <w:color w:val="000000"/>
                                <w:spacing w:val="-4"/>
                              </w:rPr>
                              <w:t xml:space="preserve"> </w:t>
                            </w:r>
                            <w:r>
                              <w:rPr>
                                <w:color w:val="000000"/>
                              </w:rPr>
                              <w:t>near</w:t>
                            </w:r>
                            <w:r>
                              <w:rPr>
                                <w:color w:val="000000"/>
                                <w:spacing w:val="-3"/>
                              </w:rPr>
                              <w:t xml:space="preserve"> </w:t>
                            </w:r>
                            <w:r>
                              <w:rPr>
                                <w:color w:val="000000"/>
                              </w:rPr>
                              <w:t>the</w:t>
                            </w:r>
                            <w:r>
                              <w:rPr>
                                <w:color w:val="000000"/>
                                <w:spacing w:val="-4"/>
                              </w:rPr>
                              <w:t xml:space="preserve"> </w:t>
                            </w:r>
                            <w:r>
                              <w:rPr>
                                <w:color w:val="000000"/>
                              </w:rPr>
                              <w:t>agriculture</w:t>
                            </w:r>
                            <w:r>
                              <w:rPr>
                                <w:color w:val="000000"/>
                                <w:spacing w:val="-3"/>
                              </w:rPr>
                              <w:t xml:space="preserve"> </w:t>
                            </w:r>
                            <w:r>
                              <w:rPr>
                                <w:color w:val="000000"/>
                                <w:spacing w:val="-2"/>
                              </w:rPr>
                              <w:t>operation.</w:t>
                            </w:r>
                          </w:p>
                          <w:p w14:paraId="247DFE6F" w14:textId="77777777" w:rsidR="009F12D1" w:rsidRDefault="009F12D1">
                            <w:pPr>
                              <w:pStyle w:val="BodyText"/>
                              <w:spacing w:before="4"/>
                              <w:rPr>
                                <w:color w:val="000000"/>
                                <w:sz w:val="22"/>
                              </w:rPr>
                            </w:pPr>
                          </w:p>
                          <w:p w14:paraId="1096B1AF" w14:textId="0AFB27DB" w:rsidR="009F12D1" w:rsidRDefault="00123486">
                            <w:pPr>
                              <w:spacing w:line="336" w:lineRule="auto"/>
                              <w:ind w:left="110" w:right="337"/>
                              <w:rPr>
                                <w:color w:val="000000"/>
                              </w:rPr>
                            </w:pPr>
                            <w:r>
                              <w:rPr>
                                <w:color w:val="000000"/>
                              </w:rPr>
                              <w:t>Producers are ultimately responsible</w:t>
                            </w:r>
                            <w:r>
                              <w:rPr>
                                <w:color w:val="000000"/>
                                <w:spacing w:val="-6"/>
                              </w:rPr>
                              <w:t xml:space="preserve"> </w:t>
                            </w:r>
                            <w:r>
                              <w:rPr>
                                <w:color w:val="000000"/>
                              </w:rPr>
                              <w:t>for</w:t>
                            </w:r>
                            <w:r>
                              <w:rPr>
                                <w:color w:val="000000"/>
                                <w:spacing w:val="-2"/>
                              </w:rPr>
                              <w:t xml:space="preserve"> </w:t>
                            </w:r>
                            <w:r>
                              <w:rPr>
                                <w:color w:val="000000"/>
                              </w:rPr>
                              <w:t>protecting</w:t>
                            </w:r>
                            <w:r>
                              <w:rPr>
                                <w:color w:val="000000"/>
                                <w:spacing w:val="-4"/>
                              </w:rPr>
                              <w:t xml:space="preserve"> </w:t>
                            </w:r>
                            <w:r>
                              <w:rPr>
                                <w:color w:val="000000"/>
                              </w:rPr>
                              <w:t>their</w:t>
                            </w:r>
                            <w:r>
                              <w:rPr>
                                <w:color w:val="000000"/>
                                <w:spacing w:val="-5"/>
                              </w:rPr>
                              <w:t xml:space="preserve"> </w:t>
                            </w:r>
                            <w:r>
                              <w:rPr>
                                <w:color w:val="000000"/>
                              </w:rPr>
                              <w:t xml:space="preserve">operations through planning and mitigation and, as applicable, must consider employees, </w:t>
                            </w:r>
                            <w:r w:rsidR="00CE096A">
                              <w:rPr>
                                <w:color w:val="000000"/>
                              </w:rPr>
                              <w:t>visitors,</w:t>
                            </w:r>
                            <w:r>
                              <w:rPr>
                                <w:color w:val="000000"/>
                              </w:rPr>
                              <w:t xml:space="preserve"> and animals/livestock in planning for </w:t>
                            </w:r>
                            <w:r>
                              <w:rPr>
                                <w:color w:val="000000"/>
                                <w:spacing w:val="-2"/>
                              </w:rPr>
                              <w:t>emergencies.</w:t>
                            </w:r>
                          </w:p>
                          <w:p w14:paraId="002B3363" w14:textId="77777777" w:rsidR="009F12D1" w:rsidRDefault="00123486">
                            <w:pPr>
                              <w:spacing w:before="51"/>
                              <w:ind w:left="110"/>
                              <w:rPr>
                                <w:color w:val="000000"/>
                              </w:rPr>
                            </w:pPr>
                            <w:r>
                              <w:rPr>
                                <w:color w:val="000000"/>
                              </w:rPr>
                              <w:t>Government</w:t>
                            </w:r>
                            <w:r>
                              <w:rPr>
                                <w:color w:val="000000"/>
                                <w:spacing w:val="15"/>
                              </w:rPr>
                              <w:t xml:space="preserve"> </w:t>
                            </w:r>
                            <w:r>
                              <w:rPr>
                                <w:color w:val="000000"/>
                              </w:rPr>
                              <w:t>financial</w:t>
                            </w:r>
                            <w:r>
                              <w:rPr>
                                <w:color w:val="000000"/>
                                <w:spacing w:val="17"/>
                              </w:rPr>
                              <w:t xml:space="preserve"> </w:t>
                            </w:r>
                            <w:r>
                              <w:rPr>
                                <w:color w:val="000000"/>
                              </w:rPr>
                              <w:t>assistance</w:t>
                            </w:r>
                            <w:r>
                              <w:rPr>
                                <w:color w:val="000000"/>
                                <w:spacing w:val="19"/>
                              </w:rPr>
                              <w:t xml:space="preserve"> </w:t>
                            </w:r>
                            <w:r>
                              <w:rPr>
                                <w:color w:val="000000"/>
                              </w:rPr>
                              <w:t>only</w:t>
                            </w:r>
                            <w:r>
                              <w:rPr>
                                <w:color w:val="000000"/>
                                <w:spacing w:val="16"/>
                              </w:rPr>
                              <w:t xml:space="preserve"> </w:t>
                            </w:r>
                            <w:r>
                              <w:rPr>
                                <w:color w:val="000000"/>
                              </w:rPr>
                              <w:t>covers</w:t>
                            </w:r>
                            <w:r>
                              <w:rPr>
                                <w:color w:val="000000"/>
                                <w:spacing w:val="-4"/>
                              </w:rPr>
                              <w:t xml:space="preserve"> </w:t>
                            </w:r>
                            <w:r>
                              <w:rPr>
                                <w:color w:val="000000"/>
                              </w:rPr>
                              <w:t>losses</w:t>
                            </w:r>
                            <w:r>
                              <w:rPr>
                                <w:color w:val="000000"/>
                                <w:spacing w:val="-5"/>
                              </w:rPr>
                              <w:t xml:space="preserve"> </w:t>
                            </w:r>
                            <w:r>
                              <w:rPr>
                                <w:color w:val="000000"/>
                              </w:rPr>
                              <w:t>that</w:t>
                            </w:r>
                            <w:r>
                              <w:rPr>
                                <w:color w:val="000000"/>
                                <w:spacing w:val="-4"/>
                              </w:rPr>
                              <w:t xml:space="preserve"> </w:t>
                            </w:r>
                            <w:r>
                              <w:rPr>
                                <w:color w:val="000000"/>
                              </w:rPr>
                              <w:t>are</w:t>
                            </w:r>
                            <w:r>
                              <w:rPr>
                                <w:color w:val="000000"/>
                                <w:spacing w:val="-4"/>
                              </w:rPr>
                              <w:t xml:space="preserve"> </w:t>
                            </w:r>
                            <w:proofErr w:type="gramStart"/>
                            <w:r>
                              <w:rPr>
                                <w:color w:val="000000"/>
                                <w:spacing w:val="-5"/>
                              </w:rPr>
                              <w:t>not</w:t>
                            </w:r>
                            <w:proofErr w:type="gramEnd"/>
                          </w:p>
                          <w:p w14:paraId="145F01E8" w14:textId="53A5C279" w:rsidR="009F12D1" w:rsidRDefault="00123486">
                            <w:pPr>
                              <w:spacing w:before="49"/>
                              <w:ind w:left="110"/>
                              <w:rPr>
                                <w:color w:val="000000"/>
                              </w:rPr>
                            </w:pPr>
                            <w:r>
                              <w:rPr>
                                <w:color w:val="000000"/>
                              </w:rPr>
                              <w:t>commercially</w:t>
                            </w:r>
                            <w:r>
                              <w:rPr>
                                <w:color w:val="000000"/>
                                <w:spacing w:val="11"/>
                              </w:rPr>
                              <w:t xml:space="preserve"> </w:t>
                            </w:r>
                            <w:r>
                              <w:rPr>
                                <w:color w:val="000000"/>
                                <w:spacing w:val="-2"/>
                              </w:rPr>
                              <w:t>insurable.</w:t>
                            </w:r>
                            <w:r w:rsidR="00B513D1">
                              <w:rPr>
                                <w:color w:val="000000"/>
                                <w:spacing w:val="-2"/>
                              </w:rPr>
                              <w:t xml:space="preserve"> </w:t>
                            </w:r>
                          </w:p>
                        </w:txbxContent>
                      </wps:txbx>
                      <wps:bodyPr wrap="square" lIns="0" tIns="0" rIns="0" bIns="0" rtlCol="0">
                        <a:noAutofit/>
                      </wps:bodyPr>
                    </wps:wsp>
                  </a:graphicData>
                </a:graphic>
              </wp:anchor>
            </w:drawing>
          </mc:Choice>
          <mc:Fallback>
            <w:pict>
              <v:shape w14:anchorId="64A986AB" id="Textbox 23" o:spid="_x0000_s1030" type="#_x0000_t202" style="position:absolute;left:0;text-align:left;margin-left:71.25pt;margin-top:42pt;width:5in;height:176.4pt;z-index:-15725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" fillcolor="#f2f2f2" strokeweight=".16967mm">
                <v:path arrowok="t"/>
                <v:textbox inset="0,0,0,0">
                  <w:txbxContent>
                    <w:p w14:paraId="5227FC44" w14:textId="5A5B814A" w:rsidR="009F12D1" w:rsidRDefault="00B513D1" w:rsidP="00B513D1">
                      <w:pPr>
                        <w:spacing w:before="127"/>
                        <w:ind w:right="1"/>
                        <w:rPr>
                          <w:b/>
                          <w:color w:val="000000"/>
                        </w:rPr>
                      </w:pPr>
                      <w:r>
                        <w:rPr>
                          <w:b/>
                          <w:color w:val="000000"/>
                        </w:rPr>
                        <w:t xml:space="preserve">  </w:t>
                      </w:r>
                      <w:r w:rsidR="00123486">
                        <w:rPr>
                          <w:b/>
                          <w:color w:val="000000"/>
                        </w:rPr>
                        <w:t>Key</w:t>
                      </w:r>
                      <w:r w:rsidR="00123486">
                        <w:rPr>
                          <w:b/>
                          <w:color w:val="000000"/>
                          <w:spacing w:val="39"/>
                        </w:rPr>
                        <w:t xml:space="preserve"> </w:t>
                      </w:r>
                      <w:r w:rsidR="00123486">
                        <w:rPr>
                          <w:b/>
                          <w:color w:val="000000"/>
                          <w:spacing w:val="-2"/>
                        </w:rPr>
                        <w:t>Messages</w:t>
                      </w:r>
                    </w:p>
                    <w:p w14:paraId="63059591" w14:textId="77777777" w:rsidR="009F12D1" w:rsidRDefault="00123486">
                      <w:pPr>
                        <w:spacing w:before="163"/>
                        <w:ind w:left="110"/>
                        <w:rPr>
                          <w:color w:val="000000"/>
                        </w:rPr>
                      </w:pPr>
                      <w:r>
                        <w:rPr>
                          <w:color w:val="000000"/>
                        </w:rPr>
                        <w:t>A</w:t>
                      </w:r>
                      <w:r>
                        <w:rPr>
                          <w:color w:val="000000"/>
                          <w:spacing w:val="15"/>
                        </w:rPr>
                        <w:t xml:space="preserve"> </w:t>
                      </w:r>
                      <w:r>
                        <w:rPr>
                          <w:color w:val="000000"/>
                        </w:rPr>
                        <w:t>completed</w:t>
                      </w:r>
                      <w:r>
                        <w:rPr>
                          <w:color w:val="000000"/>
                          <w:spacing w:val="17"/>
                        </w:rPr>
                        <w:t xml:space="preserve"> </w:t>
                      </w:r>
                      <w:r>
                        <w:rPr>
                          <w:i/>
                          <w:color w:val="000000"/>
                        </w:rPr>
                        <w:t>Wildfire</w:t>
                      </w:r>
                      <w:r>
                        <w:rPr>
                          <w:i/>
                          <w:color w:val="000000"/>
                          <w:spacing w:val="-3"/>
                        </w:rPr>
                        <w:t xml:space="preserve"> </w:t>
                      </w:r>
                      <w:r>
                        <w:rPr>
                          <w:i/>
                          <w:color w:val="000000"/>
                        </w:rPr>
                        <w:t>Plan</w:t>
                      </w:r>
                      <w:r>
                        <w:rPr>
                          <w:i/>
                          <w:color w:val="000000"/>
                          <w:spacing w:val="-3"/>
                        </w:rPr>
                        <w:t xml:space="preserve"> </w:t>
                      </w:r>
                      <w:r>
                        <w:rPr>
                          <w:color w:val="000000"/>
                        </w:rPr>
                        <w:t>is</w:t>
                      </w:r>
                      <w:r>
                        <w:rPr>
                          <w:color w:val="000000"/>
                          <w:spacing w:val="-3"/>
                        </w:rPr>
                        <w:t xml:space="preserve"> </w:t>
                      </w:r>
                      <w:r>
                        <w:rPr>
                          <w:color w:val="000000"/>
                        </w:rPr>
                        <w:t>the</w:t>
                      </w:r>
                      <w:r>
                        <w:rPr>
                          <w:color w:val="000000"/>
                          <w:spacing w:val="-3"/>
                        </w:rPr>
                        <w:t xml:space="preserve"> </w:t>
                      </w:r>
                      <w:r>
                        <w:rPr>
                          <w:color w:val="000000"/>
                        </w:rPr>
                        <w:t>best</w:t>
                      </w:r>
                      <w:r>
                        <w:rPr>
                          <w:color w:val="000000"/>
                          <w:spacing w:val="-2"/>
                        </w:rPr>
                        <w:t xml:space="preserve"> </w:t>
                      </w:r>
                      <w:r>
                        <w:rPr>
                          <w:color w:val="000000"/>
                        </w:rPr>
                        <w:t>way</w:t>
                      </w:r>
                      <w:r>
                        <w:rPr>
                          <w:color w:val="000000"/>
                          <w:spacing w:val="-3"/>
                        </w:rPr>
                        <w:t xml:space="preserve"> </w:t>
                      </w:r>
                      <w:r>
                        <w:rPr>
                          <w:color w:val="000000"/>
                        </w:rPr>
                        <w:t>to</w:t>
                      </w:r>
                      <w:r>
                        <w:rPr>
                          <w:color w:val="000000"/>
                          <w:spacing w:val="-2"/>
                        </w:rPr>
                        <w:t xml:space="preserve"> </w:t>
                      </w:r>
                      <w:r>
                        <w:rPr>
                          <w:color w:val="000000"/>
                        </w:rPr>
                        <w:t>mitigate</w:t>
                      </w:r>
                      <w:r>
                        <w:rPr>
                          <w:color w:val="000000"/>
                          <w:spacing w:val="-3"/>
                        </w:rPr>
                        <w:t xml:space="preserve"> </w:t>
                      </w:r>
                      <w:r>
                        <w:rPr>
                          <w:color w:val="000000"/>
                        </w:rPr>
                        <w:t>and</w:t>
                      </w:r>
                      <w:r>
                        <w:rPr>
                          <w:color w:val="000000"/>
                          <w:spacing w:val="-2"/>
                        </w:rPr>
                        <w:t xml:space="preserve"> </w:t>
                      </w:r>
                      <w:proofErr w:type="gramStart"/>
                      <w:r>
                        <w:rPr>
                          <w:color w:val="000000"/>
                          <w:spacing w:val="-2"/>
                        </w:rPr>
                        <w:t>prepare</w:t>
                      </w:r>
                      <w:proofErr w:type="gramEnd"/>
                    </w:p>
                    <w:p w14:paraId="6847C5D9" w14:textId="77777777" w:rsidR="009F12D1" w:rsidRDefault="00123486">
                      <w:pPr>
                        <w:spacing w:before="49"/>
                        <w:ind w:left="111"/>
                        <w:rPr>
                          <w:color w:val="000000"/>
                        </w:rPr>
                      </w:pPr>
                      <w:r>
                        <w:rPr>
                          <w:color w:val="000000"/>
                        </w:rPr>
                        <w:t>for</w:t>
                      </w:r>
                      <w:r>
                        <w:rPr>
                          <w:color w:val="000000"/>
                          <w:spacing w:val="14"/>
                        </w:rPr>
                        <w:t xml:space="preserve"> </w:t>
                      </w:r>
                      <w:r>
                        <w:rPr>
                          <w:color w:val="000000"/>
                        </w:rPr>
                        <w:t>a</w:t>
                      </w:r>
                      <w:r>
                        <w:rPr>
                          <w:color w:val="000000"/>
                          <w:spacing w:val="-6"/>
                        </w:rPr>
                        <w:t xml:space="preserve"> </w:t>
                      </w:r>
                      <w:r>
                        <w:rPr>
                          <w:color w:val="000000"/>
                        </w:rPr>
                        <w:t>wildfire</w:t>
                      </w:r>
                      <w:r>
                        <w:rPr>
                          <w:color w:val="000000"/>
                          <w:spacing w:val="-3"/>
                        </w:rPr>
                        <w:t xml:space="preserve"> </w:t>
                      </w:r>
                      <w:r>
                        <w:rPr>
                          <w:color w:val="000000"/>
                        </w:rPr>
                        <w:t>event</w:t>
                      </w:r>
                      <w:r>
                        <w:rPr>
                          <w:color w:val="000000"/>
                          <w:spacing w:val="-1"/>
                        </w:rPr>
                        <w:t xml:space="preserve"> </w:t>
                      </w:r>
                      <w:r>
                        <w:rPr>
                          <w:color w:val="000000"/>
                        </w:rPr>
                        <w:t>on</w:t>
                      </w:r>
                      <w:r>
                        <w:rPr>
                          <w:color w:val="000000"/>
                          <w:spacing w:val="-6"/>
                        </w:rPr>
                        <w:t xml:space="preserve"> </w:t>
                      </w:r>
                      <w:r>
                        <w:rPr>
                          <w:color w:val="000000"/>
                        </w:rPr>
                        <w:t>or</w:t>
                      </w:r>
                      <w:r>
                        <w:rPr>
                          <w:color w:val="000000"/>
                          <w:spacing w:val="-4"/>
                        </w:rPr>
                        <w:t xml:space="preserve"> </w:t>
                      </w:r>
                      <w:r>
                        <w:rPr>
                          <w:color w:val="000000"/>
                        </w:rPr>
                        <w:t>near</w:t>
                      </w:r>
                      <w:r>
                        <w:rPr>
                          <w:color w:val="000000"/>
                          <w:spacing w:val="-3"/>
                        </w:rPr>
                        <w:t xml:space="preserve"> </w:t>
                      </w:r>
                      <w:r>
                        <w:rPr>
                          <w:color w:val="000000"/>
                        </w:rPr>
                        <w:t>the</w:t>
                      </w:r>
                      <w:r>
                        <w:rPr>
                          <w:color w:val="000000"/>
                          <w:spacing w:val="-4"/>
                        </w:rPr>
                        <w:t xml:space="preserve"> </w:t>
                      </w:r>
                      <w:r>
                        <w:rPr>
                          <w:color w:val="000000"/>
                        </w:rPr>
                        <w:t>agriculture</w:t>
                      </w:r>
                      <w:r>
                        <w:rPr>
                          <w:color w:val="000000"/>
                          <w:spacing w:val="-3"/>
                        </w:rPr>
                        <w:t xml:space="preserve"> </w:t>
                      </w:r>
                      <w:r>
                        <w:rPr>
                          <w:color w:val="000000"/>
                          <w:spacing w:val="-2"/>
                        </w:rPr>
                        <w:t>operation.</w:t>
                      </w:r>
                    </w:p>
                    <w:p w14:paraId="247DFE6F" w14:textId="77777777" w:rsidR="009F12D1" w:rsidRDefault="009F12D1">
                      <w:pPr>
                        <w:pStyle w:val="BodyText"/>
                        <w:spacing w:before="4"/>
                        <w:rPr>
                          <w:color w:val="000000"/>
                          <w:sz w:val="22"/>
                        </w:rPr>
                      </w:pPr>
                    </w:p>
                    <w:p w14:paraId="1096B1AF" w14:textId="0AFB27DB" w:rsidR="009F12D1" w:rsidRDefault="00123486">
                      <w:pPr>
                        <w:spacing w:line="336" w:lineRule="auto"/>
                        <w:ind w:left="110" w:right="337"/>
                        <w:rPr>
                          <w:color w:val="000000"/>
                        </w:rPr>
                      </w:pPr>
                      <w:r>
                        <w:rPr>
                          <w:color w:val="000000"/>
                        </w:rPr>
                        <w:t>Producers are ultimately responsible</w:t>
                      </w:r>
                      <w:r>
                        <w:rPr>
                          <w:color w:val="000000"/>
                          <w:spacing w:val="-6"/>
                        </w:rPr>
                        <w:t xml:space="preserve"> </w:t>
                      </w:r>
                      <w:r>
                        <w:rPr>
                          <w:color w:val="000000"/>
                        </w:rPr>
                        <w:t>for</w:t>
                      </w:r>
                      <w:r>
                        <w:rPr>
                          <w:color w:val="000000"/>
                          <w:spacing w:val="-2"/>
                        </w:rPr>
                        <w:t xml:space="preserve"> </w:t>
                      </w:r>
                      <w:r>
                        <w:rPr>
                          <w:color w:val="000000"/>
                        </w:rPr>
                        <w:t>protecting</w:t>
                      </w:r>
                      <w:r>
                        <w:rPr>
                          <w:color w:val="000000"/>
                          <w:spacing w:val="-4"/>
                        </w:rPr>
                        <w:t xml:space="preserve"> </w:t>
                      </w:r>
                      <w:r>
                        <w:rPr>
                          <w:color w:val="000000"/>
                        </w:rPr>
                        <w:t>their</w:t>
                      </w:r>
                      <w:r>
                        <w:rPr>
                          <w:color w:val="000000"/>
                          <w:spacing w:val="-5"/>
                        </w:rPr>
                        <w:t xml:space="preserve"> </w:t>
                      </w:r>
                      <w:r>
                        <w:rPr>
                          <w:color w:val="000000"/>
                        </w:rPr>
                        <w:t xml:space="preserve">operations through planning and mitigation and, as applicable, must consider employees, </w:t>
                      </w:r>
                      <w:r w:rsidR="00CE096A">
                        <w:rPr>
                          <w:color w:val="000000"/>
                        </w:rPr>
                        <w:t>visitors,</w:t>
                      </w:r>
                      <w:r>
                        <w:rPr>
                          <w:color w:val="000000"/>
                        </w:rPr>
                        <w:t xml:space="preserve"> and animals/livestock in planning for </w:t>
                      </w:r>
                      <w:r>
                        <w:rPr>
                          <w:color w:val="000000"/>
                          <w:spacing w:val="-2"/>
                        </w:rPr>
                        <w:t>emergencies.</w:t>
                      </w:r>
                    </w:p>
                    <w:p w14:paraId="002B3363" w14:textId="77777777" w:rsidR="009F12D1" w:rsidRDefault="00123486">
                      <w:pPr>
                        <w:spacing w:before="51"/>
                        <w:ind w:left="110"/>
                        <w:rPr>
                          <w:color w:val="000000"/>
                        </w:rPr>
                      </w:pPr>
                      <w:r>
                        <w:rPr>
                          <w:color w:val="000000"/>
                        </w:rPr>
                        <w:t>Government</w:t>
                      </w:r>
                      <w:r>
                        <w:rPr>
                          <w:color w:val="000000"/>
                          <w:spacing w:val="15"/>
                        </w:rPr>
                        <w:t xml:space="preserve"> </w:t>
                      </w:r>
                      <w:r>
                        <w:rPr>
                          <w:color w:val="000000"/>
                        </w:rPr>
                        <w:t>financial</w:t>
                      </w:r>
                      <w:r>
                        <w:rPr>
                          <w:color w:val="000000"/>
                          <w:spacing w:val="17"/>
                        </w:rPr>
                        <w:t xml:space="preserve"> </w:t>
                      </w:r>
                      <w:r>
                        <w:rPr>
                          <w:color w:val="000000"/>
                        </w:rPr>
                        <w:t>assistance</w:t>
                      </w:r>
                      <w:r>
                        <w:rPr>
                          <w:color w:val="000000"/>
                          <w:spacing w:val="19"/>
                        </w:rPr>
                        <w:t xml:space="preserve"> </w:t>
                      </w:r>
                      <w:r>
                        <w:rPr>
                          <w:color w:val="000000"/>
                        </w:rPr>
                        <w:t>only</w:t>
                      </w:r>
                      <w:r>
                        <w:rPr>
                          <w:color w:val="000000"/>
                          <w:spacing w:val="16"/>
                        </w:rPr>
                        <w:t xml:space="preserve"> </w:t>
                      </w:r>
                      <w:r>
                        <w:rPr>
                          <w:color w:val="000000"/>
                        </w:rPr>
                        <w:t>covers</w:t>
                      </w:r>
                      <w:r>
                        <w:rPr>
                          <w:color w:val="000000"/>
                          <w:spacing w:val="-4"/>
                        </w:rPr>
                        <w:t xml:space="preserve"> </w:t>
                      </w:r>
                      <w:r>
                        <w:rPr>
                          <w:color w:val="000000"/>
                        </w:rPr>
                        <w:t>losses</w:t>
                      </w:r>
                      <w:r>
                        <w:rPr>
                          <w:color w:val="000000"/>
                          <w:spacing w:val="-5"/>
                        </w:rPr>
                        <w:t xml:space="preserve"> </w:t>
                      </w:r>
                      <w:r>
                        <w:rPr>
                          <w:color w:val="000000"/>
                        </w:rPr>
                        <w:t>that</w:t>
                      </w:r>
                      <w:r>
                        <w:rPr>
                          <w:color w:val="000000"/>
                          <w:spacing w:val="-4"/>
                        </w:rPr>
                        <w:t xml:space="preserve"> </w:t>
                      </w:r>
                      <w:r>
                        <w:rPr>
                          <w:color w:val="000000"/>
                        </w:rPr>
                        <w:t>are</w:t>
                      </w:r>
                      <w:r>
                        <w:rPr>
                          <w:color w:val="000000"/>
                          <w:spacing w:val="-4"/>
                        </w:rPr>
                        <w:t xml:space="preserve"> </w:t>
                      </w:r>
                      <w:proofErr w:type="gramStart"/>
                      <w:r>
                        <w:rPr>
                          <w:color w:val="000000"/>
                          <w:spacing w:val="-5"/>
                        </w:rPr>
                        <w:t>not</w:t>
                      </w:r>
                      <w:proofErr w:type="gramEnd"/>
                    </w:p>
                    <w:p w14:paraId="145F01E8" w14:textId="53A5C279" w:rsidR="009F12D1" w:rsidRDefault="00123486">
                      <w:pPr>
                        <w:spacing w:before="49"/>
                        <w:ind w:left="110"/>
                        <w:rPr>
                          <w:color w:val="000000"/>
                        </w:rPr>
                      </w:pPr>
                      <w:r>
                        <w:rPr>
                          <w:color w:val="000000"/>
                        </w:rPr>
                        <w:t>commercially</w:t>
                      </w:r>
                      <w:r>
                        <w:rPr>
                          <w:color w:val="000000"/>
                          <w:spacing w:val="11"/>
                        </w:rPr>
                        <w:t xml:space="preserve"> </w:t>
                      </w:r>
                      <w:r>
                        <w:rPr>
                          <w:color w:val="000000"/>
                          <w:spacing w:val="-2"/>
                        </w:rPr>
                        <w:t>insurable.</w:t>
                      </w:r>
                      <w:r w:rsidR="00B513D1">
                        <w:rPr>
                          <w:color w:val="000000"/>
                          <w:spacing w:val="-2"/>
                        </w:rPr>
                        <w:t xml:space="preserve"> </w:t>
                      </w:r>
                    </w:p>
                  </w:txbxContent>
                </v:textbox>
                <w10:wrap type="topAndBottom" anchorx="page"/>
              </v:shape>
            </w:pict>
          </mc:Fallback>
        </mc:AlternateContent>
      </w:r>
      <w:r w:rsidR="00123486">
        <w:t>Some</w:t>
      </w:r>
      <w:r w:rsidR="00123486">
        <w:rPr>
          <w:spacing w:val="-3"/>
        </w:rPr>
        <w:t xml:space="preserve"> </w:t>
      </w:r>
      <w:r w:rsidR="00123486">
        <w:t>producers</w:t>
      </w:r>
      <w:r w:rsidR="00123486">
        <w:rPr>
          <w:spacing w:val="-2"/>
        </w:rPr>
        <w:t xml:space="preserve"> </w:t>
      </w:r>
      <w:r w:rsidR="00123486">
        <w:t>may want</w:t>
      </w:r>
      <w:r w:rsidR="00123486">
        <w:rPr>
          <w:spacing w:val="-7"/>
        </w:rPr>
        <w:t xml:space="preserve"> </w:t>
      </w:r>
      <w:r w:rsidR="00123486">
        <w:t>to</w:t>
      </w:r>
      <w:r w:rsidR="00123486">
        <w:rPr>
          <w:spacing w:val="-4"/>
        </w:rPr>
        <w:t xml:space="preserve"> </w:t>
      </w:r>
      <w:r w:rsidR="00123486">
        <w:t>adapt</w:t>
      </w:r>
      <w:r w:rsidR="00123486">
        <w:rPr>
          <w:spacing w:val="-7"/>
        </w:rPr>
        <w:t xml:space="preserve"> </w:t>
      </w:r>
      <w:r w:rsidR="00123486">
        <w:t>this</w:t>
      </w:r>
      <w:r w:rsidR="00123486">
        <w:rPr>
          <w:spacing w:val="-15"/>
        </w:rPr>
        <w:t xml:space="preserve"> </w:t>
      </w:r>
      <w:r w:rsidR="00123486">
        <w:rPr>
          <w:i/>
        </w:rPr>
        <w:t>Wildfire</w:t>
      </w:r>
      <w:r w:rsidR="00123486">
        <w:rPr>
          <w:i/>
          <w:spacing w:val="-1"/>
        </w:rPr>
        <w:t xml:space="preserve"> </w:t>
      </w:r>
      <w:r w:rsidR="00123486">
        <w:rPr>
          <w:i/>
        </w:rPr>
        <w:t>Plan Summary</w:t>
      </w:r>
      <w:r w:rsidR="00123486">
        <w:rPr>
          <w:i/>
          <w:spacing w:val="-1"/>
        </w:rPr>
        <w:t xml:space="preserve"> </w:t>
      </w:r>
      <w:r w:rsidR="00123486">
        <w:t>for</w:t>
      </w:r>
      <w:r w:rsidR="00123486">
        <w:rPr>
          <w:spacing w:val="-6"/>
        </w:rPr>
        <w:t xml:space="preserve"> </w:t>
      </w:r>
      <w:r w:rsidR="00123486">
        <w:t>their own purposes</w:t>
      </w:r>
      <w:r w:rsidR="00123486">
        <w:rPr>
          <w:spacing w:val="-5"/>
        </w:rPr>
        <w:t xml:space="preserve"> </w:t>
      </w:r>
      <w:r w:rsidR="00123486">
        <w:t>and for different end-users</w:t>
      </w:r>
      <w:r w:rsidR="00CD25B5">
        <w:t>,</w:t>
      </w:r>
      <w:r w:rsidR="00123486">
        <w:t xml:space="preserve"> such as employees, managers, </w:t>
      </w:r>
      <w:r w:rsidR="00CE096A">
        <w:t>owners</w:t>
      </w:r>
      <w:r w:rsidR="00123486">
        <w:t xml:space="preserve">, family, </w:t>
      </w:r>
      <w:r w:rsidR="00CD25B5">
        <w:t xml:space="preserve">and </w:t>
      </w:r>
      <w:proofErr w:type="spellStart"/>
      <w:r w:rsidR="00CE096A">
        <w:t>neighbo</w:t>
      </w:r>
      <w:r w:rsidR="00CD25B5">
        <w:t>u</w:t>
      </w:r>
      <w:r w:rsidR="00CE096A">
        <w:t>rs</w:t>
      </w:r>
      <w:proofErr w:type="spellEnd"/>
      <w:r w:rsidR="00123486">
        <w:t>.</w:t>
      </w:r>
    </w:p>
    <w:p w14:paraId="77DF38CE" w14:textId="303686F7" w:rsidR="001C233C" w:rsidRDefault="001C233C" w:rsidP="006B3739">
      <w:pPr>
        <w:pStyle w:val="Heading2"/>
        <w:spacing w:before="360" w:after="240"/>
      </w:pPr>
      <w:bookmarkStart w:id="5" w:name="_Toc167277763"/>
      <w:r>
        <w:t>Title</w:t>
      </w:r>
      <w:r>
        <w:rPr>
          <w:spacing w:val="-8"/>
        </w:rPr>
        <w:t xml:space="preserve"> </w:t>
      </w:r>
      <w:r>
        <w:t>Page</w:t>
      </w:r>
      <w:r>
        <w:rPr>
          <w:spacing w:val="-8"/>
        </w:rPr>
        <w:t xml:space="preserve"> </w:t>
      </w:r>
      <w:r>
        <w:t>and</w:t>
      </w:r>
      <w:r>
        <w:rPr>
          <w:spacing w:val="-6"/>
        </w:rPr>
        <w:t xml:space="preserve"> </w:t>
      </w:r>
      <w:r>
        <w:rPr>
          <w:spacing w:val="-2"/>
        </w:rPr>
        <w:t>Header</w:t>
      </w:r>
      <w:bookmarkEnd w:id="5"/>
    </w:p>
    <w:p w14:paraId="1BCB9A95" w14:textId="6B85F027" w:rsidR="009F12D1" w:rsidRDefault="001C233C" w:rsidP="00B513D1">
      <w:pPr>
        <w:pStyle w:val="BodyText"/>
        <w:spacing w:before="58" w:after="120"/>
        <w:ind w:left="320"/>
      </w:pPr>
      <w:r>
        <w:t xml:space="preserve">Begin preparing a </w:t>
      </w:r>
      <w:r>
        <w:rPr>
          <w:i/>
        </w:rPr>
        <w:t xml:space="preserve">Wildfire Plan </w:t>
      </w:r>
      <w:r>
        <w:t>by adapting the Title Page contained in the</w:t>
      </w:r>
      <w:r>
        <w:rPr>
          <w:spacing w:val="-2"/>
        </w:rPr>
        <w:t xml:space="preserve"> </w:t>
      </w:r>
      <w:r>
        <w:rPr>
          <w:i/>
        </w:rPr>
        <w:t xml:space="preserve">Workbook </w:t>
      </w:r>
      <w:r>
        <w:t>to your specific circumstances. The Title</w:t>
      </w:r>
      <w:r>
        <w:rPr>
          <w:spacing w:val="-1"/>
        </w:rPr>
        <w:t xml:space="preserve"> </w:t>
      </w:r>
      <w:r>
        <w:t>Page should identify</w:t>
      </w:r>
      <w:r>
        <w:rPr>
          <w:spacing w:val="-2"/>
        </w:rPr>
        <w:t xml:space="preserve"> </w:t>
      </w:r>
      <w:r>
        <w:t>your agriculture operation. The agriculture operation name should also be added to the Header, so it appears at the top of each page.</w:t>
      </w:r>
    </w:p>
    <w:p w14:paraId="5542388B" w14:textId="77777777" w:rsidR="00CF0981" w:rsidRPr="00CF0981" w:rsidRDefault="00CF0981" w:rsidP="00B513D1">
      <w:pPr>
        <w:spacing w:before="360" w:after="240"/>
        <w:ind w:firstLine="320"/>
        <w:rPr>
          <w:b/>
          <w:bCs/>
        </w:rPr>
      </w:pPr>
      <w:r w:rsidRPr="00CF0981">
        <w:rPr>
          <w:b/>
          <w:bCs/>
        </w:rPr>
        <w:t>Consider the following steps: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9701"/>
      </w:tblGrid>
      <w:tr w:rsidR="001C233C" w14:paraId="178CDA6B" w14:textId="77777777" w:rsidTr="00CF0981">
        <w:trPr>
          <w:trHeight w:val="811"/>
        </w:trPr>
        <w:tc>
          <w:tcPr>
            <w:tcW w:w="1129" w:type="dxa"/>
          </w:tcPr>
          <w:p w14:paraId="257EC09C" w14:textId="0A4A5A1D" w:rsidR="001C233C" w:rsidRDefault="001C233C">
            <w:pPr>
              <w:pStyle w:val="BodyText"/>
              <w:spacing w:before="58"/>
              <w:rPr>
                <w:sz w:val="20"/>
              </w:rPr>
            </w:pPr>
            <w:r>
              <w:rPr>
                <w:noProof/>
                <w:sz w:val="20"/>
              </w:rPr>
              <mc:AlternateContent>
                <mc:Choice Requires="wps">
                  <w:drawing>
                    <wp:anchor distT="0" distB="0" distL="114300" distR="114300" simplePos="0" relativeHeight="487634944" behindDoc="0" locked="0" layoutInCell="1" allowOverlap="1" wp14:anchorId="616FB77E" wp14:editId="18869364">
                      <wp:simplePos x="0" y="0"/>
                      <wp:positionH relativeFrom="column">
                        <wp:posOffset>243840</wp:posOffset>
                      </wp:positionH>
                      <wp:positionV relativeFrom="paragraph">
                        <wp:posOffset>70485</wp:posOffset>
                      </wp:positionV>
                      <wp:extent cx="245745" cy="257175"/>
                      <wp:effectExtent l="0" t="0" r="20955" b="28575"/>
                      <wp:wrapNone/>
                      <wp:docPr id="181802996" name="Rectangle 1"/>
                      <wp:cNvGraphicFramePr/>
                      <a:graphic xmlns:a="http://schemas.openxmlformats.org/drawingml/2006/main">
                        <a:graphicData uri="http://schemas.microsoft.com/office/word/2010/wordprocessingShape">
                          <wps:wsp>
                            <wps:cNvSpPr/>
                            <wps:spPr>
                              <a:xfrm>
                                <a:off x="0" y="0"/>
                                <a:ext cx="245745" cy="257175"/>
                              </a:xfrm>
                              <a:prstGeom prst="rect">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A666CB" id="Rectangle 1" o:spid="_x0000_s1026" style="position:absolute;margin-left:19.2pt;margin-top:5.55pt;width:19.35pt;height:20.25pt;z-index:487634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" filled="f" strokecolor="black [3213]" strokeweight=".25pt"/>
                  </w:pict>
                </mc:Fallback>
              </mc:AlternateContent>
            </w:r>
          </w:p>
        </w:tc>
        <w:tc>
          <w:tcPr>
            <w:tcW w:w="9701" w:type="dxa"/>
          </w:tcPr>
          <w:p w14:paraId="42683275" w14:textId="1CE5A563" w:rsidR="001C233C" w:rsidRDefault="001C233C" w:rsidP="00CF0981">
            <w:pPr>
              <w:pStyle w:val="ListParagraph"/>
              <w:numPr>
                <w:ilvl w:val="0"/>
                <w:numId w:val="23"/>
              </w:numPr>
              <w:spacing w:before="120"/>
              <w:ind w:left="741"/>
            </w:pPr>
            <w:r>
              <w:t>Include the agriculture operation name in the title on the Title Page, replacing the</w:t>
            </w:r>
          </w:p>
          <w:p w14:paraId="0AAFDBB8" w14:textId="56EB5407" w:rsidR="001C233C" w:rsidRDefault="00CD25B5" w:rsidP="00CF0981">
            <w:pPr>
              <w:pStyle w:val="BodyText"/>
              <w:spacing w:before="58"/>
              <w:ind w:left="741"/>
              <w:rPr>
                <w:sz w:val="20"/>
              </w:rPr>
            </w:pPr>
            <w:r>
              <w:t>U</w:t>
            </w:r>
            <w:r w:rsidR="001C233C">
              <w:t>nderline</w:t>
            </w:r>
            <w:r>
              <w:t>.</w:t>
            </w:r>
          </w:p>
        </w:tc>
      </w:tr>
      <w:tr w:rsidR="001C233C" w14:paraId="5D70C3FD" w14:textId="77777777" w:rsidTr="00CF0981">
        <w:trPr>
          <w:trHeight w:val="787"/>
        </w:trPr>
        <w:tc>
          <w:tcPr>
            <w:tcW w:w="1129" w:type="dxa"/>
          </w:tcPr>
          <w:p w14:paraId="11A3F3AB" w14:textId="12B206CC" w:rsidR="001C233C" w:rsidRDefault="001C233C">
            <w:pPr>
              <w:pStyle w:val="BodyText"/>
              <w:spacing w:before="58"/>
              <w:rPr>
                <w:sz w:val="20"/>
              </w:rPr>
            </w:pPr>
            <w:r>
              <w:rPr>
                <w:noProof/>
                <w:sz w:val="20"/>
              </w:rPr>
              <mc:AlternateContent>
                <mc:Choice Requires="wps">
                  <w:drawing>
                    <wp:anchor distT="0" distB="0" distL="114300" distR="114300" simplePos="0" relativeHeight="487636992" behindDoc="0" locked="0" layoutInCell="1" allowOverlap="1" wp14:anchorId="52BB74A2" wp14:editId="69E59866">
                      <wp:simplePos x="0" y="0"/>
                      <wp:positionH relativeFrom="column">
                        <wp:posOffset>247650</wp:posOffset>
                      </wp:positionH>
                      <wp:positionV relativeFrom="paragraph">
                        <wp:posOffset>54610</wp:posOffset>
                      </wp:positionV>
                      <wp:extent cx="245745" cy="257175"/>
                      <wp:effectExtent l="0" t="0" r="20955" b="28575"/>
                      <wp:wrapNone/>
                      <wp:docPr id="490866265" name="Rectangle 1"/>
                      <wp:cNvGraphicFramePr/>
                      <a:graphic xmlns:a="http://schemas.openxmlformats.org/drawingml/2006/main">
                        <a:graphicData uri="http://schemas.microsoft.com/office/word/2010/wordprocessingShape">
                          <wps:wsp>
                            <wps:cNvSpPr/>
                            <wps:spPr>
                              <a:xfrm>
                                <a:off x="0" y="0"/>
                                <a:ext cx="245745" cy="25717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CD3B01" id="Rectangle 1" o:spid="_x0000_s1026" style="position:absolute;margin-left:19.5pt;margin-top:4.3pt;width:19.35pt;height:20.25pt;z-index:487636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" filled="f" strokecolor="windowText" strokeweight=".25pt"/>
                  </w:pict>
                </mc:Fallback>
              </mc:AlternateContent>
            </w:r>
          </w:p>
        </w:tc>
        <w:tc>
          <w:tcPr>
            <w:tcW w:w="9701" w:type="dxa"/>
          </w:tcPr>
          <w:p w14:paraId="59C7B4D2" w14:textId="1D0377CC" w:rsidR="001C233C" w:rsidRDefault="001C233C" w:rsidP="00CF0981">
            <w:pPr>
              <w:pStyle w:val="BodyText"/>
              <w:numPr>
                <w:ilvl w:val="0"/>
                <w:numId w:val="23"/>
              </w:numPr>
              <w:spacing w:before="120"/>
              <w:ind w:left="741"/>
              <w:rPr>
                <w:sz w:val="20"/>
              </w:rPr>
            </w:pPr>
            <w:r>
              <w:t>Add the date the plan was completed or updated to the bottom of the Title Page</w:t>
            </w:r>
            <w:r w:rsidR="00CD25B5">
              <w:t>.</w:t>
            </w:r>
          </w:p>
        </w:tc>
      </w:tr>
      <w:tr w:rsidR="001C233C" w14:paraId="430387C2" w14:textId="77777777" w:rsidTr="00CF0981">
        <w:trPr>
          <w:trHeight w:val="777"/>
        </w:trPr>
        <w:tc>
          <w:tcPr>
            <w:tcW w:w="1129" w:type="dxa"/>
          </w:tcPr>
          <w:p w14:paraId="4A1BA9BC" w14:textId="0C2C11A9" w:rsidR="001C233C" w:rsidRDefault="001C233C">
            <w:pPr>
              <w:pStyle w:val="BodyText"/>
              <w:spacing w:before="58"/>
              <w:rPr>
                <w:sz w:val="20"/>
              </w:rPr>
            </w:pPr>
            <w:r>
              <w:rPr>
                <w:noProof/>
                <w:sz w:val="20"/>
              </w:rPr>
              <mc:AlternateContent>
                <mc:Choice Requires="wps">
                  <w:drawing>
                    <wp:anchor distT="0" distB="0" distL="114300" distR="114300" simplePos="0" relativeHeight="487639040" behindDoc="0" locked="0" layoutInCell="1" allowOverlap="1" wp14:anchorId="11AE4987" wp14:editId="1A7F3D7C">
                      <wp:simplePos x="0" y="0"/>
                      <wp:positionH relativeFrom="column">
                        <wp:posOffset>245745</wp:posOffset>
                      </wp:positionH>
                      <wp:positionV relativeFrom="paragraph">
                        <wp:posOffset>67310</wp:posOffset>
                      </wp:positionV>
                      <wp:extent cx="245745" cy="257175"/>
                      <wp:effectExtent l="0" t="0" r="20955" b="28575"/>
                      <wp:wrapNone/>
                      <wp:docPr id="1167872761" name="Rectangle 1"/>
                      <wp:cNvGraphicFramePr/>
                      <a:graphic xmlns:a="http://schemas.openxmlformats.org/drawingml/2006/main">
                        <a:graphicData uri="http://schemas.microsoft.com/office/word/2010/wordprocessingShape">
                          <wps:wsp>
                            <wps:cNvSpPr/>
                            <wps:spPr>
                              <a:xfrm>
                                <a:off x="0" y="0"/>
                                <a:ext cx="245745" cy="25717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5B67B8" id="Rectangle 1" o:spid="_x0000_s1026" style="position:absolute;margin-left:19.35pt;margin-top:5.3pt;width:19.35pt;height:20.25pt;z-index:487639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" filled="f" strokecolor="windowText" strokeweight=".25pt"/>
                  </w:pict>
                </mc:Fallback>
              </mc:AlternateContent>
            </w:r>
          </w:p>
        </w:tc>
        <w:tc>
          <w:tcPr>
            <w:tcW w:w="9701" w:type="dxa"/>
          </w:tcPr>
          <w:p w14:paraId="677740C5" w14:textId="55AFA932" w:rsidR="001C233C" w:rsidRDefault="001C233C" w:rsidP="00CF0981">
            <w:pPr>
              <w:pStyle w:val="BodyText"/>
              <w:numPr>
                <w:ilvl w:val="0"/>
                <w:numId w:val="23"/>
              </w:numPr>
              <w:spacing w:before="120"/>
              <w:ind w:left="741"/>
              <w:jc w:val="both"/>
            </w:pPr>
            <w:r>
              <w:t>Add</w:t>
            </w:r>
            <w:r>
              <w:rPr>
                <w:spacing w:val="1"/>
              </w:rPr>
              <w:t xml:space="preserve"> </w:t>
            </w:r>
            <w:r>
              <w:t xml:space="preserve">the agriculture operation name to the header at the top of Page 1 in </w:t>
            </w:r>
            <w:r>
              <w:rPr>
                <w:spacing w:val="-5"/>
              </w:rPr>
              <w:t>the</w:t>
            </w:r>
          </w:p>
          <w:p w14:paraId="224B6F8F" w14:textId="29178C20" w:rsidR="001C233C" w:rsidRDefault="001C233C" w:rsidP="00CF0981">
            <w:pPr>
              <w:pStyle w:val="BodyText"/>
              <w:spacing w:before="58"/>
              <w:ind w:left="741"/>
              <w:jc w:val="both"/>
              <w:rPr>
                <w:sz w:val="20"/>
              </w:rPr>
            </w:pPr>
            <w:r>
              <w:rPr>
                <w:i/>
                <w:spacing w:val="-2"/>
              </w:rPr>
              <w:t>Workbook</w:t>
            </w:r>
            <w:r w:rsidR="00CD25B5">
              <w:rPr>
                <w:i/>
                <w:spacing w:val="-2"/>
              </w:rPr>
              <w:t>.</w:t>
            </w:r>
          </w:p>
        </w:tc>
      </w:tr>
    </w:tbl>
    <w:p w14:paraId="01F43469" w14:textId="4A9A6E79" w:rsidR="009F12D1" w:rsidRDefault="001C233C" w:rsidP="0059778D">
      <w:pPr>
        <w:spacing w:before="26"/>
        <w:ind w:left="1568"/>
        <w:rPr>
          <w:sz w:val="21"/>
        </w:rPr>
        <w:sectPr w:rsidR="009F12D1" w:rsidSect="00850B0A">
          <w:pgSz w:w="12240" w:h="15840"/>
          <w:pgMar w:top="1040" w:right="280" w:bottom="960" w:left="1120" w:header="726" w:footer="779" w:gutter="0"/>
          <w:cols w:space="720"/>
        </w:sectPr>
      </w:pPr>
      <w:bookmarkStart w:id="6" w:name="Title_Page_and_Header"/>
      <w:bookmarkEnd w:id="6"/>
      <w:r>
        <w:rPr>
          <w:noProof/>
        </w:rPr>
        <mc:AlternateContent>
          <mc:Choice Requires="wps">
            <w:drawing>
              <wp:anchor distT="0" distB="0" distL="0" distR="0" simplePos="0" relativeHeight="486175744" behindDoc="1" locked="0" layoutInCell="1" allowOverlap="1" wp14:anchorId="7CEF0A12" wp14:editId="684F6FE2">
                <wp:simplePos x="0" y="0"/>
                <wp:positionH relativeFrom="page">
                  <wp:posOffset>962025</wp:posOffset>
                </wp:positionH>
                <wp:positionV relativeFrom="paragraph">
                  <wp:posOffset>1678305</wp:posOffset>
                </wp:positionV>
                <wp:extent cx="217170" cy="21907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219075"/>
                        </a:xfrm>
                        <a:prstGeom prst="rect">
                          <a:avLst/>
                        </a:prstGeom>
                      </wps:spPr>
                      <wps:txbx>
                        <w:txbxContent>
                          <w:p w14:paraId="6B8EB22C" w14:textId="03EDB1BA" w:rsidR="009F12D1" w:rsidRDefault="009F12D1">
                            <w:pPr>
                              <w:spacing w:line="445" w:lineRule="exact"/>
                              <w:rPr>
                                <w:rFonts w:ascii="Century Gothic" w:hAnsi="Century Gothic"/>
                                <w:sz w:val="4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CEF0A12" id="Textbox 30" o:spid="_x0000_s1031" type="#_x0000_t202" style="position:absolute;left:0;text-align:left;margin-left:75.75pt;margin-top:132.15pt;width:17.1pt;height:17.25pt;z-index:-17140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" filled="f" stroked="f">
                <v:textbox inset="0,0,0,0">
                  <w:txbxContent>
                    <w:p w14:paraId="6B8EB22C" w14:textId="03EDB1BA" w:rsidR="009F12D1" w:rsidRDefault="009F12D1">
                      <w:pPr>
                        <w:spacing w:line="445" w:lineRule="exact"/>
                        <w:rPr>
                          <w:rFonts w:ascii="Century Gothic" w:hAnsi="Century Gothic"/>
                          <w:sz w:val="40"/>
                        </w:rPr>
                      </w:pPr>
                    </w:p>
                  </w:txbxContent>
                </v:textbox>
                <w10:wrap anchorx="page"/>
              </v:shape>
            </w:pict>
          </mc:Fallback>
        </mc:AlternateContent>
      </w:r>
    </w:p>
    <w:p w14:paraId="108B5F89" w14:textId="77777777" w:rsidR="009F12D1" w:rsidRPr="0059778D" w:rsidRDefault="009F12D1">
      <w:pPr>
        <w:pStyle w:val="BodyText"/>
        <w:spacing w:before="12"/>
      </w:pPr>
    </w:p>
    <w:p w14:paraId="4DDCD7DF" w14:textId="77777777" w:rsidR="009F12D1" w:rsidRPr="00B513D1" w:rsidRDefault="00123486">
      <w:pPr>
        <w:pStyle w:val="Heading1"/>
        <w:ind w:left="354"/>
        <w:rPr>
          <w:b/>
          <w:bCs/>
          <w:i w:val="0"/>
          <w:iCs w:val="0"/>
        </w:rPr>
      </w:pPr>
      <w:bookmarkStart w:id="7" w:name="_Toc167277764"/>
      <w:r w:rsidRPr="00B513D1">
        <w:rPr>
          <w:b/>
          <w:bCs/>
          <w:i w:val="0"/>
          <w:iCs w:val="0"/>
        </w:rPr>
        <w:t>Part</w:t>
      </w:r>
      <w:r w:rsidRPr="00B513D1">
        <w:rPr>
          <w:b/>
          <w:bCs/>
          <w:i w:val="0"/>
          <w:iCs w:val="0"/>
          <w:spacing w:val="-3"/>
        </w:rPr>
        <w:t xml:space="preserve"> </w:t>
      </w:r>
      <w:r w:rsidRPr="00B513D1">
        <w:rPr>
          <w:b/>
          <w:bCs/>
          <w:i w:val="0"/>
          <w:iCs w:val="0"/>
        </w:rPr>
        <w:t>A:</w:t>
      </w:r>
      <w:r w:rsidRPr="00B513D1">
        <w:rPr>
          <w:b/>
          <w:bCs/>
          <w:i w:val="0"/>
          <w:iCs w:val="0"/>
          <w:spacing w:val="51"/>
          <w:w w:val="150"/>
        </w:rPr>
        <w:t xml:space="preserve"> </w:t>
      </w:r>
      <w:r w:rsidRPr="00B513D1">
        <w:rPr>
          <w:b/>
          <w:bCs/>
          <w:i w:val="0"/>
          <w:iCs w:val="0"/>
        </w:rPr>
        <w:t>Before</w:t>
      </w:r>
      <w:r w:rsidRPr="00B513D1">
        <w:rPr>
          <w:b/>
          <w:bCs/>
          <w:i w:val="0"/>
          <w:iCs w:val="0"/>
          <w:spacing w:val="-2"/>
        </w:rPr>
        <w:t xml:space="preserve"> </w:t>
      </w:r>
      <w:r w:rsidRPr="00B513D1">
        <w:rPr>
          <w:b/>
          <w:bCs/>
          <w:i w:val="0"/>
          <w:iCs w:val="0"/>
        </w:rPr>
        <w:t>a</w:t>
      </w:r>
      <w:r w:rsidRPr="00B513D1">
        <w:rPr>
          <w:b/>
          <w:bCs/>
          <w:i w:val="0"/>
          <w:iCs w:val="0"/>
          <w:spacing w:val="-2"/>
        </w:rPr>
        <w:t xml:space="preserve"> Wildfire</w:t>
      </w:r>
      <w:bookmarkEnd w:id="7"/>
    </w:p>
    <w:p w14:paraId="2C527355" w14:textId="77777777" w:rsidR="009F12D1" w:rsidRDefault="00123486">
      <w:pPr>
        <w:pStyle w:val="Heading3"/>
        <w:numPr>
          <w:ilvl w:val="0"/>
          <w:numId w:val="20"/>
        </w:numPr>
        <w:tabs>
          <w:tab w:val="left" w:pos="667"/>
        </w:tabs>
        <w:spacing w:before="366"/>
        <w:ind w:left="667" w:hanging="313"/>
      </w:pPr>
      <w:bookmarkStart w:id="8" w:name="_Toc167277765"/>
      <w:r>
        <w:t>Wildfire</w:t>
      </w:r>
      <w:r>
        <w:rPr>
          <w:spacing w:val="-7"/>
        </w:rPr>
        <w:t xml:space="preserve"> </w:t>
      </w:r>
      <w:r>
        <w:rPr>
          <w:spacing w:val="-2"/>
        </w:rPr>
        <w:t>Threat</w:t>
      </w:r>
      <w:bookmarkEnd w:id="8"/>
    </w:p>
    <w:p w14:paraId="721F5E3D" w14:textId="0BC231FD" w:rsidR="009F12D1" w:rsidRDefault="00123486">
      <w:pPr>
        <w:pStyle w:val="BodyText"/>
        <w:spacing w:before="278" w:line="276" w:lineRule="auto"/>
        <w:ind w:left="354" w:right="1336"/>
      </w:pPr>
      <w:r>
        <w:t>It is important to understand the wildfire threat to agricultural operations. Some regions of the province experience wildfires on a regular basis and</w:t>
      </w:r>
      <w:r w:rsidR="00CD25B5">
        <w:t>,</w:t>
      </w:r>
      <w:r>
        <w:t xml:space="preserve"> depending on the location of your operation, there may be specific considerations regarding the types of risks (e.g. fuel types, interface risks etc.). The wildland urban interface is defined as the area</w:t>
      </w:r>
      <w:r w:rsidR="00CD25B5">
        <w:t>,</w:t>
      </w:r>
      <w:r>
        <w:t xml:space="preserve"> or zone</w:t>
      </w:r>
      <w:r w:rsidR="00CD25B5">
        <w:t>,</w:t>
      </w:r>
      <w:r>
        <w:t xml:space="preserve"> where structures and other human development meet or intermingle with undeveloped wildland or vegetative fuels.</w:t>
      </w:r>
    </w:p>
    <w:p w14:paraId="386F4C9C" w14:textId="77777777" w:rsidR="009F12D1" w:rsidRDefault="009F12D1">
      <w:pPr>
        <w:pStyle w:val="BodyText"/>
        <w:spacing w:before="36"/>
      </w:pPr>
    </w:p>
    <w:p w14:paraId="20DADFA8" w14:textId="6D0EB0D9" w:rsidR="009F12D1" w:rsidRDefault="00123486">
      <w:pPr>
        <w:ind w:left="354"/>
        <w:rPr>
          <w:b/>
          <w:spacing w:val="-2"/>
        </w:rPr>
      </w:pPr>
      <w:bookmarkStart w:id="9" w:name="Part_A:__Before_a_Wildfire"/>
      <w:bookmarkEnd w:id="9"/>
      <w:r>
        <w:rPr>
          <w:b/>
        </w:rPr>
        <w:t>To</w:t>
      </w:r>
      <w:r>
        <w:rPr>
          <w:b/>
          <w:spacing w:val="-6"/>
        </w:rPr>
        <w:t xml:space="preserve"> </w:t>
      </w:r>
      <w:r>
        <w:rPr>
          <w:b/>
        </w:rPr>
        <w:t>learn</w:t>
      </w:r>
      <w:r>
        <w:rPr>
          <w:b/>
          <w:spacing w:val="-5"/>
        </w:rPr>
        <w:t xml:space="preserve"> </w:t>
      </w:r>
      <w:r>
        <w:rPr>
          <w:b/>
        </w:rPr>
        <w:t>more</w:t>
      </w:r>
      <w:r>
        <w:rPr>
          <w:b/>
          <w:spacing w:val="-5"/>
        </w:rPr>
        <w:t xml:space="preserve"> </w:t>
      </w:r>
      <w:r>
        <w:rPr>
          <w:b/>
        </w:rPr>
        <w:t>about</w:t>
      </w:r>
      <w:r>
        <w:rPr>
          <w:b/>
          <w:spacing w:val="-8"/>
        </w:rPr>
        <w:t xml:space="preserve"> </w:t>
      </w:r>
      <w:r>
        <w:rPr>
          <w:b/>
        </w:rPr>
        <w:t>wildfire</w:t>
      </w:r>
      <w:r>
        <w:rPr>
          <w:b/>
          <w:spacing w:val="-6"/>
        </w:rPr>
        <w:t xml:space="preserve"> </w:t>
      </w:r>
      <w:r>
        <w:rPr>
          <w:b/>
        </w:rPr>
        <w:t>hazards</w:t>
      </w:r>
      <w:r>
        <w:rPr>
          <w:b/>
          <w:spacing w:val="-7"/>
        </w:rPr>
        <w:t xml:space="preserve"> </w:t>
      </w:r>
      <w:r>
        <w:rPr>
          <w:b/>
        </w:rPr>
        <w:t>in</w:t>
      </w:r>
      <w:r>
        <w:rPr>
          <w:b/>
          <w:spacing w:val="-7"/>
        </w:rPr>
        <w:t xml:space="preserve"> </w:t>
      </w:r>
      <w:r>
        <w:rPr>
          <w:b/>
        </w:rPr>
        <w:t>the</w:t>
      </w:r>
      <w:r>
        <w:rPr>
          <w:b/>
          <w:spacing w:val="-7"/>
        </w:rPr>
        <w:t xml:space="preserve"> </w:t>
      </w:r>
      <w:r>
        <w:rPr>
          <w:b/>
        </w:rPr>
        <w:t>area,</w:t>
      </w:r>
      <w:r>
        <w:rPr>
          <w:b/>
          <w:spacing w:val="-3"/>
        </w:rPr>
        <w:t xml:space="preserve"> </w:t>
      </w:r>
      <w:r>
        <w:rPr>
          <w:b/>
        </w:rPr>
        <w:t>consider</w:t>
      </w:r>
      <w:r>
        <w:rPr>
          <w:b/>
          <w:spacing w:val="-6"/>
        </w:rPr>
        <w:t xml:space="preserve"> </w:t>
      </w:r>
      <w:r>
        <w:rPr>
          <w:b/>
        </w:rPr>
        <w:t>these</w:t>
      </w:r>
      <w:r>
        <w:rPr>
          <w:b/>
          <w:spacing w:val="-7"/>
        </w:rPr>
        <w:t xml:space="preserve"> </w:t>
      </w:r>
      <w:r>
        <w:rPr>
          <w:b/>
          <w:spacing w:val="-2"/>
        </w:rPr>
        <w:t>actions:</w:t>
      </w:r>
    </w:p>
    <w:p w14:paraId="2D297102" w14:textId="72826ABA" w:rsidR="00FD2150" w:rsidRDefault="00FD2150">
      <w:pPr>
        <w:ind w:left="354"/>
        <w:rPr>
          <w:b/>
          <w:spacing w:val="-2"/>
        </w:rPr>
      </w:pPr>
    </w:p>
    <w:tbl>
      <w:tblPr>
        <w:tblStyle w:val="TableGrid"/>
        <w:tblW w:w="0" w:type="auto"/>
        <w:tblInd w:w="3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7"/>
        <w:gridCol w:w="676"/>
        <w:gridCol w:w="8333"/>
      </w:tblGrid>
      <w:tr w:rsidR="00FD2150" w14:paraId="146D89C5" w14:textId="77777777" w:rsidTr="00A20766">
        <w:trPr>
          <w:trHeight w:val="1020"/>
        </w:trPr>
        <w:tc>
          <w:tcPr>
            <w:tcW w:w="775" w:type="dxa"/>
          </w:tcPr>
          <w:p w14:paraId="14EB8AB7" w14:textId="10456692" w:rsidR="00FD2150" w:rsidRDefault="00FD2150">
            <w:pPr>
              <w:rPr>
                <w:b/>
                <w:spacing w:val="-2"/>
              </w:rPr>
            </w:pPr>
            <w:r>
              <w:rPr>
                <w:b/>
                <w:noProof/>
                <w:spacing w:val="-2"/>
              </w:rPr>
              <mc:AlternateContent>
                <mc:Choice Requires="wps">
                  <w:drawing>
                    <wp:anchor distT="0" distB="0" distL="114300" distR="114300" simplePos="0" relativeHeight="487623680" behindDoc="0" locked="0" layoutInCell="1" allowOverlap="1" wp14:anchorId="7B0635CB" wp14:editId="0D47AFF9">
                      <wp:simplePos x="0" y="0"/>
                      <wp:positionH relativeFrom="column">
                        <wp:posOffset>52705</wp:posOffset>
                      </wp:positionH>
                      <wp:positionV relativeFrom="paragraph">
                        <wp:posOffset>18440</wp:posOffset>
                      </wp:positionV>
                      <wp:extent cx="255270" cy="277978"/>
                      <wp:effectExtent l="0" t="0" r="11430" b="27305"/>
                      <wp:wrapNone/>
                      <wp:docPr id="1292229528" name="Rectangle 1"/>
                      <wp:cNvGraphicFramePr/>
                      <a:graphic xmlns:a="http://schemas.openxmlformats.org/drawingml/2006/main">
                        <a:graphicData uri="http://schemas.microsoft.com/office/word/2010/wordprocessingShape">
                          <wps:wsp>
                            <wps:cNvSpPr/>
                            <wps:spPr>
                              <a:xfrm>
                                <a:off x="0" y="0"/>
                                <a:ext cx="255270" cy="277978"/>
                              </a:xfrm>
                              <a:prstGeom prst="rect">
                                <a:avLst/>
                              </a:prstGeom>
                              <a:no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1DB5EB" id="Rectangle 1" o:spid="_x0000_s1026" style="position:absolute;margin-left:4.15pt;margin-top:1.45pt;width:20.1pt;height:21.9pt;z-index:48762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" filled="f" strokecolor="#0a121c [484]" strokeweight=".25pt"/>
                  </w:pict>
                </mc:Fallback>
              </mc:AlternateContent>
            </w:r>
          </w:p>
        </w:tc>
        <w:tc>
          <w:tcPr>
            <w:tcW w:w="709" w:type="dxa"/>
          </w:tcPr>
          <w:p w14:paraId="2B355D02" w14:textId="0A2376FD" w:rsidR="00FD2150" w:rsidRPr="00D00338" w:rsidRDefault="00FD2150">
            <w:pPr>
              <w:rPr>
                <w:bCs/>
                <w:spacing w:val="-2"/>
              </w:rPr>
            </w:pPr>
            <w:r w:rsidRPr="00D00338">
              <w:rPr>
                <w:bCs/>
                <w:spacing w:val="-2"/>
              </w:rPr>
              <w:t>1.</w:t>
            </w:r>
          </w:p>
        </w:tc>
        <w:tc>
          <w:tcPr>
            <w:tcW w:w="8992" w:type="dxa"/>
          </w:tcPr>
          <w:p w14:paraId="310A40AA" w14:textId="3404678A" w:rsidR="00FD2150" w:rsidRDefault="00EC2001" w:rsidP="00EC2001">
            <w:pPr>
              <w:spacing w:before="60" w:after="120"/>
              <w:ind w:right="315"/>
              <w:rPr>
                <w:sz w:val="21"/>
              </w:rPr>
            </w:pPr>
            <w:r>
              <w:rPr>
                <w:sz w:val="21"/>
              </w:rPr>
              <w:t xml:space="preserve">Review the Alberta Wildfire website for information on fire danger forecasts, </w:t>
            </w:r>
            <w:proofErr w:type="gramStart"/>
            <w:r>
              <w:rPr>
                <w:sz w:val="21"/>
              </w:rPr>
              <w:t>restrictions</w:t>
            </w:r>
            <w:proofErr w:type="gramEnd"/>
            <w:r>
              <w:rPr>
                <w:sz w:val="21"/>
              </w:rPr>
              <w:t xml:space="preserve"> and bans</w:t>
            </w:r>
            <w:r w:rsidR="00CD25B5">
              <w:rPr>
                <w:sz w:val="21"/>
              </w:rPr>
              <w:t>,</w:t>
            </w:r>
            <w:r>
              <w:rPr>
                <w:sz w:val="21"/>
              </w:rPr>
              <w:t xml:space="preserve"> as well as information for agricultural operations to prepare for all hazards, including wildfire. </w:t>
            </w:r>
          </w:p>
          <w:p w14:paraId="15599646" w14:textId="2804EE8E" w:rsidR="00EC2001" w:rsidRDefault="00000000" w:rsidP="00EC2001">
            <w:pPr>
              <w:spacing w:before="60" w:after="120"/>
              <w:ind w:right="315"/>
              <w:rPr>
                <w:sz w:val="21"/>
              </w:rPr>
            </w:pPr>
            <w:hyperlink r:id="rId15" w:history="1">
              <w:r w:rsidR="00EC2001" w:rsidRPr="006519DF">
                <w:rPr>
                  <w:rStyle w:val="Hyperlink"/>
                  <w:sz w:val="21"/>
                </w:rPr>
                <w:t>www.alberta.ca/alberta-wildfire</w:t>
              </w:r>
            </w:hyperlink>
          </w:p>
          <w:p w14:paraId="393DD6FD" w14:textId="59F6B9F1" w:rsidR="00EC2001" w:rsidRPr="00EC2001" w:rsidRDefault="00EC2001" w:rsidP="00EC2001">
            <w:pPr>
              <w:spacing w:before="60" w:after="120"/>
              <w:ind w:right="315"/>
              <w:rPr>
                <w:sz w:val="21"/>
              </w:rPr>
            </w:pPr>
          </w:p>
        </w:tc>
      </w:tr>
      <w:tr w:rsidR="00FD2150" w14:paraId="3A2980EE" w14:textId="77777777" w:rsidTr="00A20766">
        <w:trPr>
          <w:trHeight w:val="1262"/>
        </w:trPr>
        <w:tc>
          <w:tcPr>
            <w:tcW w:w="775" w:type="dxa"/>
          </w:tcPr>
          <w:p w14:paraId="494B0695" w14:textId="03969DF2" w:rsidR="00FD2150" w:rsidRDefault="00FD2150">
            <w:pPr>
              <w:rPr>
                <w:b/>
                <w:spacing w:val="-2"/>
              </w:rPr>
            </w:pPr>
            <w:r>
              <w:rPr>
                <w:b/>
                <w:noProof/>
                <w:spacing w:val="-2"/>
              </w:rPr>
              <mc:AlternateContent>
                <mc:Choice Requires="wps">
                  <w:drawing>
                    <wp:anchor distT="0" distB="0" distL="114300" distR="114300" simplePos="0" relativeHeight="487625728" behindDoc="0" locked="0" layoutInCell="1" allowOverlap="1" wp14:anchorId="44361080" wp14:editId="208249B4">
                      <wp:simplePos x="0" y="0"/>
                      <wp:positionH relativeFrom="column">
                        <wp:posOffset>53975</wp:posOffset>
                      </wp:positionH>
                      <wp:positionV relativeFrom="paragraph">
                        <wp:posOffset>23012</wp:posOffset>
                      </wp:positionV>
                      <wp:extent cx="255270" cy="277978"/>
                      <wp:effectExtent l="0" t="0" r="11430" b="27305"/>
                      <wp:wrapNone/>
                      <wp:docPr id="1844727695" name="Rectangle 1"/>
                      <wp:cNvGraphicFramePr/>
                      <a:graphic xmlns:a="http://schemas.openxmlformats.org/drawingml/2006/main">
                        <a:graphicData uri="http://schemas.microsoft.com/office/word/2010/wordprocessingShape">
                          <wps:wsp>
                            <wps:cNvSpPr/>
                            <wps:spPr>
                              <a:xfrm>
                                <a:off x="0" y="0"/>
                                <a:ext cx="255270" cy="277978"/>
                              </a:xfrm>
                              <a:prstGeom prst="rect">
                                <a:avLst/>
                              </a:prstGeom>
                              <a:noFill/>
                              <a:ln w="3175"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9BAB1E" id="Rectangle 1" o:spid="_x0000_s1026" style="position:absolute;margin-left:4.25pt;margin-top:1.8pt;width:20.1pt;height:21.9pt;z-index:48762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" filled="f" strokecolor="#1c334e" strokeweight=".25pt"/>
                  </w:pict>
                </mc:Fallback>
              </mc:AlternateContent>
            </w:r>
          </w:p>
        </w:tc>
        <w:tc>
          <w:tcPr>
            <w:tcW w:w="709" w:type="dxa"/>
          </w:tcPr>
          <w:p w14:paraId="5E486EEC" w14:textId="3D96D762" w:rsidR="00FD2150" w:rsidRPr="00D00338" w:rsidRDefault="00FD2150">
            <w:pPr>
              <w:rPr>
                <w:bCs/>
                <w:spacing w:val="-2"/>
              </w:rPr>
            </w:pPr>
            <w:r w:rsidRPr="00D00338">
              <w:rPr>
                <w:bCs/>
                <w:spacing w:val="-2"/>
              </w:rPr>
              <w:t>2.</w:t>
            </w:r>
          </w:p>
        </w:tc>
        <w:tc>
          <w:tcPr>
            <w:tcW w:w="8992" w:type="dxa"/>
          </w:tcPr>
          <w:p w14:paraId="3921855A" w14:textId="77777777" w:rsidR="00FD2150" w:rsidRDefault="00FD2150" w:rsidP="00A20766">
            <w:pPr>
              <w:pStyle w:val="TableParagraph"/>
              <w:ind w:left="37" w:hanging="37"/>
              <w:rPr>
                <w:sz w:val="21"/>
              </w:rPr>
            </w:pPr>
            <w:r>
              <w:rPr>
                <w:sz w:val="21"/>
              </w:rPr>
              <w:t>Talk</w:t>
            </w:r>
            <w:r>
              <w:rPr>
                <w:spacing w:val="-4"/>
                <w:sz w:val="21"/>
              </w:rPr>
              <w:t xml:space="preserve"> </w:t>
            </w:r>
            <w:r>
              <w:rPr>
                <w:sz w:val="21"/>
              </w:rPr>
              <w:t>with</w:t>
            </w:r>
            <w:r>
              <w:rPr>
                <w:spacing w:val="-4"/>
                <w:sz w:val="21"/>
              </w:rPr>
              <w:t xml:space="preserve"> </w:t>
            </w:r>
            <w:r>
              <w:rPr>
                <w:sz w:val="21"/>
              </w:rPr>
              <w:t>your</w:t>
            </w:r>
            <w:r>
              <w:rPr>
                <w:spacing w:val="-5"/>
                <w:sz w:val="21"/>
              </w:rPr>
              <w:t xml:space="preserve"> </w:t>
            </w:r>
            <w:r>
              <w:rPr>
                <w:sz w:val="21"/>
              </w:rPr>
              <w:t>neighbors</w:t>
            </w:r>
            <w:r>
              <w:rPr>
                <w:spacing w:val="-6"/>
                <w:sz w:val="21"/>
              </w:rPr>
              <w:t xml:space="preserve"> </w:t>
            </w:r>
            <w:r>
              <w:rPr>
                <w:sz w:val="21"/>
              </w:rPr>
              <w:t>about</w:t>
            </w:r>
            <w:r>
              <w:rPr>
                <w:spacing w:val="-5"/>
                <w:sz w:val="21"/>
              </w:rPr>
              <w:t xml:space="preserve"> </w:t>
            </w:r>
            <w:r>
              <w:rPr>
                <w:sz w:val="21"/>
              </w:rPr>
              <w:t>wildfire</w:t>
            </w:r>
            <w:r>
              <w:rPr>
                <w:spacing w:val="-3"/>
                <w:sz w:val="21"/>
              </w:rPr>
              <w:t xml:space="preserve"> </w:t>
            </w:r>
            <w:r>
              <w:rPr>
                <w:sz w:val="21"/>
              </w:rPr>
              <w:t>events</w:t>
            </w:r>
            <w:r>
              <w:rPr>
                <w:spacing w:val="-4"/>
                <w:sz w:val="21"/>
              </w:rPr>
              <w:t xml:space="preserve"> </w:t>
            </w:r>
            <w:r>
              <w:rPr>
                <w:sz w:val="21"/>
              </w:rPr>
              <w:t>that</w:t>
            </w:r>
            <w:r>
              <w:rPr>
                <w:spacing w:val="-8"/>
                <w:sz w:val="21"/>
              </w:rPr>
              <w:t xml:space="preserve"> </w:t>
            </w:r>
            <w:r>
              <w:rPr>
                <w:sz w:val="21"/>
              </w:rPr>
              <w:t>have</w:t>
            </w:r>
            <w:r>
              <w:rPr>
                <w:spacing w:val="-3"/>
                <w:sz w:val="21"/>
              </w:rPr>
              <w:t xml:space="preserve"> </w:t>
            </w:r>
            <w:r>
              <w:rPr>
                <w:sz w:val="21"/>
              </w:rPr>
              <w:t>occurred</w:t>
            </w:r>
            <w:r>
              <w:rPr>
                <w:spacing w:val="-6"/>
                <w:sz w:val="21"/>
              </w:rPr>
              <w:t xml:space="preserve"> </w:t>
            </w:r>
            <w:r>
              <w:rPr>
                <w:sz w:val="21"/>
              </w:rPr>
              <w:t>in</w:t>
            </w:r>
            <w:r>
              <w:rPr>
                <w:spacing w:val="-3"/>
                <w:sz w:val="21"/>
              </w:rPr>
              <w:t xml:space="preserve"> </w:t>
            </w:r>
            <w:r>
              <w:rPr>
                <w:sz w:val="21"/>
              </w:rPr>
              <w:t>the</w:t>
            </w:r>
            <w:r>
              <w:rPr>
                <w:spacing w:val="-4"/>
                <w:sz w:val="21"/>
              </w:rPr>
              <w:t xml:space="preserve"> </w:t>
            </w:r>
            <w:r>
              <w:rPr>
                <w:sz w:val="21"/>
              </w:rPr>
              <w:t>area</w:t>
            </w:r>
            <w:r>
              <w:rPr>
                <w:spacing w:val="-4"/>
                <w:sz w:val="21"/>
              </w:rPr>
              <w:t xml:space="preserve"> </w:t>
            </w:r>
            <w:r>
              <w:rPr>
                <w:sz w:val="21"/>
              </w:rPr>
              <w:t>in</w:t>
            </w:r>
            <w:r>
              <w:rPr>
                <w:spacing w:val="-3"/>
                <w:sz w:val="21"/>
              </w:rPr>
              <w:t xml:space="preserve"> </w:t>
            </w:r>
            <w:r>
              <w:rPr>
                <w:spacing w:val="-5"/>
                <w:sz w:val="21"/>
              </w:rPr>
              <w:t>the</w:t>
            </w:r>
          </w:p>
          <w:p w14:paraId="1BD44A0C" w14:textId="24EF86EC" w:rsidR="00FD2150" w:rsidRDefault="00FD2150" w:rsidP="00FD2150">
            <w:pPr>
              <w:rPr>
                <w:b/>
                <w:spacing w:val="-2"/>
              </w:rPr>
            </w:pPr>
            <w:r>
              <w:rPr>
                <w:sz w:val="21"/>
              </w:rPr>
              <w:t>past.</w:t>
            </w:r>
            <w:r>
              <w:rPr>
                <w:spacing w:val="-3"/>
                <w:sz w:val="21"/>
              </w:rPr>
              <w:t xml:space="preserve"> </w:t>
            </w:r>
            <w:r>
              <w:rPr>
                <w:sz w:val="21"/>
              </w:rPr>
              <w:t>Knowing</w:t>
            </w:r>
            <w:r>
              <w:rPr>
                <w:spacing w:val="-2"/>
                <w:sz w:val="21"/>
              </w:rPr>
              <w:t xml:space="preserve"> </w:t>
            </w:r>
            <w:r>
              <w:rPr>
                <w:sz w:val="21"/>
              </w:rPr>
              <w:t>the</w:t>
            </w:r>
            <w:r>
              <w:rPr>
                <w:spacing w:val="-4"/>
                <w:sz w:val="21"/>
              </w:rPr>
              <w:t xml:space="preserve"> </w:t>
            </w:r>
            <w:r>
              <w:rPr>
                <w:sz w:val="21"/>
              </w:rPr>
              <w:t>local</w:t>
            </w:r>
            <w:r>
              <w:rPr>
                <w:spacing w:val="-1"/>
                <w:sz w:val="21"/>
              </w:rPr>
              <w:t xml:space="preserve"> </w:t>
            </w:r>
            <w:r>
              <w:rPr>
                <w:sz w:val="21"/>
              </w:rPr>
              <w:t>history</w:t>
            </w:r>
            <w:r>
              <w:rPr>
                <w:spacing w:val="-5"/>
                <w:sz w:val="21"/>
              </w:rPr>
              <w:t xml:space="preserve"> </w:t>
            </w:r>
            <w:r>
              <w:rPr>
                <w:sz w:val="21"/>
              </w:rPr>
              <w:t>is</w:t>
            </w:r>
            <w:r>
              <w:rPr>
                <w:spacing w:val="-2"/>
                <w:sz w:val="21"/>
              </w:rPr>
              <w:t xml:space="preserve"> </w:t>
            </w:r>
            <w:r>
              <w:rPr>
                <w:sz w:val="21"/>
              </w:rPr>
              <w:t>a</w:t>
            </w:r>
            <w:r>
              <w:rPr>
                <w:spacing w:val="-2"/>
                <w:sz w:val="21"/>
              </w:rPr>
              <w:t xml:space="preserve"> </w:t>
            </w:r>
            <w:r>
              <w:rPr>
                <w:sz w:val="21"/>
              </w:rPr>
              <w:t>good</w:t>
            </w:r>
            <w:r>
              <w:rPr>
                <w:spacing w:val="-2"/>
                <w:sz w:val="21"/>
              </w:rPr>
              <w:t xml:space="preserve"> </w:t>
            </w:r>
            <w:r>
              <w:rPr>
                <w:sz w:val="21"/>
              </w:rPr>
              <w:t>starting</w:t>
            </w:r>
            <w:r>
              <w:rPr>
                <w:spacing w:val="-2"/>
                <w:sz w:val="21"/>
              </w:rPr>
              <w:t xml:space="preserve"> </w:t>
            </w:r>
            <w:r>
              <w:rPr>
                <w:sz w:val="21"/>
              </w:rPr>
              <w:t>point.</w:t>
            </w:r>
            <w:r>
              <w:rPr>
                <w:spacing w:val="-5"/>
                <w:sz w:val="21"/>
              </w:rPr>
              <w:t xml:space="preserve"> </w:t>
            </w:r>
          </w:p>
        </w:tc>
      </w:tr>
      <w:tr w:rsidR="00FD2150" w14:paraId="36F76A9E" w14:textId="77777777" w:rsidTr="00A20766">
        <w:trPr>
          <w:trHeight w:val="1266"/>
        </w:trPr>
        <w:tc>
          <w:tcPr>
            <w:tcW w:w="775" w:type="dxa"/>
          </w:tcPr>
          <w:p w14:paraId="65440ABE" w14:textId="56130826" w:rsidR="00FD2150" w:rsidRDefault="00FD2150">
            <w:pPr>
              <w:rPr>
                <w:b/>
                <w:spacing w:val="-2"/>
              </w:rPr>
            </w:pPr>
            <w:r>
              <w:rPr>
                <w:b/>
                <w:noProof/>
                <w:spacing w:val="-2"/>
              </w:rPr>
              <mc:AlternateContent>
                <mc:Choice Requires="wps">
                  <w:drawing>
                    <wp:anchor distT="0" distB="0" distL="114300" distR="114300" simplePos="0" relativeHeight="487627776" behindDoc="0" locked="0" layoutInCell="1" allowOverlap="1" wp14:anchorId="332C7BF6" wp14:editId="41FC9E49">
                      <wp:simplePos x="0" y="0"/>
                      <wp:positionH relativeFrom="column">
                        <wp:posOffset>54762</wp:posOffset>
                      </wp:positionH>
                      <wp:positionV relativeFrom="paragraph">
                        <wp:posOffset>5715</wp:posOffset>
                      </wp:positionV>
                      <wp:extent cx="255270" cy="277978"/>
                      <wp:effectExtent l="0" t="0" r="11430" b="27305"/>
                      <wp:wrapNone/>
                      <wp:docPr id="1469920409" name="Rectangle 1"/>
                      <wp:cNvGraphicFramePr/>
                      <a:graphic xmlns:a="http://schemas.openxmlformats.org/drawingml/2006/main">
                        <a:graphicData uri="http://schemas.microsoft.com/office/word/2010/wordprocessingShape">
                          <wps:wsp>
                            <wps:cNvSpPr/>
                            <wps:spPr>
                              <a:xfrm>
                                <a:off x="0" y="0"/>
                                <a:ext cx="255270" cy="277978"/>
                              </a:xfrm>
                              <a:prstGeom prst="rect">
                                <a:avLst/>
                              </a:prstGeom>
                              <a:noFill/>
                              <a:ln w="3175"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BCD016" id="Rectangle 1" o:spid="_x0000_s1026" style="position:absolute;margin-left:4.3pt;margin-top:.45pt;width:20.1pt;height:21.9pt;z-index:48762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" filled="f" strokecolor="#1c334e" strokeweight=".25pt"/>
                  </w:pict>
                </mc:Fallback>
              </mc:AlternateContent>
            </w:r>
          </w:p>
        </w:tc>
        <w:tc>
          <w:tcPr>
            <w:tcW w:w="709" w:type="dxa"/>
          </w:tcPr>
          <w:p w14:paraId="7E5D0485" w14:textId="604BAA81" w:rsidR="00FD2150" w:rsidRPr="00D00338" w:rsidRDefault="00FD2150">
            <w:pPr>
              <w:rPr>
                <w:bCs/>
                <w:spacing w:val="-2"/>
              </w:rPr>
            </w:pPr>
            <w:r w:rsidRPr="00D00338">
              <w:rPr>
                <w:bCs/>
                <w:spacing w:val="-2"/>
              </w:rPr>
              <w:t>3.</w:t>
            </w:r>
          </w:p>
        </w:tc>
        <w:tc>
          <w:tcPr>
            <w:tcW w:w="8992" w:type="dxa"/>
          </w:tcPr>
          <w:p w14:paraId="7CB306B6" w14:textId="5C6DB068" w:rsidR="00513F0D" w:rsidRDefault="00513F0D" w:rsidP="00513F0D">
            <w:pPr>
              <w:pStyle w:val="TableParagraph"/>
              <w:spacing w:before="17" w:line="223" w:lineRule="exact"/>
              <w:ind w:firstLine="5"/>
              <w:rPr>
                <w:bCs/>
                <w:spacing w:val="-2"/>
              </w:rPr>
            </w:pPr>
            <w:r>
              <w:rPr>
                <w:sz w:val="21"/>
              </w:rPr>
              <w:t xml:space="preserve">Stay current on Alberta’s wildfire situation, including wildfires of note. </w:t>
            </w:r>
            <w:r>
              <w:rPr>
                <w:sz w:val="21"/>
              </w:rPr>
              <w:br/>
            </w:r>
            <w:hyperlink r:id="rId16" w:history="1">
              <w:r w:rsidR="00CD25B5" w:rsidRPr="005D2523">
                <w:rPr>
                  <w:rStyle w:val="Hyperlink"/>
                  <w:bCs/>
                  <w:spacing w:val="-2"/>
                </w:rPr>
                <w:t>www.alberta.ca/wildfire-status</w:t>
              </w:r>
            </w:hyperlink>
          </w:p>
          <w:p w14:paraId="6D4C36A6" w14:textId="77777777" w:rsidR="00513F0D" w:rsidRDefault="00513F0D" w:rsidP="00513F0D">
            <w:pPr>
              <w:pStyle w:val="TableParagraph"/>
              <w:spacing w:before="17" w:line="223" w:lineRule="exact"/>
              <w:ind w:firstLine="5"/>
              <w:rPr>
                <w:b/>
                <w:bCs/>
                <w:spacing w:val="-2"/>
              </w:rPr>
            </w:pPr>
          </w:p>
          <w:p w14:paraId="14D759F1" w14:textId="5F6ACAB5" w:rsidR="00513F0D" w:rsidRPr="00F13B5C" w:rsidRDefault="00513F0D" w:rsidP="00513F0D">
            <w:pPr>
              <w:pStyle w:val="TableParagraph"/>
              <w:spacing w:before="17" w:line="223" w:lineRule="exact"/>
              <w:ind w:firstLine="5"/>
              <w:rPr>
                <w:bCs/>
                <w:spacing w:val="-2"/>
                <w:sz w:val="21"/>
                <w:szCs w:val="21"/>
              </w:rPr>
            </w:pPr>
            <w:r w:rsidRPr="00F13B5C">
              <w:rPr>
                <w:bCs/>
                <w:spacing w:val="-2"/>
                <w:sz w:val="21"/>
                <w:szCs w:val="21"/>
              </w:rPr>
              <w:t xml:space="preserve">Download the Alberta Wildfire app to stay current while you’re on the go. </w:t>
            </w:r>
          </w:p>
          <w:p w14:paraId="518358ED" w14:textId="1C44E223" w:rsidR="00FD2150" w:rsidRDefault="00FD2150" w:rsidP="00FD2150">
            <w:pPr>
              <w:spacing w:before="120"/>
              <w:rPr>
                <w:b/>
                <w:spacing w:val="-2"/>
              </w:rPr>
            </w:pPr>
          </w:p>
        </w:tc>
      </w:tr>
    </w:tbl>
    <w:p w14:paraId="07C2E17D" w14:textId="3D9B06F9" w:rsidR="009F12D1" w:rsidRDefault="00087249">
      <w:pPr>
        <w:pStyle w:val="BodyText"/>
        <w:spacing w:before="17"/>
        <w:rPr>
          <w:b/>
          <w:sz w:val="20"/>
        </w:rPr>
      </w:pPr>
      <w:r w:rsidRPr="00CF0981">
        <w:rPr>
          <w:noProof/>
        </w:rPr>
        <mc:AlternateContent>
          <mc:Choice Requires="wps">
            <w:drawing>
              <wp:anchor distT="0" distB="0" distL="0" distR="0" simplePos="0" relativeHeight="486180864" behindDoc="1" locked="0" layoutInCell="1" allowOverlap="1" wp14:anchorId="7CDFAD8F" wp14:editId="5C4B66B9">
                <wp:simplePos x="0" y="0"/>
                <wp:positionH relativeFrom="page">
                  <wp:posOffset>1060704</wp:posOffset>
                </wp:positionH>
                <wp:positionV relativeFrom="paragraph">
                  <wp:posOffset>2299792</wp:posOffset>
                </wp:positionV>
                <wp:extent cx="255904" cy="28257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4" cy="282575"/>
                        </a:xfrm>
                        <a:prstGeom prst="rect">
                          <a:avLst/>
                        </a:prstGeom>
                      </wps:spPr>
                      <wps:txbx>
                        <w:txbxContent>
                          <w:p w14:paraId="1DA2B9F9" w14:textId="1ADE7540" w:rsidR="009F12D1" w:rsidRDefault="009F12D1">
                            <w:pPr>
                              <w:spacing w:line="445" w:lineRule="exact"/>
                              <w:rPr>
                                <w:rFonts w:ascii="Century Gothic" w:hAnsi="Century Gothic"/>
                                <w:sz w:val="40"/>
                              </w:rPr>
                            </w:pPr>
                          </w:p>
                        </w:txbxContent>
                      </wps:txbx>
                      <wps:bodyPr wrap="square" lIns="0" tIns="0" rIns="0" bIns="0" rtlCol="0">
                        <a:noAutofit/>
                      </wps:bodyPr>
                    </wps:wsp>
                  </a:graphicData>
                </a:graphic>
                <wp14:sizeRelH relativeFrom="margin">
                  <wp14:pctWidth>0</wp14:pctWidth>
                </wp14:sizeRelH>
              </wp:anchor>
            </w:drawing>
          </mc:Choice>
          <mc:Fallback>
            <w:pict>
              <v:shape w14:anchorId="7CDFAD8F" id="Textbox 52" o:spid="_x0000_s1032" type="#_x0000_t202" style="position:absolute;margin-left:83.5pt;margin-top:181.1pt;width:20.15pt;height:22.25pt;z-index:-17135616;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" filled="f" stroked="f">
                <v:textbox inset="0,0,0,0">
                  <w:txbxContent>
                    <w:p w14:paraId="1DA2B9F9" w14:textId="1ADE7540" w:rsidR="009F12D1" w:rsidRDefault="009F12D1">
                      <w:pPr>
                        <w:spacing w:line="445" w:lineRule="exact"/>
                        <w:rPr>
                          <w:rFonts w:ascii="Century Gothic" w:hAnsi="Century Gothic"/>
                          <w:sz w:val="40"/>
                        </w:rPr>
                      </w:pPr>
                    </w:p>
                  </w:txbxContent>
                </v:textbox>
                <w10:wrap anchorx="page"/>
              </v:shape>
            </w:pict>
          </mc:Fallback>
        </mc:AlternateContent>
      </w:r>
      <w:r w:rsidRPr="00CF0981">
        <w:rPr>
          <w:noProof/>
        </w:rPr>
        <mc:AlternateContent>
          <mc:Choice Requires="wps">
            <w:drawing>
              <wp:anchor distT="0" distB="0" distL="0" distR="0" simplePos="0" relativeHeight="486181376" behindDoc="1" locked="0" layoutInCell="1" allowOverlap="1" wp14:anchorId="541276FC" wp14:editId="6C62D174">
                <wp:simplePos x="0" y="0"/>
                <wp:positionH relativeFrom="page">
                  <wp:posOffset>1104595</wp:posOffset>
                </wp:positionH>
                <wp:positionV relativeFrom="paragraph">
                  <wp:posOffset>3060573</wp:posOffset>
                </wp:positionV>
                <wp:extent cx="226695" cy="599846"/>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 cy="599846"/>
                        </a:xfrm>
                        <a:prstGeom prst="rect">
                          <a:avLst/>
                        </a:prstGeom>
                      </wps:spPr>
                      <wps:txbx>
                        <w:txbxContent>
                          <w:p w14:paraId="5A3C76EE" w14:textId="10DBE755" w:rsidR="009F12D1" w:rsidRDefault="009F12D1">
                            <w:pPr>
                              <w:spacing w:line="445" w:lineRule="exact"/>
                              <w:rPr>
                                <w:rFonts w:ascii="Segoe UI Symbol" w:hAnsi="Segoe UI Symbol"/>
                                <w:sz w:val="40"/>
                              </w:rPr>
                            </w:pPr>
                          </w:p>
                        </w:txbxContent>
                      </wps:txbx>
                      <wps:bodyPr wrap="square" lIns="0" tIns="0" rIns="0" bIns="0" rtlCol="0">
                        <a:noAutofit/>
                      </wps:bodyPr>
                    </wps:wsp>
                  </a:graphicData>
                </a:graphic>
                <wp14:sizeRelV relativeFrom="margin">
                  <wp14:pctHeight>0</wp14:pctHeight>
                </wp14:sizeRelV>
              </wp:anchor>
            </w:drawing>
          </mc:Choice>
          <mc:Fallback>
            <w:pict>
              <v:shape w14:anchorId="541276FC" id="Textbox 53" o:spid="_x0000_s1033" type="#_x0000_t202" style="position:absolute;margin-left:87pt;margin-top:241pt;width:17.85pt;height:47.25pt;z-index:-1713510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" filled="f" stroked="f">
                <v:textbox inset="0,0,0,0">
                  <w:txbxContent>
                    <w:p w14:paraId="5A3C76EE" w14:textId="10DBE755" w:rsidR="009F12D1" w:rsidRDefault="009F12D1">
                      <w:pPr>
                        <w:spacing w:line="445" w:lineRule="exact"/>
                        <w:rPr>
                          <w:rFonts w:ascii="Segoe UI Symbol" w:hAnsi="Segoe UI Symbol"/>
                          <w:sz w:val="40"/>
                        </w:rPr>
                      </w:pPr>
                    </w:p>
                  </w:txbxContent>
                </v:textbox>
                <w10:wrap anchorx="page"/>
              </v:shape>
            </w:pict>
          </mc:Fallback>
        </mc:AlternateContent>
      </w:r>
    </w:p>
    <w:p w14:paraId="1D92EBEB" w14:textId="77777777" w:rsidR="009F12D1" w:rsidRDefault="00123486" w:rsidP="00A20766">
      <w:pPr>
        <w:pStyle w:val="Heading3"/>
        <w:numPr>
          <w:ilvl w:val="0"/>
          <w:numId w:val="20"/>
        </w:numPr>
        <w:tabs>
          <w:tab w:val="left" w:pos="685"/>
        </w:tabs>
        <w:ind w:left="685" w:hanging="313"/>
      </w:pPr>
      <w:bookmarkStart w:id="10" w:name="_Toc167277766"/>
      <w:r>
        <w:t>Agriculture</w:t>
      </w:r>
      <w:r>
        <w:rPr>
          <w:spacing w:val="-11"/>
        </w:rPr>
        <w:t xml:space="preserve"> </w:t>
      </w:r>
      <w:r>
        <w:t>Operation</w:t>
      </w:r>
      <w:r>
        <w:rPr>
          <w:spacing w:val="-11"/>
        </w:rPr>
        <w:t xml:space="preserve"> </w:t>
      </w:r>
      <w:r>
        <w:rPr>
          <w:spacing w:val="-2"/>
        </w:rPr>
        <w:t>Information</w:t>
      </w:r>
      <w:bookmarkEnd w:id="10"/>
    </w:p>
    <w:p w14:paraId="2871516B" w14:textId="560CE9CF" w:rsidR="009F12D1" w:rsidRDefault="00123486">
      <w:pPr>
        <w:pStyle w:val="BodyText"/>
        <w:spacing w:before="279" w:line="276" w:lineRule="auto"/>
        <w:ind w:left="372" w:right="1431"/>
      </w:pPr>
      <w:r>
        <w:t xml:space="preserve">Basic information about the agriculture operation </w:t>
      </w:r>
      <w:hyperlink r:id="rId17">
        <w:r>
          <w:t>helps outside organizations provide the</w:t>
        </w:r>
      </w:hyperlink>
      <w:r>
        <w:t xml:space="preserve"> assistance </w:t>
      </w:r>
      <w:hyperlink r:id="rId18">
        <w:r>
          <w:t>that</w:t>
        </w:r>
        <w:r>
          <w:rPr>
            <w:spacing w:val="-3"/>
          </w:rPr>
          <w:t xml:space="preserve"> </w:t>
        </w:r>
        <w:r>
          <w:t>may</w:t>
        </w:r>
        <w:r>
          <w:rPr>
            <w:spacing w:val="-4"/>
          </w:rPr>
          <w:t xml:space="preserve"> </w:t>
        </w:r>
        <w:r>
          <w:t>be</w:t>
        </w:r>
        <w:r>
          <w:rPr>
            <w:spacing w:val="-1"/>
          </w:rPr>
          <w:t xml:space="preserve"> </w:t>
        </w:r>
        <w:r>
          <w:t>needed during a</w:t>
        </w:r>
      </w:hyperlink>
      <w:r>
        <w:rPr>
          <w:spacing w:val="-1"/>
        </w:rPr>
        <w:t xml:space="preserve"> </w:t>
      </w:r>
      <w:r>
        <w:t>wildfire.</w:t>
      </w:r>
      <w:r>
        <w:rPr>
          <w:spacing w:val="-2"/>
        </w:rPr>
        <w:t xml:space="preserve"> </w:t>
      </w:r>
      <w:r w:rsidR="00D00338">
        <w:t xml:space="preserve">Part </w:t>
      </w:r>
      <w:r w:rsidR="00266C9A">
        <w:t>A</w:t>
      </w:r>
      <w:r>
        <w:rPr>
          <w:spacing w:val="-1"/>
        </w:rPr>
        <w:t xml:space="preserve"> </w:t>
      </w:r>
      <w:r>
        <w:t>of the</w:t>
      </w:r>
      <w:r>
        <w:rPr>
          <w:spacing w:val="-7"/>
        </w:rPr>
        <w:t xml:space="preserve"> </w:t>
      </w:r>
      <w:r>
        <w:rPr>
          <w:i/>
        </w:rPr>
        <w:t xml:space="preserve">Workbook </w:t>
      </w:r>
      <w:r>
        <w:t>offers</w:t>
      </w:r>
      <w:r>
        <w:rPr>
          <w:spacing w:val="-1"/>
        </w:rPr>
        <w:t xml:space="preserve"> </w:t>
      </w:r>
      <w:r>
        <w:t>a</w:t>
      </w:r>
      <w:r>
        <w:rPr>
          <w:spacing w:val="-1"/>
        </w:rPr>
        <w:t xml:space="preserve"> </w:t>
      </w:r>
      <w:r>
        <w:t>simple table that can be used to record essential information about the agriculture operation and the people associated with it.</w:t>
      </w:r>
    </w:p>
    <w:p w14:paraId="1E4D2E72" w14:textId="77777777" w:rsidR="009F12D1" w:rsidRDefault="009F12D1">
      <w:pPr>
        <w:pStyle w:val="BodyText"/>
        <w:spacing w:before="37"/>
      </w:pPr>
      <w:bookmarkStart w:id="11" w:name="2._Agriculture_Operation_Information"/>
      <w:bookmarkEnd w:id="11"/>
    </w:p>
    <w:p w14:paraId="11FB8436" w14:textId="14A80440" w:rsidR="009F12D1" w:rsidRDefault="00123486">
      <w:pPr>
        <w:pStyle w:val="BodyText"/>
        <w:spacing w:line="276" w:lineRule="auto"/>
        <w:ind w:left="372" w:right="1212"/>
      </w:pPr>
      <w:r>
        <w:t>Ensure details are recorded accurately</w:t>
      </w:r>
      <w:r>
        <w:rPr>
          <w:spacing w:val="-1"/>
        </w:rPr>
        <w:t xml:space="preserve"> </w:t>
      </w:r>
      <w:r>
        <w:t>and printed clearly.</w:t>
      </w:r>
      <w:r>
        <w:rPr>
          <w:spacing w:val="-1"/>
        </w:rPr>
        <w:t xml:space="preserve"> </w:t>
      </w:r>
      <w:r>
        <w:t>Producers</w:t>
      </w:r>
      <w:r>
        <w:rPr>
          <w:spacing w:val="-1"/>
        </w:rPr>
        <w:t xml:space="preserve"> </w:t>
      </w:r>
      <w:r>
        <w:t>may</w:t>
      </w:r>
      <w:r>
        <w:rPr>
          <w:spacing w:val="-2"/>
        </w:rPr>
        <w:t xml:space="preserve"> </w:t>
      </w:r>
      <w:r>
        <w:t>later want to share this information via email</w:t>
      </w:r>
      <w:r w:rsidR="00CD25B5">
        <w:t xml:space="preserve"> or</w:t>
      </w:r>
      <w:r>
        <w:t xml:space="preserve"> </w:t>
      </w:r>
      <w:proofErr w:type="gramStart"/>
      <w:r>
        <w:t>fax</w:t>
      </w:r>
      <w:r w:rsidR="00CD25B5">
        <w:t>,</w:t>
      </w:r>
      <w:r>
        <w:t xml:space="preserve"> or</w:t>
      </w:r>
      <w:proofErr w:type="gramEnd"/>
      <w:r w:rsidR="00CD25B5">
        <w:t xml:space="preserve"> providing a</w:t>
      </w:r>
      <w:r>
        <w:t xml:space="preserve"> </w:t>
      </w:r>
      <w:r w:rsidR="00CD25B5">
        <w:t>[</w:t>
      </w:r>
      <w:r>
        <w:t>photo</w:t>
      </w:r>
      <w:r w:rsidR="00CD25B5">
        <w:t>]</w:t>
      </w:r>
      <w:r>
        <w:t>copy during a wildfire emergency.</w:t>
      </w:r>
    </w:p>
    <w:p w14:paraId="790BD951" w14:textId="77777777" w:rsidR="009F12D1" w:rsidRDefault="009F12D1">
      <w:pPr>
        <w:pStyle w:val="BodyText"/>
        <w:spacing w:before="35"/>
      </w:pPr>
    </w:p>
    <w:p w14:paraId="569CE020" w14:textId="4791D4F5" w:rsidR="009F12D1" w:rsidRDefault="00123486">
      <w:pPr>
        <w:pStyle w:val="BodyText"/>
        <w:spacing w:before="1" w:line="276" w:lineRule="auto"/>
        <w:ind w:left="372" w:right="1161"/>
      </w:pPr>
      <w:r>
        <w:t>The above information may also be requested by the municipal government to assist with a permitting system to allow producers access to an evacuation zone (subject to risk</w:t>
      </w:r>
      <w:r w:rsidR="00CD25B5">
        <w:t xml:space="preserve"> -</w:t>
      </w:r>
      <w:r>
        <w:rPr>
          <w:spacing w:val="-11"/>
        </w:rPr>
        <w:t xml:space="preserve"> </w:t>
      </w:r>
      <w:proofErr w:type="gramStart"/>
      <w:r>
        <w:t>in order to</w:t>
      </w:r>
      <w:proofErr w:type="gramEnd"/>
      <w:r>
        <w:t xml:space="preserve"> perform livestock and crop management services essential to their operations).</w:t>
      </w:r>
      <w:r>
        <w:rPr>
          <w:spacing w:val="-2"/>
        </w:rPr>
        <w:t xml:space="preserve"> </w:t>
      </w:r>
      <w:r>
        <w:t>Depending on</w:t>
      </w:r>
      <w:r w:rsidR="00CD25B5">
        <w:t xml:space="preserve"> the</w:t>
      </w:r>
      <w:r>
        <w:rPr>
          <w:spacing w:val="-1"/>
        </w:rPr>
        <w:t xml:space="preserve"> </w:t>
      </w:r>
      <w:r>
        <w:t>re-entry</w:t>
      </w:r>
      <w:r>
        <w:rPr>
          <w:spacing w:val="-2"/>
        </w:rPr>
        <w:t xml:space="preserve"> </w:t>
      </w:r>
      <w:r>
        <w:t xml:space="preserve">permitting protocols in place, if any, during an evacuation order, </w:t>
      </w:r>
      <w:r>
        <w:lastRenderedPageBreak/>
        <w:t xml:space="preserve">the </w:t>
      </w:r>
      <w:proofErr w:type="spellStart"/>
      <w:r>
        <w:t>licen</w:t>
      </w:r>
      <w:r w:rsidR="00CD25B5">
        <w:t>c</w:t>
      </w:r>
      <w:r>
        <w:t>e</w:t>
      </w:r>
      <w:proofErr w:type="spellEnd"/>
      <w:r>
        <w:t xml:space="preserve"> plate and </w:t>
      </w:r>
      <w:r w:rsidR="00576497">
        <w:t>driver’s</w:t>
      </w:r>
      <w:r>
        <w:t xml:space="preserve"> </w:t>
      </w:r>
      <w:proofErr w:type="spellStart"/>
      <w:r>
        <w:t>licen</w:t>
      </w:r>
      <w:r w:rsidR="00CD25B5">
        <w:t>c</w:t>
      </w:r>
      <w:r>
        <w:t>e</w:t>
      </w:r>
      <w:proofErr w:type="spellEnd"/>
      <w:r>
        <w:t xml:space="preserve"> numbers of the operation manager and staff may also assist in the administration and identification of permittees.</w:t>
      </w:r>
    </w:p>
    <w:p w14:paraId="5B4F1473" w14:textId="77777777" w:rsidR="009F12D1" w:rsidRDefault="009F12D1">
      <w:pPr>
        <w:pStyle w:val="BodyText"/>
        <w:spacing w:before="36"/>
      </w:pPr>
    </w:p>
    <w:p w14:paraId="03D05E0B" w14:textId="719F9548" w:rsidR="009F12D1" w:rsidRDefault="00123486">
      <w:pPr>
        <w:pStyle w:val="BodyText"/>
        <w:spacing w:line="276" w:lineRule="auto"/>
        <w:ind w:left="372" w:right="1212"/>
      </w:pPr>
      <w:r w:rsidRPr="007C7757">
        <w:t xml:space="preserve">A </w:t>
      </w:r>
      <w:r w:rsidR="007620B7" w:rsidRPr="007620B7">
        <w:t xml:space="preserve">Legal </w:t>
      </w:r>
      <w:r w:rsidR="00CD25B5">
        <w:t>S</w:t>
      </w:r>
      <w:r w:rsidR="007620B7" w:rsidRPr="007620B7">
        <w:t>ubdivision (LSD)</w:t>
      </w:r>
      <w:r w:rsidRPr="007C7757">
        <w:t xml:space="preserve"> </w:t>
      </w:r>
      <w:r w:rsidR="004A544D">
        <w:t xml:space="preserve">is a </w:t>
      </w:r>
      <w:r w:rsidRPr="007C7757">
        <w:t>number that uniquely identifies a parcel in the land title regist</w:t>
      </w:r>
      <w:r w:rsidR="004A544D">
        <w:t>ry</w:t>
      </w:r>
      <w:r w:rsidRPr="007C7757">
        <w:rPr>
          <w:spacing w:val="-1"/>
        </w:rPr>
        <w:t xml:space="preserve"> </w:t>
      </w:r>
      <w:r w:rsidRPr="007C7757">
        <w:t xml:space="preserve">of </w:t>
      </w:r>
      <w:r w:rsidR="00D123B5" w:rsidRPr="007620B7">
        <w:t>A</w:t>
      </w:r>
      <w:r w:rsidR="004A544D">
        <w:t>lberta</w:t>
      </w:r>
      <w:r w:rsidRPr="007C7757">
        <w:t>.</w:t>
      </w:r>
      <w:r w:rsidRPr="007C7757">
        <w:rPr>
          <w:spacing w:val="-2"/>
        </w:rPr>
        <w:t xml:space="preserve"> </w:t>
      </w:r>
      <w:r w:rsidRPr="007C7757">
        <w:t xml:space="preserve">The </w:t>
      </w:r>
      <w:r w:rsidR="007620B7" w:rsidRPr="007620B7">
        <w:t>LSD</w:t>
      </w:r>
      <w:r w:rsidRPr="007C7757">
        <w:t xml:space="preserve"> can be found on the tax assessment</w:t>
      </w:r>
      <w:r w:rsidRPr="007C7757">
        <w:rPr>
          <w:spacing w:val="-1"/>
        </w:rPr>
        <w:t xml:space="preserve"> </w:t>
      </w:r>
      <w:r w:rsidRPr="007C7757">
        <w:t>notice</w:t>
      </w:r>
      <w:r w:rsidR="00CA017B" w:rsidRPr="007C7757">
        <w:t>. This</w:t>
      </w:r>
      <w:r>
        <w:t xml:space="preserve"> number could be helpful for responders to locate or reference an agriculture operation.</w:t>
      </w:r>
    </w:p>
    <w:p w14:paraId="6BB46C70" w14:textId="77777777" w:rsidR="009F12D1" w:rsidRDefault="009F12D1">
      <w:pPr>
        <w:pStyle w:val="BodyText"/>
        <w:spacing w:before="37"/>
      </w:pPr>
    </w:p>
    <w:p w14:paraId="03B0F77B" w14:textId="669AB598" w:rsidR="009F12D1" w:rsidRDefault="007620B7">
      <w:pPr>
        <w:pStyle w:val="BodyText"/>
        <w:spacing w:line="276" w:lineRule="auto"/>
        <w:ind w:left="372" w:right="1431"/>
        <w:rPr>
          <w:sz w:val="22"/>
        </w:rPr>
      </w:pPr>
      <w:r w:rsidRPr="007620B7">
        <w:t xml:space="preserve">A </w:t>
      </w:r>
      <w:r w:rsidR="00703AF3">
        <w:t xml:space="preserve">taxation </w:t>
      </w:r>
      <w:r w:rsidRPr="007620B7">
        <w:t>roll number</w:t>
      </w:r>
      <w:r w:rsidR="00123486" w:rsidRPr="007C7757">
        <w:rPr>
          <w:spacing w:val="-15"/>
        </w:rPr>
        <w:t xml:space="preserve"> </w:t>
      </w:r>
      <w:r w:rsidR="00123486">
        <w:t xml:space="preserve">is a number assigned to a property by </w:t>
      </w:r>
      <w:r w:rsidR="00123486" w:rsidRPr="007620B7">
        <w:t xml:space="preserve">the </w:t>
      </w:r>
      <w:r w:rsidRPr="007620B7">
        <w:t>municipality in which it is located</w:t>
      </w:r>
      <w:r w:rsidR="00123486" w:rsidRPr="007620B7">
        <w:t xml:space="preserve">. </w:t>
      </w:r>
      <w:r w:rsidR="00123486">
        <w:t xml:space="preserve">In the event of a wildfire </w:t>
      </w:r>
      <w:r w:rsidR="00CA017B">
        <w:t>emergency,</w:t>
      </w:r>
      <w:r w:rsidR="00123486">
        <w:t xml:space="preserve"> it is an important property</w:t>
      </w:r>
      <w:r w:rsidR="00123486">
        <w:rPr>
          <w:spacing w:val="-2"/>
        </w:rPr>
        <w:t xml:space="preserve"> </w:t>
      </w:r>
      <w:r w:rsidR="00123486">
        <w:t>identifier linking your property information to local government mapping. It</w:t>
      </w:r>
      <w:r w:rsidR="00123486">
        <w:rPr>
          <w:spacing w:val="-2"/>
        </w:rPr>
        <w:t xml:space="preserve"> </w:t>
      </w:r>
      <w:r w:rsidR="00123486">
        <w:t xml:space="preserve">can potentially be used by regional districts to identify your property in relation to a specific wildfire event and inform emergency </w:t>
      </w:r>
      <w:proofErr w:type="gramStart"/>
      <w:r w:rsidR="00123486">
        <w:t>operations</w:t>
      </w:r>
      <w:r w:rsidR="004A544D">
        <w:t>, and</w:t>
      </w:r>
      <w:proofErr w:type="gramEnd"/>
      <w:r w:rsidR="00123486" w:rsidRPr="007C7757">
        <w:t xml:space="preserve"> </w:t>
      </w:r>
      <w:r w:rsidR="00123486">
        <w:t xml:space="preserve">may also potentially link to your essential </w:t>
      </w:r>
      <w:r w:rsidR="00123486">
        <w:rPr>
          <w:i/>
        </w:rPr>
        <w:t xml:space="preserve">Wildfire Plan </w:t>
      </w:r>
      <w:r w:rsidR="00123486">
        <w:t xml:space="preserve">information if provided to the regional district in advance of the wildfire </w:t>
      </w:r>
      <w:r w:rsidR="00123486">
        <w:rPr>
          <w:spacing w:val="-2"/>
        </w:rPr>
        <w:t>season</w:t>
      </w:r>
      <w:r w:rsidR="00123486">
        <w:rPr>
          <w:spacing w:val="-2"/>
          <w:sz w:val="22"/>
        </w:rPr>
        <w:t>.</w:t>
      </w:r>
    </w:p>
    <w:p w14:paraId="1E045FC3" w14:textId="77777777" w:rsidR="009F12D1" w:rsidRDefault="009F12D1">
      <w:pPr>
        <w:pStyle w:val="BodyText"/>
        <w:spacing w:before="183"/>
        <w:rPr>
          <w:sz w:val="22"/>
        </w:rPr>
      </w:pPr>
    </w:p>
    <w:p w14:paraId="28DA71DD" w14:textId="77777777" w:rsidR="009F12D1" w:rsidRDefault="00123486">
      <w:pPr>
        <w:ind w:left="320"/>
        <w:rPr>
          <w:b/>
        </w:rPr>
      </w:pPr>
      <w:r>
        <w:rPr>
          <w:noProof/>
        </w:rPr>
        <mc:AlternateContent>
          <mc:Choice Requires="wps">
            <w:drawing>
              <wp:anchor distT="0" distB="0" distL="0" distR="0" simplePos="0" relativeHeight="486187008" behindDoc="1" locked="0" layoutInCell="1" allowOverlap="1" wp14:anchorId="2CC57E02" wp14:editId="2F7FF0D6">
                <wp:simplePos x="0" y="0"/>
                <wp:positionH relativeFrom="page">
                  <wp:posOffset>1031747</wp:posOffset>
                </wp:positionH>
                <wp:positionV relativeFrom="paragraph">
                  <wp:posOffset>274146</wp:posOffset>
                </wp:positionV>
                <wp:extent cx="227329" cy="28257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282575"/>
                        </a:xfrm>
                        <a:prstGeom prst="rect">
                          <a:avLst/>
                        </a:prstGeom>
                      </wps:spPr>
                      <wps:txbx>
                        <w:txbxContent>
                          <w:p w14:paraId="38793808" w14:textId="77777777" w:rsidR="009F12D1" w:rsidRDefault="00123486">
                            <w:pPr>
                              <w:spacing w:line="445" w:lineRule="exact"/>
                              <w:rPr>
                                <w:rFonts w:ascii="Segoe UI Symbol" w:hAnsi="Segoe UI Symbol"/>
                                <w:sz w:val="40"/>
                              </w:rPr>
                            </w:pPr>
                            <w:r>
                              <w:rPr>
                                <w:rFonts w:ascii="Segoe UI Symbol" w:hAnsi="Segoe UI Symbol"/>
                                <w:spacing w:val="-10"/>
                                <w:sz w:val="40"/>
                              </w:rPr>
                              <w:t>❑</w:t>
                            </w:r>
                          </w:p>
                        </w:txbxContent>
                      </wps:txbx>
                      <wps:bodyPr wrap="square" lIns="0" tIns="0" rIns="0" bIns="0" rtlCol="0">
                        <a:noAutofit/>
                      </wps:bodyPr>
                    </wps:wsp>
                  </a:graphicData>
                </a:graphic>
              </wp:anchor>
            </w:drawing>
          </mc:Choice>
          <mc:Fallback>
            <w:pict>
              <v:shape w14:anchorId="2CC57E02" id="Textbox 54" o:spid="_x0000_s1034" type="#_x0000_t202" style="position:absolute;left:0;text-align:left;margin-left:81.25pt;margin-top:21.6pt;width:17.9pt;height:22.25pt;z-index:-17129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" filled="f" stroked="f">
                <v:textbox inset="0,0,0,0">
                  <w:txbxContent>
                    <w:p w14:paraId="38793808" w14:textId="77777777" w:rsidR="009F12D1" w:rsidRDefault="00123486">
                      <w:pPr>
                        <w:spacing w:line="445" w:lineRule="exact"/>
                        <w:rPr>
                          <w:rFonts w:ascii="Segoe UI Symbol" w:hAnsi="Segoe UI Symbol"/>
                          <w:sz w:val="40"/>
                        </w:rPr>
                      </w:pPr>
                      <w:r>
                        <w:rPr>
                          <w:rFonts w:ascii="Segoe UI Symbol" w:hAnsi="Segoe UI Symbol"/>
                          <w:spacing w:val="-10"/>
                          <w:sz w:val="40"/>
                        </w:rPr>
                        <w:t>❑</w:t>
                      </w:r>
                    </w:p>
                  </w:txbxContent>
                </v:textbox>
                <w10:wrap anchorx="page"/>
              </v:shape>
            </w:pict>
          </mc:Fallback>
        </mc:AlternateContent>
      </w:r>
      <w:r>
        <w:rPr>
          <w:noProof/>
        </w:rPr>
        <mc:AlternateContent>
          <mc:Choice Requires="wps">
            <w:drawing>
              <wp:anchor distT="0" distB="0" distL="0" distR="0" simplePos="0" relativeHeight="486187520" behindDoc="1" locked="0" layoutInCell="1" allowOverlap="1" wp14:anchorId="5A4720FA" wp14:editId="75C8EB7C">
                <wp:simplePos x="0" y="0"/>
                <wp:positionH relativeFrom="page">
                  <wp:posOffset>1031747</wp:posOffset>
                </wp:positionH>
                <wp:positionV relativeFrom="paragraph">
                  <wp:posOffset>738966</wp:posOffset>
                </wp:positionV>
                <wp:extent cx="227329" cy="28257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282575"/>
                        </a:xfrm>
                        <a:prstGeom prst="rect">
                          <a:avLst/>
                        </a:prstGeom>
                      </wps:spPr>
                      <wps:txbx>
                        <w:txbxContent>
                          <w:p w14:paraId="1F0D0D8A" w14:textId="77777777" w:rsidR="009F12D1" w:rsidRDefault="00123486">
                            <w:pPr>
                              <w:spacing w:line="445" w:lineRule="exact"/>
                              <w:rPr>
                                <w:rFonts w:ascii="Segoe UI Symbol" w:hAnsi="Segoe UI Symbol"/>
                                <w:sz w:val="40"/>
                              </w:rPr>
                            </w:pPr>
                            <w:r>
                              <w:rPr>
                                <w:rFonts w:ascii="Segoe UI Symbol" w:hAnsi="Segoe UI Symbol"/>
                                <w:spacing w:val="-10"/>
                                <w:sz w:val="40"/>
                              </w:rPr>
                              <w:t>❑</w:t>
                            </w:r>
                          </w:p>
                        </w:txbxContent>
                      </wps:txbx>
                      <wps:bodyPr wrap="square" lIns="0" tIns="0" rIns="0" bIns="0" rtlCol="0">
                        <a:noAutofit/>
                      </wps:bodyPr>
                    </wps:wsp>
                  </a:graphicData>
                </a:graphic>
              </wp:anchor>
            </w:drawing>
          </mc:Choice>
          <mc:Fallback>
            <w:pict>
              <v:shape w14:anchorId="5A4720FA" id="Textbox 55" o:spid="_x0000_s1035" type="#_x0000_t202" style="position:absolute;left:0;text-align:left;margin-left:81.25pt;margin-top:58.2pt;width:17.9pt;height:22.25pt;z-index:-17128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" filled="f" stroked="f">
                <v:textbox inset="0,0,0,0">
                  <w:txbxContent>
                    <w:p w14:paraId="1F0D0D8A" w14:textId="77777777" w:rsidR="009F12D1" w:rsidRDefault="00123486">
                      <w:pPr>
                        <w:spacing w:line="445" w:lineRule="exact"/>
                        <w:rPr>
                          <w:rFonts w:ascii="Segoe UI Symbol" w:hAnsi="Segoe UI Symbol"/>
                          <w:sz w:val="40"/>
                        </w:rPr>
                      </w:pPr>
                      <w:r>
                        <w:rPr>
                          <w:rFonts w:ascii="Segoe UI Symbol" w:hAnsi="Segoe UI Symbol"/>
                          <w:spacing w:val="-10"/>
                          <w:sz w:val="40"/>
                        </w:rPr>
                        <w:t>❑</w:t>
                      </w:r>
                    </w:p>
                  </w:txbxContent>
                </v:textbox>
                <w10:wrap anchorx="page"/>
              </v:shape>
            </w:pict>
          </mc:Fallback>
        </mc:AlternateContent>
      </w:r>
      <w:r>
        <w:rPr>
          <w:b/>
        </w:rPr>
        <w:t>Consider</w:t>
      </w:r>
      <w:r>
        <w:rPr>
          <w:b/>
          <w:spacing w:val="-6"/>
        </w:rPr>
        <w:t xml:space="preserve"> </w:t>
      </w:r>
      <w:r>
        <w:rPr>
          <w:b/>
        </w:rPr>
        <w:t>the</w:t>
      </w:r>
      <w:r>
        <w:rPr>
          <w:b/>
          <w:spacing w:val="-6"/>
        </w:rPr>
        <w:t xml:space="preserve"> </w:t>
      </w:r>
      <w:r>
        <w:rPr>
          <w:b/>
        </w:rPr>
        <w:t>following</w:t>
      </w:r>
      <w:r>
        <w:rPr>
          <w:b/>
          <w:spacing w:val="-7"/>
        </w:rPr>
        <w:t xml:space="preserve"> </w:t>
      </w:r>
      <w:r>
        <w:rPr>
          <w:b/>
          <w:spacing w:val="-2"/>
        </w:rPr>
        <w:t>steps:</w:t>
      </w:r>
    </w:p>
    <w:p w14:paraId="5F4F03B3" w14:textId="77777777" w:rsidR="009F12D1" w:rsidRDefault="009F12D1">
      <w:pPr>
        <w:pStyle w:val="BodyText"/>
        <w:spacing w:before="6"/>
        <w:rPr>
          <w:b/>
          <w:sz w:val="15"/>
        </w:rPr>
      </w:pPr>
    </w:p>
    <w:tbl>
      <w:tblPr>
        <w:tblW w:w="0" w:type="auto"/>
        <w:tblInd w:w="461" w:type="dxa"/>
        <w:tblLayout w:type="fixed"/>
        <w:tblCellMar>
          <w:left w:w="0" w:type="dxa"/>
          <w:right w:w="0" w:type="dxa"/>
        </w:tblCellMar>
        <w:tblLook w:val="01E0" w:firstRow="1" w:lastRow="1" w:firstColumn="1" w:lastColumn="1" w:noHBand="0" w:noVBand="0"/>
      </w:tblPr>
      <w:tblGrid>
        <w:gridCol w:w="532"/>
        <w:gridCol w:w="8617"/>
      </w:tblGrid>
      <w:tr w:rsidR="009F12D1" w14:paraId="39FD1030" w14:textId="77777777" w:rsidTr="007620B7">
        <w:trPr>
          <w:trHeight w:val="656"/>
        </w:trPr>
        <w:tc>
          <w:tcPr>
            <w:tcW w:w="532" w:type="dxa"/>
          </w:tcPr>
          <w:p w14:paraId="754DD0C0" w14:textId="77777777" w:rsidR="009F12D1" w:rsidRDefault="009F12D1">
            <w:pPr>
              <w:pStyle w:val="TableParagraph"/>
              <w:spacing w:before="2"/>
              <w:rPr>
                <w:b/>
                <w:sz w:val="3"/>
              </w:rPr>
            </w:pPr>
          </w:p>
          <w:p w14:paraId="454E5714" w14:textId="77777777" w:rsidR="009F12D1" w:rsidRDefault="00123486">
            <w:pPr>
              <w:pStyle w:val="TableParagraph"/>
              <w:ind w:left="49"/>
              <w:rPr>
                <w:sz w:val="20"/>
              </w:rPr>
            </w:pPr>
            <w:r>
              <w:rPr>
                <w:noProof/>
                <w:sz w:val="20"/>
              </w:rPr>
              <mc:AlternateContent>
                <mc:Choice Requires="wpg">
                  <w:drawing>
                    <wp:inline distT="0" distB="0" distL="0" distR="0" wp14:anchorId="37FEFDFE" wp14:editId="4C62BC2F">
                      <wp:extent cx="228600" cy="228600"/>
                      <wp:effectExtent l="0" t="0" r="0" b="0"/>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57" name="Graphic 57"/>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58" name="Graphic 58"/>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56CEF7D" id="Group 56"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">
                      <v:shape id="Graphic 57"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" path="m228600,l,,,228600r228600,l228600,xe" stroked="f">
                        <v:path arrowok="t"/>
                      </v:shape>
                      <v:shape id="Graphic 58"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" path="m,215900r215900,l215900,,,,,215900xe" filled="f" strokeweight="1pt">
                        <v:path arrowok="t"/>
                      </v:shape>
                      <w10:anchorlock/>
                    </v:group>
                  </w:pict>
                </mc:Fallback>
              </mc:AlternateContent>
            </w:r>
          </w:p>
        </w:tc>
        <w:tc>
          <w:tcPr>
            <w:tcW w:w="8617" w:type="dxa"/>
          </w:tcPr>
          <w:p w14:paraId="696F6185" w14:textId="6C06C7E4" w:rsidR="009F12D1" w:rsidRDefault="00123486">
            <w:pPr>
              <w:pStyle w:val="TableParagraph"/>
              <w:spacing w:before="60"/>
              <w:ind w:left="123"/>
              <w:rPr>
                <w:sz w:val="21"/>
              </w:rPr>
            </w:pPr>
            <w:r>
              <w:rPr>
                <w:sz w:val="21"/>
              </w:rPr>
              <w:t>1.</w:t>
            </w:r>
            <w:r>
              <w:rPr>
                <w:spacing w:val="27"/>
                <w:sz w:val="21"/>
              </w:rPr>
              <w:t xml:space="preserve">  </w:t>
            </w:r>
            <w:r>
              <w:rPr>
                <w:sz w:val="21"/>
              </w:rPr>
              <w:t>Record</w:t>
            </w:r>
            <w:r>
              <w:rPr>
                <w:spacing w:val="-4"/>
                <w:sz w:val="21"/>
              </w:rPr>
              <w:t xml:space="preserve"> </w:t>
            </w:r>
            <w:r>
              <w:rPr>
                <w:sz w:val="21"/>
              </w:rPr>
              <w:t>the</w:t>
            </w:r>
            <w:r>
              <w:rPr>
                <w:spacing w:val="-5"/>
                <w:sz w:val="21"/>
              </w:rPr>
              <w:t xml:space="preserve"> </w:t>
            </w:r>
            <w:r>
              <w:rPr>
                <w:sz w:val="21"/>
              </w:rPr>
              <w:t>essential</w:t>
            </w:r>
            <w:r>
              <w:rPr>
                <w:spacing w:val="-6"/>
                <w:sz w:val="21"/>
              </w:rPr>
              <w:t xml:space="preserve"> </w:t>
            </w:r>
            <w:r>
              <w:rPr>
                <w:sz w:val="21"/>
              </w:rPr>
              <w:t>information</w:t>
            </w:r>
            <w:r>
              <w:rPr>
                <w:spacing w:val="-5"/>
                <w:sz w:val="21"/>
              </w:rPr>
              <w:t xml:space="preserve"> </w:t>
            </w:r>
            <w:r>
              <w:rPr>
                <w:sz w:val="21"/>
              </w:rPr>
              <w:t>about</w:t>
            </w:r>
            <w:r>
              <w:rPr>
                <w:spacing w:val="-5"/>
                <w:sz w:val="21"/>
              </w:rPr>
              <w:t xml:space="preserve"> </w:t>
            </w:r>
            <w:r>
              <w:rPr>
                <w:sz w:val="21"/>
              </w:rPr>
              <w:t>the</w:t>
            </w:r>
            <w:r>
              <w:rPr>
                <w:spacing w:val="-5"/>
                <w:sz w:val="21"/>
              </w:rPr>
              <w:t xml:space="preserve"> </w:t>
            </w:r>
            <w:r>
              <w:rPr>
                <w:sz w:val="21"/>
              </w:rPr>
              <w:t>agriculture</w:t>
            </w:r>
            <w:r>
              <w:rPr>
                <w:spacing w:val="-4"/>
                <w:sz w:val="21"/>
              </w:rPr>
              <w:t xml:space="preserve"> </w:t>
            </w:r>
            <w:r>
              <w:rPr>
                <w:sz w:val="21"/>
              </w:rPr>
              <w:t>operation</w:t>
            </w:r>
            <w:r>
              <w:rPr>
                <w:spacing w:val="-5"/>
                <w:sz w:val="21"/>
              </w:rPr>
              <w:t xml:space="preserve"> </w:t>
            </w:r>
            <w:r>
              <w:rPr>
                <w:sz w:val="21"/>
              </w:rPr>
              <w:t>in</w:t>
            </w:r>
            <w:r>
              <w:rPr>
                <w:spacing w:val="-4"/>
                <w:sz w:val="21"/>
              </w:rPr>
              <w:t xml:space="preserve"> </w:t>
            </w:r>
            <w:r w:rsidR="00AA67C3">
              <w:rPr>
                <w:sz w:val="21"/>
              </w:rPr>
              <w:t xml:space="preserve">Part </w:t>
            </w:r>
            <w:r w:rsidR="00266C9A">
              <w:rPr>
                <w:spacing w:val="-5"/>
                <w:sz w:val="21"/>
              </w:rPr>
              <w:t>A</w:t>
            </w:r>
            <w:r>
              <w:rPr>
                <w:spacing w:val="-5"/>
                <w:sz w:val="21"/>
              </w:rPr>
              <w:t>,</w:t>
            </w:r>
          </w:p>
          <w:p w14:paraId="70FD218D" w14:textId="77777777" w:rsidR="009F12D1" w:rsidRDefault="00123486">
            <w:pPr>
              <w:pStyle w:val="TableParagraph"/>
              <w:spacing w:before="37"/>
              <w:ind w:left="483"/>
              <w:rPr>
                <w:sz w:val="21"/>
              </w:rPr>
            </w:pPr>
            <w:r>
              <w:rPr>
                <w:i/>
                <w:sz w:val="21"/>
              </w:rPr>
              <w:t>Agriculture</w:t>
            </w:r>
            <w:r>
              <w:rPr>
                <w:i/>
                <w:spacing w:val="-9"/>
                <w:sz w:val="21"/>
              </w:rPr>
              <w:t xml:space="preserve"> </w:t>
            </w:r>
            <w:r>
              <w:rPr>
                <w:i/>
                <w:sz w:val="21"/>
              </w:rPr>
              <w:t>Operation</w:t>
            </w:r>
            <w:r>
              <w:rPr>
                <w:i/>
                <w:spacing w:val="-8"/>
                <w:sz w:val="21"/>
              </w:rPr>
              <w:t xml:space="preserve"> </w:t>
            </w:r>
            <w:r>
              <w:rPr>
                <w:i/>
                <w:spacing w:val="-2"/>
                <w:sz w:val="21"/>
              </w:rPr>
              <w:t>Information</w:t>
            </w:r>
            <w:r>
              <w:rPr>
                <w:spacing w:val="-2"/>
                <w:sz w:val="21"/>
              </w:rPr>
              <w:t>.</w:t>
            </w:r>
          </w:p>
        </w:tc>
      </w:tr>
      <w:tr w:rsidR="009F12D1" w14:paraId="234478C8" w14:textId="77777777" w:rsidTr="007620B7">
        <w:trPr>
          <w:trHeight w:val="1008"/>
        </w:trPr>
        <w:tc>
          <w:tcPr>
            <w:tcW w:w="532" w:type="dxa"/>
          </w:tcPr>
          <w:p w14:paraId="3C62E5EB" w14:textId="77777777" w:rsidR="009F12D1" w:rsidRDefault="009F12D1">
            <w:pPr>
              <w:pStyle w:val="TableParagraph"/>
              <w:spacing w:before="10"/>
              <w:rPr>
                <w:b/>
                <w:sz w:val="9"/>
              </w:rPr>
            </w:pPr>
          </w:p>
          <w:p w14:paraId="391B321A" w14:textId="77777777" w:rsidR="009F12D1" w:rsidRDefault="00123486">
            <w:pPr>
              <w:pStyle w:val="TableParagraph"/>
              <w:ind w:left="49"/>
              <w:rPr>
                <w:sz w:val="20"/>
              </w:rPr>
            </w:pPr>
            <w:r>
              <w:rPr>
                <w:noProof/>
                <w:sz w:val="20"/>
              </w:rPr>
              <mc:AlternateContent>
                <mc:Choice Requires="wpg">
                  <w:drawing>
                    <wp:inline distT="0" distB="0" distL="0" distR="0" wp14:anchorId="02DA38C9" wp14:editId="08C1251B">
                      <wp:extent cx="228600" cy="228600"/>
                      <wp:effectExtent l="0" t="0" r="0" b="0"/>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60" name="Graphic 60"/>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61" name="Graphic 61"/>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E3C92C6" id="Group 59"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">
                      <v:shape id="Graphic 60"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" path="m228600,l,,,228600r228600,l228600,xe" stroked="f">
                        <v:path arrowok="t"/>
                      </v:shape>
                      <v:shape id="Graphic 61"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" path="m,215900r215900,l215900,,,,,215900xe" filled="f" strokeweight="1pt">
                        <v:path arrowok="t"/>
                      </v:shape>
                      <w10:anchorlock/>
                    </v:group>
                  </w:pict>
                </mc:Fallback>
              </mc:AlternateContent>
            </w:r>
          </w:p>
        </w:tc>
        <w:tc>
          <w:tcPr>
            <w:tcW w:w="8617" w:type="dxa"/>
          </w:tcPr>
          <w:p w14:paraId="635DDF18" w14:textId="2C228E83" w:rsidR="009F12D1" w:rsidRDefault="00123486">
            <w:pPr>
              <w:pStyle w:val="TableParagraph"/>
              <w:spacing w:before="136" w:line="276" w:lineRule="auto"/>
              <w:ind w:left="483" w:right="48" w:hanging="361"/>
              <w:rPr>
                <w:sz w:val="21"/>
              </w:rPr>
            </w:pPr>
            <w:r>
              <w:rPr>
                <w:sz w:val="21"/>
              </w:rPr>
              <w:t>2.</w:t>
            </w:r>
            <w:r>
              <w:rPr>
                <w:spacing w:val="80"/>
                <w:sz w:val="21"/>
              </w:rPr>
              <w:t xml:space="preserve"> </w:t>
            </w:r>
            <w:r>
              <w:rPr>
                <w:sz w:val="21"/>
              </w:rPr>
              <w:t>Take photographs and</w:t>
            </w:r>
            <w:r w:rsidR="00774D1A">
              <w:rPr>
                <w:sz w:val="21"/>
              </w:rPr>
              <w:t>/or</w:t>
            </w:r>
            <w:r>
              <w:rPr>
                <w:sz w:val="21"/>
              </w:rPr>
              <w:t xml:space="preserve"> video of important assets to document their existence and condition,</w:t>
            </w:r>
            <w:r>
              <w:rPr>
                <w:spacing w:val="-3"/>
                <w:sz w:val="21"/>
              </w:rPr>
              <w:t xml:space="preserve"> </w:t>
            </w:r>
            <w:r>
              <w:rPr>
                <w:sz w:val="21"/>
              </w:rPr>
              <w:t>noting</w:t>
            </w:r>
            <w:r>
              <w:rPr>
                <w:spacing w:val="-2"/>
                <w:sz w:val="21"/>
              </w:rPr>
              <w:t xml:space="preserve"> </w:t>
            </w:r>
            <w:r>
              <w:rPr>
                <w:sz w:val="21"/>
              </w:rPr>
              <w:t>the</w:t>
            </w:r>
            <w:r>
              <w:rPr>
                <w:spacing w:val="-2"/>
                <w:sz w:val="21"/>
              </w:rPr>
              <w:t xml:space="preserve"> </w:t>
            </w:r>
            <w:r>
              <w:rPr>
                <w:sz w:val="21"/>
              </w:rPr>
              <w:t>time</w:t>
            </w:r>
            <w:r>
              <w:rPr>
                <w:spacing w:val="-4"/>
                <w:sz w:val="21"/>
              </w:rPr>
              <w:t xml:space="preserve"> </w:t>
            </w:r>
            <w:r>
              <w:rPr>
                <w:sz w:val="21"/>
              </w:rPr>
              <w:t>and</w:t>
            </w:r>
            <w:r>
              <w:rPr>
                <w:spacing w:val="-2"/>
                <w:sz w:val="21"/>
              </w:rPr>
              <w:t xml:space="preserve"> </w:t>
            </w:r>
            <w:r>
              <w:rPr>
                <w:sz w:val="21"/>
              </w:rPr>
              <w:t>date</w:t>
            </w:r>
            <w:r>
              <w:rPr>
                <w:spacing w:val="-3"/>
                <w:sz w:val="21"/>
              </w:rPr>
              <w:t xml:space="preserve"> </w:t>
            </w:r>
            <w:r>
              <w:rPr>
                <w:sz w:val="21"/>
              </w:rPr>
              <w:t>the</w:t>
            </w:r>
            <w:r>
              <w:rPr>
                <w:spacing w:val="-4"/>
                <w:sz w:val="21"/>
              </w:rPr>
              <w:t xml:space="preserve"> </w:t>
            </w:r>
            <w:r>
              <w:rPr>
                <w:sz w:val="21"/>
              </w:rPr>
              <w:t>images</w:t>
            </w:r>
            <w:r>
              <w:rPr>
                <w:spacing w:val="-2"/>
                <w:sz w:val="21"/>
              </w:rPr>
              <w:t xml:space="preserve"> </w:t>
            </w:r>
            <w:r>
              <w:rPr>
                <w:sz w:val="21"/>
              </w:rPr>
              <w:t>were</w:t>
            </w:r>
            <w:r>
              <w:rPr>
                <w:spacing w:val="-4"/>
                <w:sz w:val="21"/>
              </w:rPr>
              <w:t xml:space="preserve"> </w:t>
            </w:r>
            <w:r>
              <w:rPr>
                <w:sz w:val="21"/>
              </w:rPr>
              <w:t>collected.</w:t>
            </w:r>
            <w:r>
              <w:rPr>
                <w:spacing w:val="-4"/>
                <w:sz w:val="21"/>
              </w:rPr>
              <w:t xml:space="preserve"> </w:t>
            </w:r>
            <w:r>
              <w:rPr>
                <w:sz w:val="21"/>
              </w:rPr>
              <w:t>For</w:t>
            </w:r>
            <w:r>
              <w:rPr>
                <w:spacing w:val="-3"/>
                <w:sz w:val="21"/>
              </w:rPr>
              <w:t xml:space="preserve"> </w:t>
            </w:r>
            <w:r>
              <w:rPr>
                <w:sz w:val="21"/>
              </w:rPr>
              <w:t>insurance</w:t>
            </w:r>
            <w:r>
              <w:rPr>
                <w:spacing w:val="-2"/>
                <w:sz w:val="21"/>
              </w:rPr>
              <w:t xml:space="preserve"> </w:t>
            </w:r>
            <w:r>
              <w:rPr>
                <w:sz w:val="21"/>
              </w:rPr>
              <w:t>purposes, it is important to photo-document annually from the same location/position.</w:t>
            </w:r>
          </w:p>
        </w:tc>
      </w:tr>
      <w:tr w:rsidR="009F12D1" w14:paraId="29710B5F" w14:textId="77777777" w:rsidTr="007620B7">
        <w:trPr>
          <w:trHeight w:val="932"/>
        </w:trPr>
        <w:tc>
          <w:tcPr>
            <w:tcW w:w="532" w:type="dxa"/>
          </w:tcPr>
          <w:p w14:paraId="14DA5B10" w14:textId="77777777" w:rsidR="009F12D1" w:rsidRDefault="009F12D1">
            <w:pPr>
              <w:pStyle w:val="TableParagraph"/>
              <w:spacing w:before="6"/>
              <w:rPr>
                <w:b/>
                <w:sz w:val="9"/>
              </w:rPr>
            </w:pPr>
          </w:p>
          <w:p w14:paraId="17E43674" w14:textId="77777777" w:rsidR="009F12D1" w:rsidRDefault="00123486">
            <w:pPr>
              <w:pStyle w:val="TableParagraph"/>
              <w:ind w:left="49"/>
              <w:rPr>
                <w:sz w:val="20"/>
              </w:rPr>
            </w:pPr>
            <w:r>
              <w:rPr>
                <w:noProof/>
                <w:sz w:val="20"/>
              </w:rPr>
              <mc:AlternateContent>
                <mc:Choice Requires="wpg">
                  <w:drawing>
                    <wp:inline distT="0" distB="0" distL="0" distR="0" wp14:anchorId="74B9251F" wp14:editId="7DD1FC73">
                      <wp:extent cx="228600" cy="228600"/>
                      <wp:effectExtent l="0" t="0" r="0" b="0"/>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63" name="Graphic 63"/>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64" name="Graphic 64"/>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0A2D857" id="Group 62"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">
                      <v:shape id="Graphic 63"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" path="m228600,l,,,228600r228600,l228600,xe" stroked="f">
                        <v:path arrowok="t"/>
                      </v:shape>
                      <v:shape id="Graphic 64"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" path="m,215900r215900,l215900,,,,,215900xe" filled="f" strokeweight="1pt">
                        <v:path arrowok="t"/>
                      </v:shape>
                      <w10:anchorlock/>
                    </v:group>
                  </w:pict>
                </mc:Fallback>
              </mc:AlternateContent>
            </w:r>
          </w:p>
        </w:tc>
        <w:tc>
          <w:tcPr>
            <w:tcW w:w="8617" w:type="dxa"/>
          </w:tcPr>
          <w:p w14:paraId="2909B81D" w14:textId="77777777" w:rsidR="009F12D1" w:rsidRDefault="00123486">
            <w:pPr>
              <w:pStyle w:val="TableParagraph"/>
              <w:spacing w:before="136"/>
              <w:ind w:left="123"/>
              <w:rPr>
                <w:sz w:val="21"/>
              </w:rPr>
            </w:pPr>
            <w:r>
              <w:rPr>
                <w:sz w:val="21"/>
              </w:rPr>
              <w:t>3.</w:t>
            </w:r>
            <w:r>
              <w:rPr>
                <w:spacing w:val="27"/>
                <w:sz w:val="21"/>
              </w:rPr>
              <w:t xml:space="preserve">  </w:t>
            </w:r>
            <w:r>
              <w:rPr>
                <w:sz w:val="21"/>
              </w:rPr>
              <w:t>Store</w:t>
            </w:r>
            <w:r>
              <w:rPr>
                <w:spacing w:val="-3"/>
                <w:sz w:val="21"/>
              </w:rPr>
              <w:t xml:space="preserve"> </w:t>
            </w:r>
            <w:r>
              <w:rPr>
                <w:sz w:val="21"/>
              </w:rPr>
              <w:t>essential</w:t>
            </w:r>
            <w:r>
              <w:rPr>
                <w:spacing w:val="-3"/>
                <w:sz w:val="21"/>
              </w:rPr>
              <w:t xml:space="preserve"> </w:t>
            </w:r>
            <w:r>
              <w:rPr>
                <w:sz w:val="21"/>
              </w:rPr>
              <w:t>operation</w:t>
            </w:r>
            <w:r>
              <w:rPr>
                <w:spacing w:val="-4"/>
                <w:sz w:val="21"/>
              </w:rPr>
              <w:t xml:space="preserve"> </w:t>
            </w:r>
            <w:r>
              <w:rPr>
                <w:sz w:val="21"/>
              </w:rPr>
              <w:t>records</w:t>
            </w:r>
            <w:r>
              <w:rPr>
                <w:spacing w:val="-4"/>
                <w:sz w:val="21"/>
              </w:rPr>
              <w:t xml:space="preserve"> </w:t>
            </w:r>
            <w:r>
              <w:rPr>
                <w:sz w:val="21"/>
              </w:rPr>
              <w:t>and</w:t>
            </w:r>
            <w:r>
              <w:rPr>
                <w:spacing w:val="-4"/>
                <w:sz w:val="21"/>
              </w:rPr>
              <w:t xml:space="preserve"> </w:t>
            </w:r>
            <w:r>
              <w:rPr>
                <w:sz w:val="21"/>
              </w:rPr>
              <w:t>images</w:t>
            </w:r>
            <w:r>
              <w:rPr>
                <w:spacing w:val="-4"/>
                <w:sz w:val="21"/>
              </w:rPr>
              <w:t xml:space="preserve"> </w:t>
            </w:r>
            <w:r>
              <w:rPr>
                <w:sz w:val="21"/>
              </w:rPr>
              <w:t>in</w:t>
            </w:r>
            <w:r>
              <w:rPr>
                <w:spacing w:val="-4"/>
                <w:sz w:val="21"/>
              </w:rPr>
              <w:t xml:space="preserve"> </w:t>
            </w:r>
            <w:r>
              <w:rPr>
                <w:sz w:val="21"/>
              </w:rPr>
              <w:t>a</w:t>
            </w:r>
            <w:r>
              <w:rPr>
                <w:spacing w:val="-6"/>
                <w:sz w:val="21"/>
              </w:rPr>
              <w:t xml:space="preserve"> </w:t>
            </w:r>
            <w:r>
              <w:rPr>
                <w:sz w:val="21"/>
              </w:rPr>
              <w:t>fire-resistant</w:t>
            </w:r>
            <w:r>
              <w:rPr>
                <w:spacing w:val="-5"/>
                <w:sz w:val="21"/>
              </w:rPr>
              <w:t xml:space="preserve"> </w:t>
            </w:r>
            <w:r>
              <w:rPr>
                <w:sz w:val="21"/>
              </w:rPr>
              <w:t>filing</w:t>
            </w:r>
            <w:r>
              <w:rPr>
                <w:spacing w:val="-4"/>
                <w:sz w:val="21"/>
              </w:rPr>
              <w:t xml:space="preserve"> </w:t>
            </w:r>
            <w:r>
              <w:rPr>
                <w:sz w:val="21"/>
              </w:rPr>
              <w:t>cabinet</w:t>
            </w:r>
            <w:r>
              <w:rPr>
                <w:spacing w:val="-5"/>
                <w:sz w:val="21"/>
              </w:rPr>
              <w:t xml:space="preserve"> </w:t>
            </w:r>
            <w:r>
              <w:rPr>
                <w:sz w:val="21"/>
              </w:rPr>
              <w:t>or</w:t>
            </w:r>
            <w:r>
              <w:rPr>
                <w:spacing w:val="-7"/>
                <w:sz w:val="21"/>
              </w:rPr>
              <w:t xml:space="preserve"> </w:t>
            </w:r>
            <w:r>
              <w:rPr>
                <w:sz w:val="21"/>
              </w:rPr>
              <w:t>at</w:t>
            </w:r>
            <w:r>
              <w:rPr>
                <w:spacing w:val="-5"/>
                <w:sz w:val="21"/>
              </w:rPr>
              <w:t xml:space="preserve"> an</w:t>
            </w:r>
          </w:p>
          <w:p w14:paraId="74E8FE4F" w14:textId="77777777" w:rsidR="009F12D1" w:rsidRDefault="00123486">
            <w:pPr>
              <w:pStyle w:val="TableParagraph"/>
              <w:spacing w:line="270" w:lineRule="atLeast"/>
              <w:ind w:left="483"/>
              <w:rPr>
                <w:sz w:val="21"/>
              </w:rPr>
            </w:pPr>
            <w:r>
              <w:rPr>
                <w:sz w:val="21"/>
              </w:rPr>
              <w:t>off-site</w:t>
            </w:r>
            <w:r>
              <w:rPr>
                <w:spacing w:val="-4"/>
                <w:sz w:val="21"/>
              </w:rPr>
              <w:t xml:space="preserve"> </w:t>
            </w:r>
            <w:r>
              <w:rPr>
                <w:sz w:val="21"/>
              </w:rPr>
              <w:t>location.</w:t>
            </w:r>
            <w:r>
              <w:rPr>
                <w:spacing w:val="-6"/>
                <w:sz w:val="21"/>
              </w:rPr>
              <w:t xml:space="preserve"> </w:t>
            </w:r>
            <w:r>
              <w:rPr>
                <w:sz w:val="21"/>
              </w:rPr>
              <w:t>Consider</w:t>
            </w:r>
            <w:r>
              <w:rPr>
                <w:spacing w:val="-3"/>
                <w:sz w:val="21"/>
              </w:rPr>
              <w:t xml:space="preserve"> </w:t>
            </w:r>
            <w:r>
              <w:rPr>
                <w:sz w:val="21"/>
              </w:rPr>
              <w:t>backing</w:t>
            </w:r>
            <w:r>
              <w:rPr>
                <w:spacing w:val="-2"/>
                <w:sz w:val="21"/>
              </w:rPr>
              <w:t xml:space="preserve"> </w:t>
            </w:r>
            <w:r>
              <w:rPr>
                <w:sz w:val="21"/>
              </w:rPr>
              <w:t>up</w:t>
            </w:r>
            <w:r>
              <w:rPr>
                <w:spacing w:val="-2"/>
                <w:sz w:val="21"/>
              </w:rPr>
              <w:t xml:space="preserve"> </w:t>
            </w:r>
            <w:r>
              <w:rPr>
                <w:sz w:val="21"/>
              </w:rPr>
              <w:t>electronic</w:t>
            </w:r>
            <w:r>
              <w:rPr>
                <w:spacing w:val="-2"/>
                <w:sz w:val="21"/>
              </w:rPr>
              <w:t xml:space="preserve"> </w:t>
            </w:r>
            <w:r>
              <w:rPr>
                <w:sz w:val="21"/>
              </w:rPr>
              <w:t>files</w:t>
            </w:r>
            <w:r>
              <w:rPr>
                <w:spacing w:val="-5"/>
                <w:sz w:val="21"/>
              </w:rPr>
              <w:t xml:space="preserve"> </w:t>
            </w:r>
            <w:r>
              <w:rPr>
                <w:sz w:val="21"/>
              </w:rPr>
              <w:t>using</w:t>
            </w:r>
            <w:r>
              <w:rPr>
                <w:spacing w:val="-2"/>
                <w:sz w:val="21"/>
              </w:rPr>
              <w:t xml:space="preserve"> </w:t>
            </w:r>
            <w:r>
              <w:rPr>
                <w:sz w:val="21"/>
              </w:rPr>
              <w:t>cloud</w:t>
            </w:r>
            <w:r>
              <w:rPr>
                <w:spacing w:val="-2"/>
                <w:sz w:val="21"/>
              </w:rPr>
              <w:t xml:space="preserve"> </w:t>
            </w:r>
            <w:r>
              <w:rPr>
                <w:sz w:val="21"/>
              </w:rPr>
              <w:t>storage</w:t>
            </w:r>
            <w:r>
              <w:rPr>
                <w:spacing w:val="-2"/>
                <w:sz w:val="21"/>
              </w:rPr>
              <w:t xml:space="preserve"> </w:t>
            </w:r>
            <w:r>
              <w:rPr>
                <w:sz w:val="21"/>
              </w:rPr>
              <w:t>services</w:t>
            </w:r>
            <w:r>
              <w:rPr>
                <w:spacing w:val="-2"/>
                <w:sz w:val="21"/>
              </w:rPr>
              <w:t xml:space="preserve"> </w:t>
            </w:r>
            <w:r>
              <w:rPr>
                <w:sz w:val="21"/>
              </w:rPr>
              <w:t xml:space="preserve">in </w:t>
            </w:r>
            <w:r>
              <w:rPr>
                <w:spacing w:val="-2"/>
                <w:sz w:val="21"/>
              </w:rPr>
              <w:t>Canada.</w:t>
            </w:r>
          </w:p>
        </w:tc>
      </w:tr>
    </w:tbl>
    <w:p w14:paraId="14E15E8F" w14:textId="25DADE55" w:rsidR="009F12D1" w:rsidRDefault="00123486" w:rsidP="007C7757">
      <w:pPr>
        <w:pStyle w:val="Heading3"/>
        <w:numPr>
          <w:ilvl w:val="0"/>
          <w:numId w:val="20"/>
        </w:numPr>
        <w:tabs>
          <w:tab w:val="left" w:pos="632"/>
        </w:tabs>
        <w:spacing w:before="360"/>
        <w:ind w:left="632" w:hanging="312"/>
      </w:pPr>
      <w:bookmarkStart w:id="12" w:name="_Toc167277767"/>
      <w:r>
        <w:rPr>
          <w:noProof/>
        </w:rPr>
        <mc:AlternateContent>
          <mc:Choice Requires="wps">
            <w:drawing>
              <wp:anchor distT="0" distB="0" distL="0" distR="0" simplePos="0" relativeHeight="486188032" behindDoc="1" locked="0" layoutInCell="1" allowOverlap="1" wp14:anchorId="7BCED5EA" wp14:editId="4CF4F0B0">
                <wp:simplePos x="0" y="0"/>
                <wp:positionH relativeFrom="page">
                  <wp:posOffset>1031443</wp:posOffset>
                </wp:positionH>
                <wp:positionV relativeFrom="paragraph">
                  <wp:posOffset>-891337</wp:posOffset>
                </wp:positionV>
                <wp:extent cx="227329" cy="28257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282575"/>
                        </a:xfrm>
                        <a:prstGeom prst="rect">
                          <a:avLst/>
                        </a:prstGeom>
                      </wps:spPr>
                      <wps:txbx>
                        <w:txbxContent>
                          <w:p w14:paraId="25065BDE" w14:textId="6BC264E7" w:rsidR="009F12D1" w:rsidRDefault="009F12D1">
                            <w:pPr>
                              <w:spacing w:line="445" w:lineRule="exact"/>
                              <w:rPr>
                                <w:rFonts w:ascii="Segoe UI Symbol" w:hAnsi="Segoe UI Symbol"/>
                                <w:sz w:val="40"/>
                              </w:rPr>
                            </w:pPr>
                          </w:p>
                        </w:txbxContent>
                      </wps:txbx>
                      <wps:bodyPr wrap="square" lIns="0" tIns="0" rIns="0" bIns="0" rtlCol="0">
                        <a:noAutofit/>
                      </wps:bodyPr>
                    </wps:wsp>
                  </a:graphicData>
                </a:graphic>
              </wp:anchor>
            </w:drawing>
          </mc:Choice>
          <mc:Fallback>
            <w:pict>
              <v:shape w14:anchorId="7BCED5EA" id="Textbox 65" o:spid="_x0000_s1036" type="#_x0000_t202" style="position:absolute;left:0;text-align:left;margin-left:81.2pt;margin-top:-70.2pt;width:17.9pt;height:22.25pt;z-index:-17128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" filled="f" stroked="f">
                <v:textbox inset="0,0,0,0">
                  <w:txbxContent>
                    <w:p w14:paraId="25065BDE" w14:textId="6BC264E7" w:rsidR="009F12D1" w:rsidRDefault="009F12D1">
                      <w:pPr>
                        <w:spacing w:line="445" w:lineRule="exact"/>
                        <w:rPr>
                          <w:rFonts w:ascii="Segoe UI Symbol" w:hAnsi="Segoe UI Symbol"/>
                          <w:sz w:val="40"/>
                        </w:rPr>
                      </w:pPr>
                    </w:p>
                  </w:txbxContent>
                </v:textbox>
                <w10:wrap anchorx="page"/>
              </v:shape>
            </w:pict>
          </mc:Fallback>
        </mc:AlternateContent>
      </w:r>
      <w:bookmarkStart w:id="13" w:name="3._Range_Tenure_Information"/>
      <w:bookmarkEnd w:id="13"/>
      <w:r w:rsidR="007C7757">
        <w:t>Grazing Lease</w:t>
      </w:r>
      <w:r>
        <w:rPr>
          <w:spacing w:val="-8"/>
        </w:rPr>
        <w:t xml:space="preserve"> </w:t>
      </w:r>
      <w:r>
        <w:rPr>
          <w:spacing w:val="-2"/>
        </w:rPr>
        <w:t>Information</w:t>
      </w:r>
      <w:bookmarkEnd w:id="12"/>
    </w:p>
    <w:p w14:paraId="24F54C26" w14:textId="77777777" w:rsidR="009F12D1" w:rsidRDefault="00123486">
      <w:pPr>
        <w:pStyle w:val="Heading5"/>
        <w:spacing w:before="243"/>
      </w:pPr>
      <w:r>
        <w:t>[Skip</w:t>
      </w:r>
      <w:r>
        <w:rPr>
          <w:spacing w:val="-7"/>
        </w:rPr>
        <w:t xml:space="preserve"> </w:t>
      </w:r>
      <w:r>
        <w:t>to</w:t>
      </w:r>
      <w:r>
        <w:rPr>
          <w:spacing w:val="-2"/>
        </w:rPr>
        <w:t xml:space="preserve"> </w:t>
      </w:r>
      <w:r>
        <w:t>Section</w:t>
      </w:r>
      <w:r>
        <w:rPr>
          <w:spacing w:val="-4"/>
        </w:rPr>
        <w:t xml:space="preserve"> </w:t>
      </w:r>
      <w:r>
        <w:t>4</w:t>
      </w:r>
      <w:r>
        <w:rPr>
          <w:spacing w:val="-4"/>
        </w:rPr>
        <w:t xml:space="preserve"> </w:t>
      </w:r>
      <w:r>
        <w:t>if</w:t>
      </w:r>
      <w:r>
        <w:rPr>
          <w:spacing w:val="-4"/>
        </w:rPr>
        <w:t xml:space="preserve"> </w:t>
      </w:r>
      <w:r>
        <w:t>you</w:t>
      </w:r>
      <w:r>
        <w:rPr>
          <w:spacing w:val="-2"/>
        </w:rPr>
        <w:t xml:space="preserve"> </w:t>
      </w:r>
      <w:r>
        <w:t>do</w:t>
      </w:r>
      <w:r>
        <w:rPr>
          <w:spacing w:val="-2"/>
        </w:rPr>
        <w:t xml:space="preserve"> </w:t>
      </w:r>
      <w:r>
        <w:t>not</w:t>
      </w:r>
      <w:r>
        <w:rPr>
          <w:spacing w:val="-1"/>
        </w:rPr>
        <w:t xml:space="preserve"> </w:t>
      </w:r>
      <w:r>
        <w:t>have</w:t>
      </w:r>
      <w:r>
        <w:rPr>
          <w:spacing w:val="-4"/>
        </w:rPr>
        <w:t xml:space="preserve"> </w:t>
      </w:r>
      <w:r>
        <w:t>livestock</w:t>
      </w:r>
      <w:r>
        <w:rPr>
          <w:spacing w:val="-4"/>
        </w:rPr>
        <w:t xml:space="preserve"> </w:t>
      </w:r>
      <w:r>
        <w:t>on</w:t>
      </w:r>
      <w:r>
        <w:rPr>
          <w:spacing w:val="-2"/>
        </w:rPr>
        <w:t xml:space="preserve"> </w:t>
      </w:r>
      <w:r>
        <w:t>your</w:t>
      </w:r>
      <w:r>
        <w:rPr>
          <w:spacing w:val="-3"/>
        </w:rPr>
        <w:t xml:space="preserve"> </w:t>
      </w:r>
      <w:r>
        <w:rPr>
          <w:spacing w:val="-2"/>
        </w:rPr>
        <w:t>property]</w:t>
      </w:r>
    </w:p>
    <w:p w14:paraId="71770A1F" w14:textId="1B0A3079" w:rsidR="009F12D1" w:rsidRDefault="00123486">
      <w:pPr>
        <w:pStyle w:val="BodyText"/>
        <w:spacing w:before="239" w:line="276" w:lineRule="auto"/>
        <w:ind w:left="320" w:right="1161"/>
      </w:pPr>
      <w:r>
        <w:t xml:space="preserve">For </w:t>
      </w:r>
      <w:r w:rsidR="008032D9">
        <w:t>agricultural producers</w:t>
      </w:r>
      <w:r>
        <w:t xml:space="preserve"> with a </w:t>
      </w:r>
      <w:r w:rsidR="007C7757">
        <w:t>grazing lease</w:t>
      </w:r>
      <w:r>
        <w:t xml:space="preserve">, record the </w:t>
      </w:r>
      <w:r w:rsidR="007C7757">
        <w:t>Grazing Lease Number</w:t>
      </w:r>
      <w:r>
        <w:t xml:space="preserve"> (</w:t>
      </w:r>
      <w:r w:rsidR="00774D1A">
        <w:t xml:space="preserve">GRL, </w:t>
      </w:r>
      <w:r>
        <w:t>inclusive</w:t>
      </w:r>
      <w:r>
        <w:rPr>
          <w:spacing w:val="-2"/>
        </w:rPr>
        <w:t xml:space="preserve"> </w:t>
      </w:r>
      <w:r>
        <w:t>of</w:t>
      </w:r>
      <w:r>
        <w:rPr>
          <w:spacing w:val="-1"/>
        </w:rPr>
        <w:t xml:space="preserve"> </w:t>
      </w:r>
      <w:r>
        <w:t>range</w:t>
      </w:r>
      <w:r>
        <w:rPr>
          <w:spacing w:val="-2"/>
        </w:rPr>
        <w:t xml:space="preserve"> </w:t>
      </w:r>
      <w:r>
        <w:t>use</w:t>
      </w:r>
      <w:r>
        <w:rPr>
          <w:spacing w:val="-2"/>
        </w:rPr>
        <w:t xml:space="preserve"> </w:t>
      </w:r>
      <w:r>
        <w:t>and</w:t>
      </w:r>
      <w:r>
        <w:rPr>
          <w:spacing w:val="-2"/>
        </w:rPr>
        <w:t xml:space="preserve"> </w:t>
      </w:r>
      <w:r>
        <w:t>grazing</w:t>
      </w:r>
      <w:r>
        <w:rPr>
          <w:spacing w:val="-2"/>
        </w:rPr>
        <w:t xml:space="preserve"> </w:t>
      </w:r>
      <w:r>
        <w:t>permits)</w:t>
      </w:r>
      <w:r>
        <w:rPr>
          <w:spacing w:val="-3"/>
        </w:rPr>
        <w:t xml:space="preserve"> </w:t>
      </w:r>
      <w:r>
        <w:t>and</w:t>
      </w:r>
      <w:r>
        <w:rPr>
          <w:spacing w:val="-4"/>
        </w:rPr>
        <w:t xml:space="preserve"> </w:t>
      </w:r>
      <w:r>
        <w:t>location</w:t>
      </w:r>
      <w:r>
        <w:rPr>
          <w:spacing w:val="-2"/>
        </w:rPr>
        <w:t xml:space="preserve"> </w:t>
      </w:r>
      <w:r>
        <w:t>of</w:t>
      </w:r>
      <w:r>
        <w:rPr>
          <w:spacing w:val="-1"/>
        </w:rPr>
        <w:t xml:space="preserve"> </w:t>
      </w:r>
      <w:r w:rsidR="00774D1A">
        <w:t>the</w:t>
      </w:r>
      <w:r>
        <w:rPr>
          <w:spacing w:val="-3"/>
        </w:rPr>
        <w:t xml:space="preserve"> </w:t>
      </w:r>
      <w:r w:rsidR="008032D9">
        <w:t>lease</w:t>
      </w:r>
      <w:r w:rsidR="00774D1A">
        <w:t>(s)</w:t>
      </w:r>
      <w:r>
        <w:rPr>
          <w:spacing w:val="-2"/>
        </w:rPr>
        <w:t xml:space="preserve"> </w:t>
      </w:r>
      <w:r>
        <w:t>in</w:t>
      </w:r>
      <w:r>
        <w:rPr>
          <w:spacing w:val="-2"/>
        </w:rPr>
        <w:t xml:space="preserve"> </w:t>
      </w:r>
      <w:r>
        <w:t>relation</w:t>
      </w:r>
      <w:r>
        <w:rPr>
          <w:spacing w:val="-2"/>
        </w:rPr>
        <w:t xml:space="preserve"> </w:t>
      </w:r>
      <w:r>
        <w:t>to</w:t>
      </w:r>
      <w:r>
        <w:rPr>
          <w:spacing w:val="-2"/>
        </w:rPr>
        <w:t xml:space="preserve"> </w:t>
      </w:r>
      <w:r>
        <w:t>your</w:t>
      </w:r>
      <w:r>
        <w:rPr>
          <w:spacing w:val="-3"/>
        </w:rPr>
        <w:t xml:space="preserve"> </w:t>
      </w:r>
      <w:r w:rsidR="008032D9">
        <w:t>main operation</w:t>
      </w:r>
      <w:r>
        <w:t xml:space="preserve">. The </w:t>
      </w:r>
      <w:r w:rsidR="007C7757">
        <w:t>GRL</w:t>
      </w:r>
      <w:r>
        <w:t xml:space="preserve"> number is a unique identifier for a </w:t>
      </w:r>
      <w:r w:rsidR="008032D9">
        <w:t>Lease</w:t>
      </w:r>
      <w:r>
        <w:t xml:space="preserve"> Agreement (e.g., </w:t>
      </w:r>
      <w:r w:rsidR="007C7757">
        <w:t>GRL</w:t>
      </w:r>
      <w:r>
        <w:t>0</w:t>
      </w:r>
      <w:r w:rsidR="007C7757">
        <w:t>00000</w:t>
      </w:r>
      <w:r>
        <w:t xml:space="preserve">). Multiple areas belonging to the same </w:t>
      </w:r>
      <w:r w:rsidR="008032D9">
        <w:t>Lease</w:t>
      </w:r>
      <w:r>
        <w:t xml:space="preserve"> Agreement may have the same </w:t>
      </w:r>
      <w:r w:rsidR="007C7757">
        <w:t>GRL</w:t>
      </w:r>
      <w:r>
        <w:t xml:space="preserve"> </w:t>
      </w:r>
      <w:r w:rsidR="002A5D99">
        <w:t>N</w:t>
      </w:r>
      <w:r>
        <w:t xml:space="preserve">umber with unique block </w:t>
      </w:r>
      <w:r>
        <w:rPr>
          <w:spacing w:val="-4"/>
        </w:rPr>
        <w:t>IDs.</w:t>
      </w:r>
    </w:p>
    <w:p w14:paraId="7ECC2990" w14:textId="77777777" w:rsidR="009F12D1" w:rsidRDefault="009F12D1">
      <w:pPr>
        <w:pStyle w:val="BodyText"/>
        <w:spacing w:before="35"/>
      </w:pPr>
    </w:p>
    <w:p w14:paraId="7A057A01" w14:textId="5D08C1E5" w:rsidR="009F12D1" w:rsidRDefault="00123486" w:rsidP="007C7757">
      <w:pPr>
        <w:pStyle w:val="BodyText"/>
        <w:spacing w:before="1" w:line="276" w:lineRule="auto"/>
        <w:ind w:left="320" w:right="1212"/>
      </w:pPr>
      <w:r>
        <w:t>For</w:t>
      </w:r>
      <w:r>
        <w:rPr>
          <w:spacing w:val="-3"/>
        </w:rPr>
        <w:t xml:space="preserve"> </w:t>
      </w:r>
      <w:r>
        <w:t>some</w:t>
      </w:r>
      <w:r>
        <w:rPr>
          <w:spacing w:val="-2"/>
        </w:rPr>
        <w:t xml:space="preserve"> </w:t>
      </w:r>
      <w:r w:rsidR="008032D9">
        <w:t>producers</w:t>
      </w:r>
      <w:r>
        <w:t>,</w:t>
      </w:r>
      <w:r>
        <w:rPr>
          <w:spacing w:val="-3"/>
        </w:rPr>
        <w:t xml:space="preserve"> </w:t>
      </w:r>
      <w:r>
        <w:t>the</w:t>
      </w:r>
      <w:r>
        <w:rPr>
          <w:spacing w:val="-2"/>
        </w:rPr>
        <w:t xml:space="preserve"> </w:t>
      </w:r>
      <w:r w:rsidR="008032D9">
        <w:t>lease</w:t>
      </w:r>
      <w:r>
        <w:rPr>
          <w:spacing w:val="-2"/>
        </w:rPr>
        <w:t xml:space="preserve"> </w:t>
      </w:r>
      <w:r>
        <w:t>will</w:t>
      </w:r>
      <w:r>
        <w:rPr>
          <w:spacing w:val="-1"/>
        </w:rPr>
        <w:t xml:space="preserve"> </w:t>
      </w:r>
      <w:r>
        <w:t>be</w:t>
      </w:r>
      <w:r>
        <w:rPr>
          <w:spacing w:val="-4"/>
        </w:rPr>
        <w:t xml:space="preserve"> </w:t>
      </w:r>
      <w:r>
        <w:t>located</w:t>
      </w:r>
      <w:r>
        <w:rPr>
          <w:spacing w:val="-2"/>
        </w:rPr>
        <w:t xml:space="preserve"> </w:t>
      </w:r>
      <w:r>
        <w:t>adjacent</w:t>
      </w:r>
      <w:r>
        <w:rPr>
          <w:spacing w:val="-3"/>
        </w:rPr>
        <w:t xml:space="preserve"> </w:t>
      </w:r>
      <w:r>
        <w:t>to</w:t>
      </w:r>
      <w:r>
        <w:rPr>
          <w:spacing w:val="-2"/>
        </w:rPr>
        <w:t xml:space="preserve"> </w:t>
      </w:r>
      <w:r>
        <w:t>their</w:t>
      </w:r>
      <w:r>
        <w:rPr>
          <w:spacing w:val="-3"/>
        </w:rPr>
        <w:t xml:space="preserve"> </w:t>
      </w:r>
      <w:r w:rsidR="008032D9">
        <w:t>main operation</w:t>
      </w:r>
      <w:r>
        <w:rPr>
          <w:spacing w:val="-2"/>
        </w:rPr>
        <w:t xml:space="preserve"> </w:t>
      </w:r>
      <w:r>
        <w:t>(i.e.,</w:t>
      </w:r>
      <w:r>
        <w:rPr>
          <w:spacing w:val="-3"/>
        </w:rPr>
        <w:t xml:space="preserve"> </w:t>
      </w:r>
      <w:r>
        <w:t>cattle</w:t>
      </w:r>
      <w:r>
        <w:rPr>
          <w:spacing w:val="-2"/>
        </w:rPr>
        <w:t xml:space="preserve"> </w:t>
      </w:r>
      <w:r>
        <w:t>may</w:t>
      </w:r>
      <w:r>
        <w:rPr>
          <w:spacing w:val="-5"/>
        </w:rPr>
        <w:t xml:space="preserve"> </w:t>
      </w:r>
      <w:r>
        <w:t>be</w:t>
      </w:r>
      <w:r>
        <w:rPr>
          <w:spacing w:val="-2"/>
        </w:rPr>
        <w:t xml:space="preserve"> </w:t>
      </w:r>
      <w:r>
        <w:t>ranged from the farm gate)</w:t>
      </w:r>
      <w:r w:rsidR="004A544D">
        <w:t>;</w:t>
      </w:r>
      <w:r>
        <w:t xml:space="preserve"> for others, the </w:t>
      </w:r>
      <w:r w:rsidR="008032D9">
        <w:t>lease</w:t>
      </w:r>
      <w:r>
        <w:t xml:space="preserve"> will be located a distance that requires</w:t>
      </w:r>
      <w:r w:rsidR="002A5D99">
        <w:t xml:space="preserve"> livestock to be hauled </w:t>
      </w:r>
      <w:r>
        <w:t xml:space="preserve">between the </w:t>
      </w:r>
      <w:r w:rsidR="008032D9">
        <w:t>lease</w:t>
      </w:r>
      <w:r>
        <w:t xml:space="preserve"> and </w:t>
      </w:r>
      <w:r w:rsidR="004A544D">
        <w:t xml:space="preserve">the </w:t>
      </w:r>
      <w:r w:rsidR="008032D9">
        <w:t>main operation</w:t>
      </w:r>
      <w:r>
        <w:t>.</w:t>
      </w:r>
    </w:p>
    <w:p w14:paraId="6A3C6702" w14:textId="46FDD569" w:rsidR="00576497" w:rsidRDefault="00576497">
      <w:pPr>
        <w:rPr>
          <w:sz w:val="21"/>
          <w:szCs w:val="21"/>
        </w:rPr>
      </w:pPr>
      <w:r>
        <w:br w:type="page"/>
      </w:r>
    </w:p>
    <w:p w14:paraId="41D52575" w14:textId="77777777" w:rsidR="009F12D1" w:rsidRDefault="00123486" w:rsidP="000D1588">
      <w:pPr>
        <w:pStyle w:val="Heading3"/>
        <w:numPr>
          <w:ilvl w:val="0"/>
          <w:numId w:val="20"/>
        </w:numPr>
        <w:tabs>
          <w:tab w:val="left" w:pos="633"/>
        </w:tabs>
        <w:spacing w:before="360"/>
        <w:ind w:left="633" w:hanging="313"/>
      </w:pPr>
      <w:bookmarkStart w:id="14" w:name="4._Emergency_Contacts"/>
      <w:bookmarkStart w:id="15" w:name="_Toc167277768"/>
      <w:bookmarkEnd w:id="14"/>
      <w:r>
        <w:lastRenderedPageBreak/>
        <w:t>Emergency</w:t>
      </w:r>
      <w:r>
        <w:rPr>
          <w:spacing w:val="-16"/>
        </w:rPr>
        <w:t xml:space="preserve"> </w:t>
      </w:r>
      <w:r>
        <w:rPr>
          <w:spacing w:val="-2"/>
        </w:rPr>
        <w:t>Contacts</w:t>
      </w:r>
      <w:bookmarkEnd w:id="15"/>
    </w:p>
    <w:p w14:paraId="290AD478" w14:textId="77777777" w:rsidR="009F12D1" w:rsidRDefault="00123486">
      <w:pPr>
        <w:pStyle w:val="BodyText"/>
        <w:spacing w:before="279" w:line="276" w:lineRule="auto"/>
        <w:ind w:left="320" w:right="1431"/>
      </w:pPr>
      <w:r>
        <w:t>An</w:t>
      </w:r>
      <w:r>
        <w:rPr>
          <w:spacing w:val="-3"/>
        </w:rPr>
        <w:t xml:space="preserve"> </w:t>
      </w:r>
      <w:r>
        <w:t>important</w:t>
      </w:r>
      <w:r>
        <w:rPr>
          <w:spacing w:val="-4"/>
        </w:rPr>
        <w:t xml:space="preserve"> </w:t>
      </w:r>
      <w:r>
        <w:t>step</w:t>
      </w:r>
      <w:r>
        <w:rPr>
          <w:spacing w:val="-3"/>
        </w:rPr>
        <w:t xml:space="preserve"> </w:t>
      </w:r>
      <w:r>
        <w:t>in</w:t>
      </w:r>
      <w:r>
        <w:rPr>
          <w:spacing w:val="-3"/>
        </w:rPr>
        <w:t xml:space="preserve"> </w:t>
      </w:r>
      <w:r>
        <w:t>preparedness</w:t>
      </w:r>
      <w:r>
        <w:rPr>
          <w:spacing w:val="-3"/>
        </w:rPr>
        <w:t xml:space="preserve"> </w:t>
      </w:r>
      <w:r>
        <w:t>is</w:t>
      </w:r>
      <w:r>
        <w:rPr>
          <w:spacing w:val="-3"/>
        </w:rPr>
        <w:t xml:space="preserve"> </w:t>
      </w:r>
      <w:r>
        <w:t>identifying</w:t>
      </w:r>
      <w:r>
        <w:rPr>
          <w:spacing w:val="-3"/>
        </w:rPr>
        <w:t xml:space="preserve"> </w:t>
      </w:r>
      <w:r>
        <w:t>people</w:t>
      </w:r>
      <w:r>
        <w:rPr>
          <w:spacing w:val="-3"/>
        </w:rPr>
        <w:t xml:space="preserve"> </w:t>
      </w:r>
      <w:r>
        <w:t>and</w:t>
      </w:r>
      <w:r>
        <w:rPr>
          <w:spacing w:val="-3"/>
        </w:rPr>
        <w:t xml:space="preserve"> </w:t>
      </w:r>
      <w:r>
        <w:t>organizations</w:t>
      </w:r>
      <w:r>
        <w:rPr>
          <w:spacing w:val="-3"/>
        </w:rPr>
        <w:t xml:space="preserve"> </w:t>
      </w:r>
      <w:r>
        <w:t>that</w:t>
      </w:r>
      <w:r>
        <w:rPr>
          <w:spacing w:val="-4"/>
        </w:rPr>
        <w:t xml:space="preserve"> </w:t>
      </w:r>
      <w:r>
        <w:t>can</w:t>
      </w:r>
      <w:r>
        <w:rPr>
          <w:spacing w:val="-3"/>
        </w:rPr>
        <w:t xml:space="preserve"> </w:t>
      </w:r>
      <w:r>
        <w:t>assist</w:t>
      </w:r>
      <w:r>
        <w:rPr>
          <w:spacing w:val="-4"/>
        </w:rPr>
        <w:t xml:space="preserve"> </w:t>
      </w:r>
      <w:r>
        <w:t>when needed. Creating a list now saves time during an emergency and allows a producer to quickly engage others in responding to a wildfire that threatens their agriculture operation.</w:t>
      </w:r>
    </w:p>
    <w:p w14:paraId="1F85C6B4" w14:textId="77777777" w:rsidR="009F12D1" w:rsidRDefault="009F12D1">
      <w:pPr>
        <w:pStyle w:val="BodyText"/>
        <w:spacing w:before="36"/>
      </w:pPr>
    </w:p>
    <w:p w14:paraId="6A24A953" w14:textId="2683AE0F" w:rsidR="009F12D1" w:rsidRDefault="00123486">
      <w:pPr>
        <w:pStyle w:val="BodyText"/>
        <w:spacing w:before="1" w:line="276" w:lineRule="auto"/>
        <w:ind w:left="320" w:right="1267"/>
      </w:pPr>
      <w:r>
        <w:t>Understanding the roles and responsibilities of emergency management and wildfire response agencies</w:t>
      </w:r>
      <w:r>
        <w:rPr>
          <w:spacing w:val="-2"/>
        </w:rPr>
        <w:t xml:space="preserve"> </w:t>
      </w:r>
      <w:r>
        <w:t>is</w:t>
      </w:r>
      <w:r>
        <w:rPr>
          <w:spacing w:val="-5"/>
        </w:rPr>
        <w:t xml:space="preserve"> </w:t>
      </w:r>
      <w:r>
        <w:t>key</w:t>
      </w:r>
      <w:r>
        <w:rPr>
          <w:spacing w:val="-5"/>
        </w:rPr>
        <w:t xml:space="preserve"> </w:t>
      </w:r>
      <w:r>
        <w:t>to</w:t>
      </w:r>
      <w:r>
        <w:rPr>
          <w:spacing w:val="-2"/>
        </w:rPr>
        <w:t xml:space="preserve"> </w:t>
      </w:r>
      <w:r>
        <w:t>determining</w:t>
      </w:r>
      <w:r>
        <w:rPr>
          <w:spacing w:val="-2"/>
        </w:rPr>
        <w:t xml:space="preserve"> </w:t>
      </w:r>
      <w:r>
        <w:t>which</w:t>
      </w:r>
      <w:r>
        <w:rPr>
          <w:spacing w:val="-2"/>
        </w:rPr>
        <w:t xml:space="preserve"> </w:t>
      </w:r>
      <w:r>
        <w:t>support</w:t>
      </w:r>
      <w:r>
        <w:rPr>
          <w:spacing w:val="-3"/>
        </w:rPr>
        <w:t xml:space="preserve"> </w:t>
      </w:r>
      <w:r>
        <w:t>resources</w:t>
      </w:r>
      <w:r>
        <w:rPr>
          <w:spacing w:val="-3"/>
        </w:rPr>
        <w:t xml:space="preserve"> </w:t>
      </w:r>
      <w:r>
        <w:t>to</w:t>
      </w:r>
      <w:r>
        <w:rPr>
          <w:spacing w:val="-2"/>
        </w:rPr>
        <w:t xml:space="preserve"> </w:t>
      </w:r>
      <w:r>
        <w:t>contact</w:t>
      </w:r>
      <w:r>
        <w:rPr>
          <w:spacing w:val="-3"/>
        </w:rPr>
        <w:t xml:space="preserve"> </w:t>
      </w:r>
      <w:r>
        <w:t>when,</w:t>
      </w:r>
      <w:r>
        <w:rPr>
          <w:spacing w:val="-4"/>
        </w:rPr>
        <w:t xml:space="preserve"> </w:t>
      </w:r>
      <w:r>
        <w:t>and</w:t>
      </w:r>
      <w:r>
        <w:rPr>
          <w:spacing w:val="-2"/>
        </w:rPr>
        <w:t xml:space="preserve"> </w:t>
      </w:r>
      <w:r>
        <w:t>for</w:t>
      </w:r>
      <w:r>
        <w:rPr>
          <w:spacing w:val="-3"/>
        </w:rPr>
        <w:t xml:space="preserve"> </w:t>
      </w:r>
      <w:r>
        <w:t>what</w:t>
      </w:r>
      <w:r>
        <w:rPr>
          <w:spacing w:val="-3"/>
        </w:rPr>
        <w:t xml:space="preserve"> </w:t>
      </w:r>
      <w:r>
        <w:t>information, before, during</w:t>
      </w:r>
      <w:r w:rsidR="00874C3B">
        <w:t>,</w:t>
      </w:r>
      <w:r>
        <w:t xml:space="preserve"> and after wildfire:</w:t>
      </w:r>
    </w:p>
    <w:p w14:paraId="1B80CF5D" w14:textId="317F67D7" w:rsidR="009F12D1" w:rsidRDefault="002D7BB8">
      <w:pPr>
        <w:pStyle w:val="ListParagraph"/>
        <w:numPr>
          <w:ilvl w:val="1"/>
          <w:numId w:val="20"/>
        </w:numPr>
        <w:tabs>
          <w:tab w:val="left" w:pos="1040"/>
        </w:tabs>
        <w:spacing w:before="240" w:line="276" w:lineRule="auto"/>
        <w:ind w:left="1040" w:right="1282"/>
        <w:rPr>
          <w:rFonts w:ascii="Symbol" w:hAnsi="Symbol"/>
          <w:sz w:val="21"/>
        </w:rPr>
      </w:pPr>
      <w:r>
        <w:rPr>
          <w:b/>
          <w:i/>
          <w:sz w:val="21"/>
        </w:rPr>
        <w:t>L</w:t>
      </w:r>
      <w:r w:rsidR="00123486">
        <w:rPr>
          <w:b/>
          <w:i/>
          <w:sz w:val="21"/>
        </w:rPr>
        <w:t xml:space="preserve">ocal </w:t>
      </w:r>
      <w:r w:rsidR="00874C3B">
        <w:rPr>
          <w:b/>
          <w:i/>
          <w:sz w:val="21"/>
        </w:rPr>
        <w:t>M</w:t>
      </w:r>
      <w:r w:rsidR="00123486">
        <w:rPr>
          <w:b/>
          <w:i/>
          <w:sz w:val="21"/>
        </w:rPr>
        <w:t xml:space="preserve">unicipal </w:t>
      </w:r>
      <w:r w:rsidR="00874C3B">
        <w:rPr>
          <w:b/>
          <w:i/>
          <w:sz w:val="21"/>
        </w:rPr>
        <w:t>G</w:t>
      </w:r>
      <w:r w:rsidR="00123486">
        <w:rPr>
          <w:b/>
          <w:i/>
          <w:sz w:val="21"/>
        </w:rPr>
        <w:t xml:space="preserve">overnment </w:t>
      </w:r>
      <w:r w:rsidR="00123486">
        <w:rPr>
          <w:sz w:val="21"/>
        </w:rPr>
        <w:t>– The local authority is responsible for the Emergency Operations Centre (EOC), issuing evacuation alerts</w:t>
      </w:r>
      <w:r w:rsidR="002A5D99">
        <w:rPr>
          <w:sz w:val="21"/>
        </w:rPr>
        <w:t xml:space="preserve">, </w:t>
      </w:r>
      <w:r w:rsidR="00123486">
        <w:rPr>
          <w:sz w:val="21"/>
        </w:rPr>
        <w:t>control of</w:t>
      </w:r>
      <w:r w:rsidR="00123486">
        <w:rPr>
          <w:spacing w:val="-1"/>
          <w:sz w:val="21"/>
        </w:rPr>
        <w:t xml:space="preserve"> </w:t>
      </w:r>
      <w:r w:rsidR="00123486">
        <w:rPr>
          <w:sz w:val="21"/>
        </w:rPr>
        <w:t>evacuation zones</w:t>
      </w:r>
      <w:r w:rsidR="00874C3B">
        <w:rPr>
          <w:sz w:val="21"/>
        </w:rPr>
        <w:t>,</w:t>
      </w:r>
      <w:r w:rsidR="002A5D99">
        <w:rPr>
          <w:sz w:val="21"/>
        </w:rPr>
        <w:t xml:space="preserve"> and establishing protocols around temporary re-entry</w:t>
      </w:r>
      <w:r w:rsidR="00123486">
        <w:rPr>
          <w:sz w:val="21"/>
        </w:rPr>
        <w:t>.</w:t>
      </w:r>
      <w:r w:rsidR="00123486">
        <w:rPr>
          <w:spacing w:val="-1"/>
          <w:sz w:val="21"/>
        </w:rPr>
        <w:t xml:space="preserve"> </w:t>
      </w:r>
      <w:r w:rsidR="00123486">
        <w:rPr>
          <w:sz w:val="21"/>
        </w:rPr>
        <w:t>They</w:t>
      </w:r>
      <w:r w:rsidR="00123486">
        <w:rPr>
          <w:spacing w:val="-3"/>
          <w:sz w:val="21"/>
        </w:rPr>
        <w:t xml:space="preserve"> </w:t>
      </w:r>
      <w:r w:rsidR="00123486">
        <w:rPr>
          <w:sz w:val="21"/>
        </w:rPr>
        <w:t>will</w:t>
      </w:r>
      <w:r w:rsidR="00123486">
        <w:rPr>
          <w:spacing w:val="-1"/>
          <w:sz w:val="21"/>
        </w:rPr>
        <w:t xml:space="preserve"> </w:t>
      </w:r>
      <w:r w:rsidR="00123486">
        <w:rPr>
          <w:sz w:val="21"/>
        </w:rPr>
        <w:t>be the</w:t>
      </w:r>
      <w:r w:rsidR="00123486">
        <w:rPr>
          <w:spacing w:val="-2"/>
          <w:sz w:val="21"/>
        </w:rPr>
        <w:t xml:space="preserve"> </w:t>
      </w:r>
      <w:r w:rsidR="00123486">
        <w:rPr>
          <w:sz w:val="21"/>
        </w:rPr>
        <w:t>key contact for information, notifications</w:t>
      </w:r>
      <w:r w:rsidR="00874C3B">
        <w:rPr>
          <w:sz w:val="21"/>
        </w:rPr>
        <w:t>,</w:t>
      </w:r>
      <w:r w:rsidR="00123486">
        <w:rPr>
          <w:sz w:val="21"/>
        </w:rPr>
        <w:t xml:space="preserve"> and updates regarding threats and emergency status. They may be contacted in advance of the wildfire season to provide information on local water supply, evacuation routes, and may provide maps to assist you in pre-planning. You are encouraged to share relevant information from your completed </w:t>
      </w:r>
      <w:r w:rsidR="00123486">
        <w:rPr>
          <w:i/>
          <w:sz w:val="21"/>
        </w:rPr>
        <w:t>Wildfire Plan Summary</w:t>
      </w:r>
    </w:p>
    <w:p w14:paraId="1C886E29" w14:textId="7D8C5874" w:rsidR="009F12D1" w:rsidRDefault="00123486">
      <w:pPr>
        <w:pStyle w:val="BodyText"/>
        <w:spacing w:before="1" w:line="276" w:lineRule="auto"/>
        <w:ind w:left="1040" w:right="1267" w:hanging="1"/>
      </w:pPr>
      <w:r>
        <w:t xml:space="preserve">(See Appendix </w:t>
      </w:r>
      <w:r w:rsidR="00AA67C3">
        <w:t>A</w:t>
      </w:r>
      <w:r>
        <w:t xml:space="preserve"> of the</w:t>
      </w:r>
      <w:r>
        <w:rPr>
          <w:spacing w:val="-2"/>
        </w:rPr>
        <w:t xml:space="preserve"> </w:t>
      </w:r>
      <w:r>
        <w:rPr>
          <w:i/>
        </w:rPr>
        <w:t>Workbook</w:t>
      </w:r>
      <w:r>
        <w:t>) with the local authority</w:t>
      </w:r>
      <w:r>
        <w:rPr>
          <w:spacing w:val="-2"/>
        </w:rPr>
        <w:t xml:space="preserve"> </w:t>
      </w:r>
      <w:r>
        <w:t>prior to wildfire season as it may be used to support emergency operations and response planning during a wildfire event. During an evacuation alert, they may be contacted regarding evacuation concerns and guidance specific to your operation. During an emergency, and particularly during an evacuation order, their focus is on public safety; however, they may engage agriculture specialists and provide logistical support to producers for livestock relocation. The local government</w:t>
      </w:r>
      <w:r>
        <w:rPr>
          <w:spacing w:val="-1"/>
        </w:rPr>
        <w:t xml:space="preserve"> </w:t>
      </w:r>
      <w:r>
        <w:t>also provides support in administration of disaster</w:t>
      </w:r>
      <w:r>
        <w:rPr>
          <w:spacing w:val="-2"/>
        </w:rPr>
        <w:t xml:space="preserve"> </w:t>
      </w:r>
      <w:r>
        <w:t>financial support</w:t>
      </w:r>
      <w:r>
        <w:rPr>
          <w:spacing w:val="-1"/>
        </w:rPr>
        <w:t xml:space="preserve"> </w:t>
      </w:r>
      <w:r>
        <w:t>during</w:t>
      </w:r>
      <w:r w:rsidR="00874C3B">
        <w:t>,</w:t>
      </w:r>
      <w:r>
        <w:t xml:space="preserve"> and after</w:t>
      </w:r>
      <w:r w:rsidR="00874C3B">
        <w:t>,</w:t>
      </w:r>
      <w:r>
        <w:t xml:space="preserve"> a disaster.</w:t>
      </w:r>
    </w:p>
    <w:p w14:paraId="6E8CC1C6" w14:textId="722B0E86" w:rsidR="009F12D1" w:rsidRDefault="002A5D99" w:rsidP="006F2140">
      <w:pPr>
        <w:pStyle w:val="ListParagraph"/>
        <w:numPr>
          <w:ilvl w:val="1"/>
          <w:numId w:val="20"/>
        </w:numPr>
        <w:tabs>
          <w:tab w:val="left" w:pos="1040"/>
        </w:tabs>
        <w:spacing w:before="120" w:line="276" w:lineRule="auto"/>
        <w:ind w:left="1040" w:right="1195"/>
        <w:rPr>
          <w:rFonts w:ascii="Symbol" w:hAnsi="Symbol"/>
          <w:sz w:val="21"/>
        </w:rPr>
      </w:pPr>
      <w:r>
        <w:rPr>
          <w:b/>
          <w:i/>
          <w:sz w:val="21"/>
        </w:rPr>
        <w:t xml:space="preserve">Alberta </w:t>
      </w:r>
      <w:r w:rsidR="00123486">
        <w:rPr>
          <w:b/>
          <w:i/>
          <w:sz w:val="21"/>
        </w:rPr>
        <w:t xml:space="preserve">Agriculture </w:t>
      </w:r>
      <w:r w:rsidR="00123486">
        <w:rPr>
          <w:sz w:val="21"/>
        </w:rPr>
        <w:t>–</w:t>
      </w:r>
      <w:r>
        <w:rPr>
          <w:sz w:val="21"/>
        </w:rPr>
        <w:t xml:space="preserve"> Agriculture resource specialists assist the EOC or Provincial Emergency Coordination Centre (PECC) by invitation. Municipalities can reach out to Alberta Agriculture’s Emergency Management </w:t>
      </w:r>
      <w:r w:rsidR="00874C3B">
        <w:rPr>
          <w:sz w:val="21"/>
        </w:rPr>
        <w:t>department</w:t>
      </w:r>
      <w:r>
        <w:rPr>
          <w:sz w:val="21"/>
        </w:rPr>
        <w:t xml:space="preserve"> for information on preparing </w:t>
      </w:r>
      <w:r w:rsidR="00874C3B">
        <w:rPr>
          <w:sz w:val="21"/>
        </w:rPr>
        <w:t xml:space="preserve">for </w:t>
      </w:r>
      <w:r>
        <w:rPr>
          <w:sz w:val="21"/>
        </w:rPr>
        <w:t xml:space="preserve">and responding to hazards such as wildfires. </w:t>
      </w:r>
    </w:p>
    <w:p w14:paraId="7BD520AA" w14:textId="6925E6F5" w:rsidR="0041461A" w:rsidRPr="000D1588" w:rsidRDefault="0060666A" w:rsidP="00050596">
      <w:pPr>
        <w:pStyle w:val="ListParagraph"/>
        <w:numPr>
          <w:ilvl w:val="1"/>
          <w:numId w:val="20"/>
        </w:numPr>
        <w:tabs>
          <w:tab w:val="left" w:pos="1040"/>
        </w:tabs>
        <w:spacing w:before="120" w:line="276" w:lineRule="auto"/>
        <w:ind w:left="1040" w:right="1249"/>
        <w:rPr>
          <w:rFonts w:ascii="Symbol" w:hAnsi="Symbol"/>
          <w:color w:val="FF0000"/>
          <w:sz w:val="21"/>
        </w:rPr>
      </w:pPr>
      <w:r w:rsidRPr="0060666A">
        <w:rPr>
          <w:b/>
          <w:i/>
          <w:sz w:val="21"/>
        </w:rPr>
        <w:t xml:space="preserve">Environment and Protected </w:t>
      </w:r>
      <w:r w:rsidR="002D7BB8">
        <w:rPr>
          <w:b/>
          <w:i/>
          <w:sz w:val="21"/>
        </w:rPr>
        <w:t>A</w:t>
      </w:r>
      <w:r w:rsidRPr="0060666A">
        <w:rPr>
          <w:b/>
          <w:i/>
          <w:sz w:val="21"/>
        </w:rPr>
        <w:t xml:space="preserve">reas – </w:t>
      </w:r>
      <w:r>
        <w:rPr>
          <w:bCs/>
          <w:iCs/>
          <w:sz w:val="21"/>
        </w:rPr>
        <w:t xml:space="preserve">Municipalities </w:t>
      </w:r>
      <w:r w:rsidR="00050596">
        <w:rPr>
          <w:bCs/>
          <w:iCs/>
          <w:sz w:val="21"/>
        </w:rPr>
        <w:t>can</w:t>
      </w:r>
      <w:r>
        <w:rPr>
          <w:bCs/>
          <w:iCs/>
          <w:sz w:val="21"/>
        </w:rPr>
        <w:t xml:space="preserve"> reach out to </w:t>
      </w:r>
      <w:r w:rsidR="00050596">
        <w:rPr>
          <w:bCs/>
          <w:iCs/>
          <w:sz w:val="21"/>
        </w:rPr>
        <w:t xml:space="preserve">the </w:t>
      </w:r>
      <w:r w:rsidR="00874C3B">
        <w:rPr>
          <w:bCs/>
          <w:iCs/>
          <w:sz w:val="21"/>
        </w:rPr>
        <w:t xml:space="preserve">Alberta </w:t>
      </w:r>
      <w:r>
        <w:rPr>
          <w:bCs/>
          <w:iCs/>
          <w:sz w:val="21"/>
        </w:rPr>
        <w:t>Parks Public Lands Manager</w:t>
      </w:r>
      <w:r w:rsidR="00A31640">
        <w:rPr>
          <w:bCs/>
          <w:iCs/>
          <w:sz w:val="21"/>
        </w:rPr>
        <w:t xml:space="preserve"> regarding the possibility</w:t>
      </w:r>
      <w:r w:rsidR="00874C3B">
        <w:rPr>
          <w:bCs/>
          <w:iCs/>
          <w:sz w:val="21"/>
        </w:rPr>
        <w:t xml:space="preserve"> </w:t>
      </w:r>
      <w:r w:rsidR="00A31640">
        <w:rPr>
          <w:bCs/>
          <w:iCs/>
          <w:sz w:val="21"/>
        </w:rPr>
        <w:t>of</w:t>
      </w:r>
      <w:r>
        <w:rPr>
          <w:bCs/>
          <w:iCs/>
          <w:sz w:val="21"/>
        </w:rPr>
        <w:t xml:space="preserve"> access</w:t>
      </w:r>
      <w:r w:rsidR="00A31640">
        <w:rPr>
          <w:bCs/>
          <w:iCs/>
          <w:sz w:val="21"/>
        </w:rPr>
        <w:t>ing</w:t>
      </w:r>
      <w:r>
        <w:rPr>
          <w:bCs/>
          <w:iCs/>
          <w:sz w:val="21"/>
        </w:rPr>
        <w:t xml:space="preserve"> crown grazing land during a wildfire</w:t>
      </w:r>
      <w:r w:rsidR="00874C3B">
        <w:rPr>
          <w:bCs/>
          <w:iCs/>
          <w:sz w:val="21"/>
        </w:rPr>
        <w:t>, pending feed and water availability.</w:t>
      </w:r>
    </w:p>
    <w:p w14:paraId="1B8F8FB3" w14:textId="1129E761" w:rsidR="009F12D1" w:rsidRPr="002B7890" w:rsidRDefault="00123486" w:rsidP="002B7890">
      <w:pPr>
        <w:pStyle w:val="ListParagraph"/>
        <w:numPr>
          <w:ilvl w:val="1"/>
          <w:numId w:val="20"/>
        </w:numPr>
        <w:tabs>
          <w:tab w:val="left" w:pos="1040"/>
        </w:tabs>
        <w:spacing w:before="120" w:line="276" w:lineRule="auto"/>
        <w:ind w:left="1040" w:right="1208"/>
      </w:pPr>
      <w:r>
        <w:rPr>
          <w:b/>
          <w:i/>
          <w:sz w:val="21"/>
        </w:rPr>
        <w:t xml:space="preserve">Animal Rescue Organizations </w:t>
      </w:r>
      <w:r>
        <w:rPr>
          <w:sz w:val="21"/>
        </w:rPr>
        <w:t>–</w:t>
      </w:r>
      <w:r w:rsidR="002B7890">
        <w:rPr>
          <w:sz w:val="21"/>
        </w:rPr>
        <w:t xml:space="preserve"> Municipalities can reach out to </w:t>
      </w:r>
      <w:r w:rsidR="00874C3B">
        <w:rPr>
          <w:sz w:val="21"/>
        </w:rPr>
        <w:t>A</w:t>
      </w:r>
      <w:r w:rsidR="002B7890">
        <w:rPr>
          <w:sz w:val="21"/>
        </w:rPr>
        <w:t xml:space="preserve">nimal </w:t>
      </w:r>
      <w:r w:rsidR="00874C3B">
        <w:rPr>
          <w:sz w:val="21"/>
        </w:rPr>
        <w:t>R</w:t>
      </w:r>
      <w:r w:rsidR="002B7890">
        <w:rPr>
          <w:sz w:val="21"/>
        </w:rPr>
        <w:t xml:space="preserve">escue </w:t>
      </w:r>
      <w:r w:rsidR="00874C3B">
        <w:rPr>
          <w:sz w:val="21"/>
        </w:rPr>
        <w:t>Organizations</w:t>
      </w:r>
      <w:r w:rsidR="002B7890">
        <w:rPr>
          <w:sz w:val="21"/>
        </w:rPr>
        <w:t xml:space="preserve"> regarding the possibility of their support during an evacuation. </w:t>
      </w:r>
    </w:p>
    <w:p w14:paraId="1F0F63F4" w14:textId="77777777" w:rsidR="002B7890" w:rsidRDefault="002B7890" w:rsidP="002B7890">
      <w:pPr>
        <w:pStyle w:val="ListParagraph"/>
        <w:tabs>
          <w:tab w:val="left" w:pos="1040"/>
        </w:tabs>
        <w:spacing w:before="120" w:line="276" w:lineRule="auto"/>
        <w:ind w:left="1040" w:right="1208" w:firstLine="0"/>
      </w:pPr>
    </w:p>
    <w:p w14:paraId="066B3D04" w14:textId="034310C1" w:rsidR="000D48B9" w:rsidRDefault="00123486" w:rsidP="000D48B9">
      <w:pPr>
        <w:pStyle w:val="BodyText"/>
        <w:spacing w:before="1" w:line="276" w:lineRule="auto"/>
        <w:ind w:left="321" w:right="1297"/>
      </w:pPr>
      <w:r>
        <w:t>Although</w:t>
      </w:r>
      <w:r>
        <w:rPr>
          <w:spacing w:val="-2"/>
        </w:rPr>
        <w:t xml:space="preserve"> </w:t>
      </w:r>
      <w:r>
        <w:t>mobile</w:t>
      </w:r>
      <w:r>
        <w:rPr>
          <w:spacing w:val="-2"/>
        </w:rPr>
        <w:t xml:space="preserve"> </w:t>
      </w:r>
      <w:r>
        <w:t>devices</w:t>
      </w:r>
      <w:r>
        <w:rPr>
          <w:spacing w:val="-2"/>
        </w:rPr>
        <w:t xml:space="preserve"> </w:t>
      </w:r>
      <w:r>
        <w:t>can</w:t>
      </w:r>
      <w:r>
        <w:rPr>
          <w:spacing w:val="-2"/>
        </w:rPr>
        <w:t xml:space="preserve"> </w:t>
      </w:r>
      <w:r>
        <w:t>carry</w:t>
      </w:r>
      <w:r>
        <w:rPr>
          <w:spacing w:val="-5"/>
        </w:rPr>
        <w:t xml:space="preserve"> </w:t>
      </w:r>
      <w:r>
        <w:t>important</w:t>
      </w:r>
      <w:r>
        <w:rPr>
          <w:spacing w:val="-3"/>
        </w:rPr>
        <w:t xml:space="preserve"> </w:t>
      </w:r>
      <w:r>
        <w:t>contact</w:t>
      </w:r>
      <w:r>
        <w:rPr>
          <w:spacing w:val="-4"/>
        </w:rPr>
        <w:t xml:space="preserve"> </w:t>
      </w:r>
      <w:r>
        <w:t>information,</w:t>
      </w:r>
      <w:r>
        <w:rPr>
          <w:spacing w:val="-3"/>
        </w:rPr>
        <w:t xml:space="preserve"> </w:t>
      </w:r>
      <w:r>
        <w:t>they</w:t>
      </w:r>
      <w:r>
        <w:rPr>
          <w:spacing w:val="-5"/>
        </w:rPr>
        <w:t xml:space="preserve"> </w:t>
      </w:r>
      <w:r>
        <w:t>may</w:t>
      </w:r>
      <w:r>
        <w:rPr>
          <w:spacing w:val="-5"/>
        </w:rPr>
        <w:t xml:space="preserve"> </w:t>
      </w:r>
      <w:r>
        <w:t>not</w:t>
      </w:r>
      <w:r>
        <w:rPr>
          <w:spacing w:val="-3"/>
        </w:rPr>
        <w:t xml:space="preserve"> </w:t>
      </w:r>
      <w:r>
        <w:t>always</w:t>
      </w:r>
      <w:r>
        <w:rPr>
          <w:spacing w:val="-2"/>
        </w:rPr>
        <w:t xml:space="preserve"> </w:t>
      </w:r>
      <w:r>
        <w:t>be</w:t>
      </w:r>
      <w:r>
        <w:rPr>
          <w:spacing w:val="-2"/>
        </w:rPr>
        <w:t xml:space="preserve"> </w:t>
      </w:r>
      <w:r>
        <w:t>available. A printed</w:t>
      </w:r>
      <w:r w:rsidR="00874C3B">
        <w:t>, and laminated,</w:t>
      </w:r>
      <w:r>
        <w:t xml:space="preserve"> list of emergency contacts ensures ready access and allows others to assist in</w:t>
      </w:r>
      <w:r>
        <w:rPr>
          <w:spacing w:val="40"/>
        </w:rPr>
        <w:t xml:space="preserve"> </w:t>
      </w:r>
      <w:r>
        <w:t xml:space="preserve">responding to a wildfire emergency. The </w:t>
      </w:r>
      <w:r>
        <w:rPr>
          <w:i/>
        </w:rPr>
        <w:t xml:space="preserve">Workbook </w:t>
      </w:r>
      <w:r>
        <w:t>suggests some common emergency contacts</w:t>
      </w:r>
      <w:r w:rsidR="00874C3B">
        <w:t>, although it is also recommended to</w:t>
      </w:r>
      <w:r>
        <w:t xml:space="preserve"> include any additional contacts.</w:t>
      </w:r>
    </w:p>
    <w:p w14:paraId="556A8C21" w14:textId="3449987A" w:rsidR="009F12D1" w:rsidRDefault="00123486" w:rsidP="000D48B9">
      <w:pPr>
        <w:pStyle w:val="BodyText"/>
        <w:spacing w:before="1" w:line="276" w:lineRule="auto"/>
        <w:ind w:left="321" w:right="1297"/>
        <w:rPr>
          <w:sz w:val="22"/>
        </w:rPr>
      </w:pPr>
      <w:r>
        <w:rPr>
          <w:noProof/>
        </w:rPr>
        <mc:AlternateContent>
          <mc:Choice Requires="wps">
            <w:drawing>
              <wp:anchor distT="0" distB="0" distL="0" distR="0" simplePos="0" relativeHeight="486191104" behindDoc="1" locked="0" layoutInCell="1" allowOverlap="1" wp14:anchorId="6F44AF8E" wp14:editId="390FCAFB">
                <wp:simplePos x="0" y="0"/>
                <wp:positionH relativeFrom="page">
                  <wp:posOffset>1031747</wp:posOffset>
                </wp:positionH>
                <wp:positionV relativeFrom="page">
                  <wp:posOffset>3063056</wp:posOffset>
                </wp:positionV>
                <wp:extent cx="227329" cy="28257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282575"/>
                        </a:xfrm>
                        <a:prstGeom prst="rect">
                          <a:avLst/>
                        </a:prstGeom>
                      </wps:spPr>
                      <wps:txbx>
                        <w:txbxContent>
                          <w:p w14:paraId="77DAB01C" w14:textId="71C89999" w:rsidR="009F12D1" w:rsidRDefault="009F12D1">
                            <w:pPr>
                              <w:spacing w:line="445" w:lineRule="exact"/>
                              <w:rPr>
                                <w:rFonts w:ascii="Segoe UI Symbol" w:hAnsi="Segoe UI Symbol"/>
                                <w:sz w:val="40"/>
                              </w:rPr>
                            </w:pPr>
                          </w:p>
                        </w:txbxContent>
                      </wps:txbx>
                      <wps:bodyPr wrap="square" lIns="0" tIns="0" rIns="0" bIns="0" rtlCol="0">
                        <a:noAutofit/>
                      </wps:bodyPr>
                    </wps:wsp>
                  </a:graphicData>
                </a:graphic>
              </wp:anchor>
            </w:drawing>
          </mc:Choice>
          <mc:Fallback>
            <w:pict>
              <v:shape w14:anchorId="6F44AF8E" id="Textbox 66" o:spid="_x0000_s1037" type="#_x0000_t202" style="position:absolute;left:0;text-align:left;margin-left:81.25pt;margin-top:241.2pt;width:17.9pt;height:22.25pt;z-index:-1712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" filled="f" stroked="f">
                <v:textbox inset="0,0,0,0">
                  <w:txbxContent>
                    <w:p w14:paraId="77DAB01C" w14:textId="71C89999" w:rsidR="009F12D1" w:rsidRDefault="009F12D1">
                      <w:pPr>
                        <w:spacing w:line="445" w:lineRule="exact"/>
                        <w:rPr>
                          <w:rFonts w:ascii="Segoe UI Symbol" w:hAnsi="Segoe UI Symbol"/>
                          <w:sz w:val="40"/>
                        </w:rPr>
                      </w:pPr>
                    </w:p>
                  </w:txbxContent>
                </v:textbox>
                <w10:wrap anchorx="page" anchory="page"/>
              </v:shape>
            </w:pict>
          </mc:Fallback>
        </mc:AlternateContent>
      </w:r>
    </w:p>
    <w:p w14:paraId="738EAD25" w14:textId="7237D1BF" w:rsidR="009F12D1" w:rsidRDefault="00123486" w:rsidP="008C5B44">
      <w:pPr>
        <w:spacing w:after="360"/>
        <w:ind w:left="320"/>
        <w:rPr>
          <w:b/>
          <w:spacing w:val="-2"/>
        </w:rPr>
      </w:pPr>
      <w:r>
        <w:rPr>
          <w:b/>
        </w:rPr>
        <w:t>Take</w:t>
      </w:r>
      <w:r>
        <w:rPr>
          <w:b/>
          <w:spacing w:val="-3"/>
        </w:rPr>
        <w:t xml:space="preserve"> </w:t>
      </w:r>
      <w:r>
        <w:rPr>
          <w:b/>
        </w:rPr>
        <w:t>these</w:t>
      </w:r>
      <w:r>
        <w:rPr>
          <w:b/>
          <w:spacing w:val="-3"/>
        </w:rPr>
        <w:t xml:space="preserve"> </w:t>
      </w:r>
      <w:r>
        <w:rPr>
          <w:b/>
        </w:rPr>
        <w:t>steps</w:t>
      </w:r>
      <w:r>
        <w:rPr>
          <w:b/>
          <w:spacing w:val="-5"/>
        </w:rPr>
        <w:t xml:space="preserve"> </w:t>
      </w:r>
      <w:r>
        <w:rPr>
          <w:b/>
        </w:rPr>
        <w:t>to</w:t>
      </w:r>
      <w:r>
        <w:rPr>
          <w:b/>
          <w:spacing w:val="-5"/>
        </w:rPr>
        <w:t xml:space="preserve"> </w:t>
      </w:r>
      <w:r>
        <w:rPr>
          <w:b/>
        </w:rPr>
        <w:t>include</w:t>
      </w:r>
      <w:r>
        <w:rPr>
          <w:b/>
          <w:spacing w:val="-3"/>
        </w:rPr>
        <w:t xml:space="preserve"> </w:t>
      </w:r>
      <w:r>
        <w:rPr>
          <w:b/>
        </w:rPr>
        <w:t>emergency</w:t>
      </w:r>
      <w:r>
        <w:rPr>
          <w:b/>
          <w:spacing w:val="-7"/>
        </w:rPr>
        <w:t xml:space="preserve"> </w:t>
      </w:r>
      <w:r>
        <w:rPr>
          <w:b/>
        </w:rPr>
        <w:t>contacts</w:t>
      </w:r>
      <w:r>
        <w:rPr>
          <w:b/>
          <w:spacing w:val="-5"/>
        </w:rPr>
        <w:t xml:space="preserve"> </w:t>
      </w:r>
      <w:r>
        <w:rPr>
          <w:b/>
        </w:rPr>
        <w:t>in</w:t>
      </w:r>
      <w:r>
        <w:rPr>
          <w:b/>
          <w:spacing w:val="-5"/>
        </w:rPr>
        <w:t xml:space="preserve"> </w:t>
      </w:r>
      <w:r>
        <w:rPr>
          <w:b/>
        </w:rPr>
        <w:t>the</w:t>
      </w:r>
      <w:r>
        <w:rPr>
          <w:b/>
          <w:spacing w:val="-5"/>
        </w:rPr>
        <w:t xml:space="preserve"> </w:t>
      </w:r>
      <w:r>
        <w:rPr>
          <w:b/>
          <w:i/>
        </w:rPr>
        <w:t>Wildfire</w:t>
      </w:r>
      <w:r>
        <w:rPr>
          <w:b/>
          <w:i/>
          <w:spacing w:val="-4"/>
        </w:rPr>
        <w:t xml:space="preserve"> </w:t>
      </w:r>
      <w:r>
        <w:rPr>
          <w:b/>
          <w:i/>
          <w:spacing w:val="-2"/>
        </w:rPr>
        <w:t>Plan</w:t>
      </w:r>
      <w:r>
        <w:rPr>
          <w:b/>
          <w:spacing w:val="-2"/>
        </w:rPr>
        <w:t>.</w:t>
      </w:r>
    </w:p>
    <w:tbl>
      <w:tblPr>
        <w:tblpPr w:leftFromText="180" w:rightFromText="180" w:vertAnchor="text" w:horzAnchor="margin" w:tblpY="186"/>
        <w:tblW w:w="0" w:type="auto"/>
        <w:tblLayout w:type="fixed"/>
        <w:tblCellMar>
          <w:left w:w="0" w:type="dxa"/>
          <w:right w:w="0" w:type="dxa"/>
        </w:tblCellMar>
        <w:tblLook w:val="01E0" w:firstRow="1" w:lastRow="1" w:firstColumn="1" w:lastColumn="1" w:noHBand="0" w:noVBand="0"/>
      </w:tblPr>
      <w:tblGrid>
        <w:gridCol w:w="536"/>
        <w:gridCol w:w="8669"/>
      </w:tblGrid>
      <w:tr w:rsidR="008C5B44" w14:paraId="51646251" w14:textId="77777777" w:rsidTr="008C5B44">
        <w:trPr>
          <w:trHeight w:val="2992"/>
        </w:trPr>
        <w:tc>
          <w:tcPr>
            <w:tcW w:w="9205" w:type="dxa"/>
            <w:gridSpan w:val="2"/>
          </w:tcPr>
          <w:p w14:paraId="2CF9D04F" w14:textId="41D95BD1" w:rsidR="008C5B44" w:rsidRDefault="008C5B44" w:rsidP="008C5B44">
            <w:pPr>
              <w:pStyle w:val="TableParagraph"/>
              <w:spacing w:before="163" w:line="278" w:lineRule="auto"/>
              <w:ind w:left="1017" w:hanging="368"/>
              <w:rPr>
                <w:sz w:val="21"/>
              </w:rPr>
            </w:pPr>
            <w:r>
              <w:rPr>
                <w:noProof/>
              </w:rPr>
              <w:lastRenderedPageBreak/>
              <mc:AlternateContent>
                <mc:Choice Requires="wpg">
                  <w:drawing>
                    <wp:anchor distT="0" distB="0" distL="0" distR="0" simplePos="0" relativeHeight="487641088" behindDoc="1" locked="0" layoutInCell="1" allowOverlap="1" wp14:anchorId="00F9A25D" wp14:editId="4E9F1C70">
                      <wp:simplePos x="0" y="0"/>
                      <wp:positionH relativeFrom="column">
                        <wp:posOffset>35604</wp:posOffset>
                      </wp:positionH>
                      <wp:positionV relativeFrom="paragraph">
                        <wp:posOffset>28314</wp:posOffset>
                      </wp:positionV>
                      <wp:extent cx="228600" cy="248920"/>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48920"/>
                                <a:chOff x="0" y="0"/>
                                <a:chExt cx="228600" cy="248920"/>
                              </a:xfrm>
                            </wpg:grpSpPr>
                            <wps:wsp>
                              <wps:cNvPr id="72" name="Graphic 72"/>
                              <wps:cNvSpPr/>
                              <wps:spPr>
                                <a:xfrm>
                                  <a:off x="0" y="0"/>
                                  <a:ext cx="228600" cy="248920"/>
                                </a:xfrm>
                                <a:custGeom>
                                  <a:avLst/>
                                  <a:gdLst/>
                                  <a:ahLst/>
                                  <a:cxnLst/>
                                  <a:rect l="l" t="t" r="r" b="b"/>
                                  <a:pathLst>
                                    <a:path w="228600" h="248920">
                                      <a:moveTo>
                                        <a:pt x="228600" y="0"/>
                                      </a:moveTo>
                                      <a:lnTo>
                                        <a:pt x="0" y="0"/>
                                      </a:lnTo>
                                      <a:lnTo>
                                        <a:pt x="0" y="248734"/>
                                      </a:lnTo>
                                      <a:lnTo>
                                        <a:pt x="228600" y="248734"/>
                                      </a:lnTo>
                                      <a:lnTo>
                                        <a:pt x="228600" y="0"/>
                                      </a:lnTo>
                                      <a:close/>
                                    </a:path>
                                  </a:pathLst>
                                </a:custGeom>
                                <a:solidFill>
                                  <a:srgbClr val="FFFFFF"/>
                                </a:solidFill>
                              </wps:spPr>
                              <wps:bodyPr wrap="square" lIns="0" tIns="0" rIns="0" bIns="0" rtlCol="0">
                                <a:prstTxWarp prst="textNoShape">
                                  <a:avLst/>
                                </a:prstTxWarp>
                                <a:noAutofit/>
                              </wps:bodyPr>
                            </wps:wsp>
                            <wps:wsp>
                              <wps:cNvPr id="73" name="Graphic 73"/>
                              <wps:cNvSpPr/>
                              <wps:spPr>
                                <a:xfrm>
                                  <a:off x="6350" y="6350"/>
                                  <a:ext cx="215900" cy="236220"/>
                                </a:xfrm>
                                <a:custGeom>
                                  <a:avLst/>
                                  <a:gdLst/>
                                  <a:ahLst/>
                                  <a:cxnLst/>
                                  <a:rect l="l" t="t" r="r" b="b"/>
                                  <a:pathLst>
                                    <a:path w="215900" h="236220">
                                      <a:moveTo>
                                        <a:pt x="0" y="236034"/>
                                      </a:moveTo>
                                      <a:lnTo>
                                        <a:pt x="215900" y="236034"/>
                                      </a:lnTo>
                                      <a:lnTo>
                                        <a:pt x="215900" y="0"/>
                                      </a:lnTo>
                                      <a:lnTo>
                                        <a:pt x="0" y="0"/>
                                      </a:lnTo>
                                      <a:lnTo>
                                        <a:pt x="0" y="236034"/>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DF3A3DA" id="Group 71" o:spid="_x0000_s1026" style="position:absolute;margin-left:2.8pt;margin-top:2.25pt;width:18pt;height:19.6pt;z-index:-15675392;mso-wrap-distance-left:0;mso-wrap-distance-right:0" coordsize="228600,24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">
                      <v:shape id="Graphic 72" o:spid="_x0000_s1027" style="position:absolute;width:228600;height:248920;visibility:visible;mso-wrap-style:square;v-text-anchor:top" coordsize="228600,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" path="m228600,l,,,248734r228600,l228600,xe" stroked="f">
                        <v:path arrowok="t"/>
                      </v:shape>
                      <v:shape id="Graphic 73" o:spid="_x0000_s1028" style="position:absolute;left:6350;top:6350;width:215900;height:236220;visibility:visible;mso-wrap-style:square;v-text-anchor:top" coordsize="215900,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" path="m,236034r215900,l215900,,,,,236034xe" filled="f" strokeweight="1pt">
                        <v:path arrowok="t"/>
                      </v:shape>
                    </v:group>
                  </w:pict>
                </mc:Fallback>
              </mc:AlternateContent>
            </w:r>
            <w:r>
              <w:rPr>
                <w:sz w:val="21"/>
              </w:rPr>
              <w:t>1.</w:t>
            </w:r>
            <w:r>
              <w:rPr>
                <w:spacing w:val="80"/>
                <w:sz w:val="21"/>
              </w:rPr>
              <w:t xml:space="preserve"> </w:t>
            </w:r>
            <w:r>
              <w:rPr>
                <w:sz w:val="21"/>
              </w:rPr>
              <w:t xml:space="preserve">Use </w:t>
            </w:r>
            <w:r w:rsidR="00874C3B">
              <w:rPr>
                <w:sz w:val="21"/>
              </w:rPr>
              <w:t>P</w:t>
            </w:r>
            <w:r>
              <w:rPr>
                <w:sz w:val="21"/>
              </w:rPr>
              <w:t xml:space="preserve">art </w:t>
            </w:r>
            <w:r w:rsidR="00266C9A">
              <w:rPr>
                <w:sz w:val="21"/>
              </w:rPr>
              <w:t>A</w:t>
            </w:r>
            <w:r>
              <w:rPr>
                <w:sz w:val="21"/>
              </w:rPr>
              <w:t xml:space="preserve">, </w:t>
            </w:r>
            <w:r w:rsidR="00874C3B">
              <w:rPr>
                <w:sz w:val="21"/>
              </w:rPr>
              <w:t>S</w:t>
            </w:r>
            <w:r>
              <w:rPr>
                <w:sz w:val="21"/>
              </w:rPr>
              <w:t xml:space="preserve">ection 4. </w:t>
            </w:r>
            <w:r>
              <w:rPr>
                <w:i/>
                <w:sz w:val="21"/>
              </w:rPr>
              <w:t xml:space="preserve">Emergency Contacts </w:t>
            </w:r>
            <w:r>
              <w:rPr>
                <w:sz w:val="21"/>
              </w:rPr>
              <w:t xml:space="preserve">in the </w:t>
            </w:r>
            <w:r>
              <w:rPr>
                <w:i/>
                <w:sz w:val="21"/>
              </w:rPr>
              <w:t xml:space="preserve">Wildfire Plan </w:t>
            </w:r>
            <w:r>
              <w:rPr>
                <w:sz w:val="21"/>
              </w:rPr>
              <w:t xml:space="preserve">to prepare a list of emergency contacts for the operation. Include the </w:t>
            </w:r>
            <w:proofErr w:type="spellStart"/>
            <w:r>
              <w:rPr>
                <w:sz w:val="21"/>
              </w:rPr>
              <w:t>licen</w:t>
            </w:r>
            <w:r w:rsidR="00874C3B">
              <w:rPr>
                <w:sz w:val="21"/>
              </w:rPr>
              <w:t>c</w:t>
            </w:r>
            <w:r>
              <w:rPr>
                <w:sz w:val="21"/>
              </w:rPr>
              <w:t>e</w:t>
            </w:r>
            <w:proofErr w:type="spellEnd"/>
            <w:r>
              <w:rPr>
                <w:sz w:val="21"/>
              </w:rPr>
              <w:t xml:space="preserve"> plates and driver’s </w:t>
            </w:r>
            <w:proofErr w:type="spellStart"/>
            <w:r>
              <w:rPr>
                <w:sz w:val="21"/>
              </w:rPr>
              <w:t>licen</w:t>
            </w:r>
            <w:r w:rsidR="00874C3B">
              <w:rPr>
                <w:sz w:val="21"/>
              </w:rPr>
              <w:t>c</w:t>
            </w:r>
            <w:r>
              <w:rPr>
                <w:sz w:val="21"/>
              </w:rPr>
              <w:t>es</w:t>
            </w:r>
            <w:proofErr w:type="spellEnd"/>
            <w:r>
              <w:rPr>
                <w:sz w:val="21"/>
              </w:rPr>
              <w:t xml:space="preserve"> of management and staff to </w:t>
            </w:r>
            <w:r w:rsidR="00874C3B">
              <w:rPr>
                <w:sz w:val="21"/>
              </w:rPr>
              <w:t xml:space="preserve">help </w:t>
            </w:r>
            <w:r>
              <w:rPr>
                <w:sz w:val="21"/>
              </w:rPr>
              <w:t>facilitate passage at control points in the event of permitted entry during an evacuation order</w:t>
            </w:r>
            <w:r w:rsidR="00874C3B">
              <w:rPr>
                <w:sz w:val="21"/>
              </w:rPr>
              <w:t xml:space="preserve">. This is </w:t>
            </w:r>
            <w:r>
              <w:rPr>
                <w:sz w:val="21"/>
              </w:rPr>
              <w:t xml:space="preserve">subject to </w:t>
            </w:r>
            <w:proofErr w:type="gramStart"/>
            <w:r>
              <w:rPr>
                <w:sz w:val="21"/>
              </w:rPr>
              <w:t>regional</w:t>
            </w:r>
            <w:proofErr w:type="gramEnd"/>
            <w:r>
              <w:rPr>
                <w:sz w:val="21"/>
              </w:rPr>
              <w:t xml:space="preserve"> district permitting system used, if any.</w:t>
            </w:r>
            <w:r>
              <w:rPr>
                <w:spacing w:val="-3"/>
                <w:sz w:val="21"/>
              </w:rPr>
              <w:t xml:space="preserve"> </w:t>
            </w:r>
            <w:r>
              <w:rPr>
                <w:sz w:val="21"/>
              </w:rPr>
              <w:t>It</w:t>
            </w:r>
            <w:r>
              <w:rPr>
                <w:spacing w:val="-1"/>
                <w:sz w:val="21"/>
              </w:rPr>
              <w:t xml:space="preserve"> </w:t>
            </w:r>
            <w:r>
              <w:rPr>
                <w:sz w:val="21"/>
              </w:rPr>
              <w:t>is</w:t>
            </w:r>
            <w:r>
              <w:rPr>
                <w:spacing w:val="-2"/>
                <w:sz w:val="21"/>
              </w:rPr>
              <w:t xml:space="preserve"> </w:t>
            </w:r>
            <w:r>
              <w:rPr>
                <w:sz w:val="21"/>
              </w:rPr>
              <w:t>critical</w:t>
            </w:r>
            <w:r>
              <w:rPr>
                <w:spacing w:val="-1"/>
                <w:sz w:val="21"/>
              </w:rPr>
              <w:t xml:space="preserve"> </w:t>
            </w:r>
            <w:r>
              <w:rPr>
                <w:sz w:val="21"/>
              </w:rPr>
              <w:t>to</w:t>
            </w:r>
            <w:r>
              <w:rPr>
                <w:spacing w:val="-2"/>
                <w:sz w:val="21"/>
              </w:rPr>
              <w:t xml:space="preserve"> </w:t>
            </w:r>
            <w:r>
              <w:rPr>
                <w:sz w:val="21"/>
              </w:rPr>
              <w:t>provide</w:t>
            </w:r>
            <w:r>
              <w:rPr>
                <w:spacing w:val="-2"/>
                <w:sz w:val="21"/>
              </w:rPr>
              <w:t xml:space="preserve"> </w:t>
            </w:r>
            <w:r>
              <w:rPr>
                <w:sz w:val="21"/>
              </w:rPr>
              <w:t>a</w:t>
            </w:r>
            <w:r>
              <w:rPr>
                <w:spacing w:val="-2"/>
                <w:sz w:val="21"/>
              </w:rPr>
              <w:t xml:space="preserve"> </w:t>
            </w:r>
            <w:r>
              <w:rPr>
                <w:sz w:val="21"/>
                <w:u w:val="single"/>
              </w:rPr>
              <w:t>local</w:t>
            </w:r>
            <w:r>
              <w:rPr>
                <w:spacing w:val="-4"/>
                <w:sz w:val="21"/>
              </w:rPr>
              <w:t xml:space="preserve"> </w:t>
            </w:r>
            <w:r>
              <w:rPr>
                <w:sz w:val="21"/>
              </w:rPr>
              <w:t>manager/contact</w:t>
            </w:r>
            <w:r>
              <w:rPr>
                <w:spacing w:val="-6"/>
                <w:sz w:val="21"/>
              </w:rPr>
              <w:t xml:space="preserve"> </w:t>
            </w:r>
            <w:r>
              <w:rPr>
                <w:sz w:val="21"/>
              </w:rPr>
              <w:t>that</w:t>
            </w:r>
            <w:r>
              <w:rPr>
                <w:spacing w:val="-4"/>
                <w:sz w:val="21"/>
              </w:rPr>
              <w:t xml:space="preserve"> </w:t>
            </w:r>
            <w:r>
              <w:rPr>
                <w:sz w:val="21"/>
              </w:rPr>
              <w:t>can</w:t>
            </w:r>
            <w:r>
              <w:rPr>
                <w:spacing w:val="-3"/>
                <w:sz w:val="21"/>
              </w:rPr>
              <w:t xml:space="preserve"> </w:t>
            </w:r>
            <w:r>
              <w:rPr>
                <w:sz w:val="21"/>
              </w:rPr>
              <w:t>be</w:t>
            </w:r>
            <w:r>
              <w:rPr>
                <w:spacing w:val="-2"/>
                <w:sz w:val="21"/>
              </w:rPr>
              <w:t xml:space="preserve"> </w:t>
            </w:r>
            <w:r>
              <w:rPr>
                <w:sz w:val="21"/>
              </w:rPr>
              <w:t>available</w:t>
            </w:r>
            <w:r w:rsidR="00874C3B">
              <w:rPr>
                <w:spacing w:val="-2"/>
                <w:sz w:val="21"/>
              </w:rPr>
              <w:t xml:space="preserve">, and </w:t>
            </w:r>
            <w:r>
              <w:rPr>
                <w:sz w:val="21"/>
              </w:rPr>
              <w:t>be</w:t>
            </w:r>
            <w:r>
              <w:rPr>
                <w:spacing w:val="-2"/>
                <w:sz w:val="21"/>
              </w:rPr>
              <w:t xml:space="preserve"> </w:t>
            </w:r>
            <w:r>
              <w:rPr>
                <w:sz w:val="21"/>
              </w:rPr>
              <w:t>onsite</w:t>
            </w:r>
            <w:r>
              <w:rPr>
                <w:spacing w:val="-2"/>
                <w:sz w:val="21"/>
              </w:rPr>
              <w:t xml:space="preserve"> </w:t>
            </w:r>
            <w:r>
              <w:rPr>
                <w:sz w:val="21"/>
              </w:rPr>
              <w:t>if necessary</w:t>
            </w:r>
            <w:r w:rsidR="00874C3B">
              <w:rPr>
                <w:sz w:val="21"/>
              </w:rPr>
              <w:t>,</w:t>
            </w:r>
            <w:r>
              <w:rPr>
                <w:sz w:val="21"/>
              </w:rPr>
              <w:t xml:space="preserve"> during an emergency.</w:t>
            </w:r>
          </w:p>
          <w:p w14:paraId="06B91EE6" w14:textId="77777777" w:rsidR="008C5B44" w:rsidRDefault="008C5B44" w:rsidP="008C5B44">
            <w:pPr>
              <w:pStyle w:val="TableParagraph"/>
              <w:spacing w:before="35"/>
              <w:rPr>
                <w:b/>
                <w:sz w:val="21"/>
              </w:rPr>
            </w:pPr>
          </w:p>
          <w:p w14:paraId="06E319E0" w14:textId="634E60D6" w:rsidR="008C5B44" w:rsidRDefault="008C5B44" w:rsidP="008C5B44">
            <w:pPr>
              <w:pStyle w:val="TableParagraph"/>
              <w:spacing w:line="276" w:lineRule="auto"/>
              <w:ind w:left="1017" w:hanging="1"/>
              <w:rPr>
                <w:sz w:val="21"/>
              </w:rPr>
            </w:pPr>
            <w:r>
              <w:rPr>
                <w:sz w:val="21"/>
              </w:rPr>
              <w:t>If</w:t>
            </w:r>
            <w:r>
              <w:rPr>
                <w:spacing w:val="-2"/>
                <w:sz w:val="21"/>
              </w:rPr>
              <w:t xml:space="preserve"> </w:t>
            </w:r>
            <w:r>
              <w:rPr>
                <w:sz w:val="21"/>
              </w:rPr>
              <w:t>water</w:t>
            </w:r>
            <w:r>
              <w:rPr>
                <w:spacing w:val="-4"/>
                <w:sz w:val="21"/>
              </w:rPr>
              <w:t xml:space="preserve"> </w:t>
            </w:r>
            <w:r>
              <w:rPr>
                <w:sz w:val="21"/>
              </w:rPr>
              <w:t>is</w:t>
            </w:r>
            <w:r>
              <w:rPr>
                <w:spacing w:val="-3"/>
                <w:sz w:val="21"/>
              </w:rPr>
              <w:t xml:space="preserve"> </w:t>
            </w:r>
            <w:r>
              <w:rPr>
                <w:sz w:val="21"/>
              </w:rPr>
              <w:t>purveyed</w:t>
            </w:r>
            <w:r>
              <w:rPr>
                <w:spacing w:val="-3"/>
                <w:sz w:val="21"/>
              </w:rPr>
              <w:t xml:space="preserve"> </w:t>
            </w:r>
            <w:r>
              <w:rPr>
                <w:sz w:val="21"/>
              </w:rPr>
              <w:t>to</w:t>
            </w:r>
            <w:r>
              <w:rPr>
                <w:spacing w:val="-3"/>
                <w:sz w:val="21"/>
              </w:rPr>
              <w:t xml:space="preserve"> </w:t>
            </w:r>
            <w:r>
              <w:rPr>
                <w:sz w:val="21"/>
              </w:rPr>
              <w:t>your</w:t>
            </w:r>
            <w:r>
              <w:rPr>
                <w:spacing w:val="-4"/>
                <w:sz w:val="21"/>
              </w:rPr>
              <w:t xml:space="preserve"> </w:t>
            </w:r>
            <w:r>
              <w:rPr>
                <w:sz w:val="21"/>
              </w:rPr>
              <w:t>property</w:t>
            </w:r>
            <w:r>
              <w:rPr>
                <w:spacing w:val="-6"/>
                <w:sz w:val="21"/>
              </w:rPr>
              <w:t xml:space="preserve"> </w:t>
            </w:r>
            <w:r>
              <w:rPr>
                <w:sz w:val="21"/>
              </w:rPr>
              <w:t>(</w:t>
            </w:r>
            <w:r w:rsidR="00874C3B">
              <w:rPr>
                <w:sz w:val="21"/>
              </w:rPr>
              <w:t>i.e.</w:t>
            </w:r>
            <w:r>
              <w:rPr>
                <w:spacing w:val="-2"/>
                <w:sz w:val="21"/>
              </w:rPr>
              <w:t xml:space="preserve"> </w:t>
            </w:r>
            <w:r>
              <w:rPr>
                <w:sz w:val="21"/>
              </w:rPr>
              <w:t>you</w:t>
            </w:r>
            <w:r>
              <w:rPr>
                <w:spacing w:val="-3"/>
                <w:sz w:val="21"/>
              </w:rPr>
              <w:t xml:space="preserve"> </w:t>
            </w:r>
            <w:r>
              <w:rPr>
                <w:sz w:val="21"/>
              </w:rPr>
              <w:t>are</w:t>
            </w:r>
            <w:r>
              <w:rPr>
                <w:spacing w:val="-3"/>
                <w:sz w:val="21"/>
              </w:rPr>
              <w:t xml:space="preserve"> </w:t>
            </w:r>
            <w:r>
              <w:rPr>
                <w:sz w:val="21"/>
              </w:rPr>
              <w:t>not</w:t>
            </w:r>
            <w:r>
              <w:rPr>
                <w:spacing w:val="-4"/>
                <w:sz w:val="21"/>
              </w:rPr>
              <w:t xml:space="preserve"> </w:t>
            </w:r>
            <w:r>
              <w:rPr>
                <w:sz w:val="21"/>
              </w:rPr>
              <w:t>well-based)</w:t>
            </w:r>
            <w:r>
              <w:rPr>
                <w:spacing w:val="-4"/>
                <w:sz w:val="21"/>
              </w:rPr>
              <w:t xml:space="preserve"> </w:t>
            </w:r>
            <w:r>
              <w:rPr>
                <w:sz w:val="21"/>
              </w:rPr>
              <w:t>record</w:t>
            </w:r>
            <w:r>
              <w:rPr>
                <w:spacing w:val="-3"/>
                <w:sz w:val="21"/>
              </w:rPr>
              <w:t xml:space="preserve"> </w:t>
            </w:r>
            <w:r>
              <w:rPr>
                <w:sz w:val="21"/>
              </w:rPr>
              <w:t>the</w:t>
            </w:r>
            <w:r>
              <w:rPr>
                <w:spacing w:val="-5"/>
                <w:sz w:val="21"/>
              </w:rPr>
              <w:t xml:space="preserve"> </w:t>
            </w:r>
            <w:r>
              <w:rPr>
                <w:sz w:val="21"/>
              </w:rPr>
              <w:t>business name of the water purveyor</w:t>
            </w:r>
            <w:r w:rsidR="00874C3B">
              <w:rPr>
                <w:sz w:val="21"/>
              </w:rPr>
              <w:t xml:space="preserve"> or </w:t>
            </w:r>
            <w:r>
              <w:rPr>
                <w:sz w:val="21"/>
              </w:rPr>
              <w:t>water authority (e.g., Irrigation District name or local government system)</w:t>
            </w:r>
            <w:r w:rsidR="00874C3B">
              <w:rPr>
                <w:sz w:val="21"/>
              </w:rPr>
              <w:t>,</w:t>
            </w:r>
            <w:r>
              <w:rPr>
                <w:sz w:val="21"/>
              </w:rPr>
              <w:t xml:space="preserve"> and an emergency contact.</w:t>
            </w:r>
          </w:p>
        </w:tc>
      </w:tr>
      <w:tr w:rsidR="008C5B44" w14:paraId="78A7705E" w14:textId="77777777" w:rsidTr="008C5B44">
        <w:trPr>
          <w:trHeight w:val="1286"/>
        </w:trPr>
        <w:tc>
          <w:tcPr>
            <w:tcW w:w="536" w:type="dxa"/>
          </w:tcPr>
          <w:p w14:paraId="131CA342" w14:textId="77777777" w:rsidR="008C5B44" w:rsidRDefault="008C5B44" w:rsidP="008C5B44">
            <w:pPr>
              <w:pStyle w:val="TableParagraph"/>
              <w:spacing w:before="9"/>
              <w:rPr>
                <w:b/>
                <w:sz w:val="9"/>
              </w:rPr>
            </w:pPr>
          </w:p>
          <w:p w14:paraId="4CAFC8AF" w14:textId="77777777" w:rsidR="008C5B44" w:rsidRDefault="008C5B44" w:rsidP="008C5B44">
            <w:pPr>
              <w:pStyle w:val="TableParagraph"/>
              <w:ind w:left="56"/>
              <w:rPr>
                <w:sz w:val="20"/>
              </w:rPr>
            </w:pPr>
            <w:r>
              <w:rPr>
                <w:noProof/>
                <w:sz w:val="20"/>
              </w:rPr>
              <mc:AlternateContent>
                <mc:Choice Requires="wpg">
                  <w:drawing>
                    <wp:inline distT="0" distB="0" distL="0" distR="0" wp14:anchorId="537CA873" wp14:editId="705712EF">
                      <wp:extent cx="228600" cy="228600"/>
                      <wp:effectExtent l="0" t="0" r="0" b="0"/>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75" name="Graphic 75"/>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76" name="Graphic 76"/>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B9C452C" id="Group 74"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">
                      <v:shape id="Graphic 75"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" path="m228600,l,,,228600r228600,l228600,xe" stroked="f">
                        <v:path arrowok="t"/>
                      </v:shape>
                      <v:shape id="Graphic 76"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" path="m,215900r215900,l215900,,,,,215900xe" filled="f" strokeweight="1pt">
                        <v:path arrowok="t"/>
                      </v:shape>
                      <w10:anchorlock/>
                    </v:group>
                  </w:pict>
                </mc:Fallback>
              </mc:AlternateContent>
            </w:r>
          </w:p>
        </w:tc>
        <w:tc>
          <w:tcPr>
            <w:tcW w:w="8669" w:type="dxa"/>
          </w:tcPr>
          <w:p w14:paraId="0EB2B3C6" w14:textId="63ACAB0B" w:rsidR="008C5B44" w:rsidRDefault="008C5B44" w:rsidP="008C5B44">
            <w:pPr>
              <w:pStyle w:val="TableParagraph"/>
              <w:spacing w:before="136" w:line="276" w:lineRule="auto"/>
              <w:ind w:left="481" w:right="94" w:hanging="360"/>
              <w:rPr>
                <w:sz w:val="21"/>
              </w:rPr>
            </w:pPr>
            <w:r>
              <w:rPr>
                <w:sz w:val="21"/>
              </w:rPr>
              <w:t>2.</w:t>
            </w:r>
            <w:r>
              <w:rPr>
                <w:spacing w:val="80"/>
                <w:sz w:val="21"/>
              </w:rPr>
              <w:t xml:space="preserve"> </w:t>
            </w:r>
            <w:r>
              <w:rPr>
                <w:sz w:val="21"/>
              </w:rPr>
              <w:t xml:space="preserve">Meet with your </w:t>
            </w:r>
            <w:proofErr w:type="spellStart"/>
            <w:r>
              <w:rPr>
                <w:sz w:val="21"/>
              </w:rPr>
              <w:t>neighbo</w:t>
            </w:r>
            <w:r w:rsidR="00874C3B">
              <w:rPr>
                <w:sz w:val="21"/>
              </w:rPr>
              <w:t>u</w:t>
            </w:r>
            <w:r>
              <w:rPr>
                <w:sz w:val="21"/>
              </w:rPr>
              <w:t>rs</w:t>
            </w:r>
            <w:proofErr w:type="spellEnd"/>
            <w:r>
              <w:rPr>
                <w:sz w:val="21"/>
              </w:rPr>
              <w:t>, local community group</w:t>
            </w:r>
            <w:r w:rsidR="00874C3B">
              <w:rPr>
                <w:sz w:val="21"/>
              </w:rPr>
              <w:t>s</w:t>
            </w:r>
            <w:r>
              <w:rPr>
                <w:sz w:val="21"/>
              </w:rPr>
              <w:t>, farmer institutes, and agriculture associations each year</w:t>
            </w:r>
            <w:r w:rsidR="009854A3">
              <w:rPr>
                <w:sz w:val="21"/>
              </w:rPr>
              <w:t>,</w:t>
            </w:r>
            <w:r>
              <w:rPr>
                <w:sz w:val="21"/>
              </w:rPr>
              <w:t xml:space="preserve"> to discuss available resources, equipment</w:t>
            </w:r>
            <w:r w:rsidR="009854A3">
              <w:rPr>
                <w:sz w:val="21"/>
              </w:rPr>
              <w:t>,</w:t>
            </w:r>
            <w:r>
              <w:rPr>
                <w:sz w:val="21"/>
              </w:rPr>
              <w:t xml:space="preserve"> and space (for relocated livestock). Arrange text messaging, phone tree or other communication system</w:t>
            </w:r>
            <w:r w:rsidR="009854A3">
              <w:rPr>
                <w:sz w:val="21"/>
              </w:rPr>
              <w:t>s</w:t>
            </w:r>
            <w:r>
              <w:rPr>
                <w:spacing w:val="-2"/>
                <w:sz w:val="21"/>
              </w:rPr>
              <w:t xml:space="preserve"> </w:t>
            </w:r>
            <w:r>
              <w:rPr>
                <w:sz w:val="21"/>
              </w:rPr>
              <w:t>among</w:t>
            </w:r>
            <w:r>
              <w:rPr>
                <w:spacing w:val="-3"/>
                <w:sz w:val="21"/>
              </w:rPr>
              <w:t xml:space="preserve"> </w:t>
            </w:r>
            <w:r>
              <w:rPr>
                <w:sz w:val="21"/>
              </w:rPr>
              <w:t>producers</w:t>
            </w:r>
            <w:r>
              <w:rPr>
                <w:spacing w:val="-3"/>
                <w:sz w:val="21"/>
              </w:rPr>
              <w:t xml:space="preserve"> </w:t>
            </w:r>
            <w:r>
              <w:rPr>
                <w:sz w:val="21"/>
              </w:rPr>
              <w:t>so</w:t>
            </w:r>
            <w:r>
              <w:rPr>
                <w:spacing w:val="-3"/>
                <w:sz w:val="21"/>
              </w:rPr>
              <w:t xml:space="preserve"> </w:t>
            </w:r>
            <w:r w:rsidR="009854A3">
              <w:rPr>
                <w:spacing w:val="-3"/>
                <w:sz w:val="21"/>
              </w:rPr>
              <w:t xml:space="preserve">that </w:t>
            </w:r>
            <w:r>
              <w:rPr>
                <w:sz w:val="21"/>
              </w:rPr>
              <w:t>you</w:t>
            </w:r>
            <w:r>
              <w:rPr>
                <w:spacing w:val="-3"/>
                <w:sz w:val="21"/>
              </w:rPr>
              <w:t xml:space="preserve"> </w:t>
            </w:r>
            <w:r>
              <w:rPr>
                <w:sz w:val="21"/>
              </w:rPr>
              <w:t>can</w:t>
            </w:r>
            <w:r>
              <w:rPr>
                <w:spacing w:val="-3"/>
                <w:sz w:val="21"/>
              </w:rPr>
              <w:t xml:space="preserve"> </w:t>
            </w:r>
            <w:r>
              <w:rPr>
                <w:sz w:val="21"/>
              </w:rPr>
              <w:t>help</w:t>
            </w:r>
            <w:r>
              <w:rPr>
                <w:spacing w:val="-3"/>
                <w:sz w:val="21"/>
              </w:rPr>
              <w:t xml:space="preserve"> </w:t>
            </w:r>
            <w:r>
              <w:rPr>
                <w:sz w:val="21"/>
              </w:rPr>
              <w:t>each</w:t>
            </w:r>
            <w:r>
              <w:rPr>
                <w:spacing w:val="-3"/>
                <w:sz w:val="21"/>
              </w:rPr>
              <w:t xml:space="preserve"> </w:t>
            </w:r>
            <w:r>
              <w:rPr>
                <w:sz w:val="21"/>
              </w:rPr>
              <w:t>other</w:t>
            </w:r>
            <w:r>
              <w:rPr>
                <w:spacing w:val="-4"/>
                <w:sz w:val="21"/>
              </w:rPr>
              <w:t xml:space="preserve"> </w:t>
            </w:r>
            <w:r>
              <w:rPr>
                <w:sz w:val="21"/>
              </w:rPr>
              <w:t>quickly</w:t>
            </w:r>
            <w:r>
              <w:rPr>
                <w:spacing w:val="-6"/>
                <w:sz w:val="21"/>
              </w:rPr>
              <w:t xml:space="preserve"> </w:t>
            </w:r>
            <w:r>
              <w:rPr>
                <w:sz w:val="21"/>
              </w:rPr>
              <w:t>in</w:t>
            </w:r>
            <w:r>
              <w:rPr>
                <w:spacing w:val="-3"/>
                <w:sz w:val="21"/>
              </w:rPr>
              <w:t xml:space="preserve"> </w:t>
            </w:r>
            <w:r>
              <w:rPr>
                <w:sz w:val="21"/>
              </w:rPr>
              <w:t>a</w:t>
            </w:r>
            <w:r>
              <w:rPr>
                <w:spacing w:val="-3"/>
                <w:sz w:val="21"/>
              </w:rPr>
              <w:t xml:space="preserve"> </w:t>
            </w:r>
            <w:r>
              <w:rPr>
                <w:sz w:val="21"/>
              </w:rPr>
              <w:t>wildfire</w:t>
            </w:r>
            <w:r>
              <w:rPr>
                <w:spacing w:val="-3"/>
                <w:sz w:val="21"/>
              </w:rPr>
              <w:t xml:space="preserve"> </w:t>
            </w:r>
            <w:r>
              <w:rPr>
                <w:sz w:val="21"/>
              </w:rPr>
              <w:t>emergency.</w:t>
            </w:r>
          </w:p>
        </w:tc>
      </w:tr>
      <w:tr w:rsidR="008C5B44" w14:paraId="1C090F93" w14:textId="77777777" w:rsidTr="008C5B44">
        <w:trPr>
          <w:trHeight w:val="731"/>
        </w:trPr>
        <w:tc>
          <w:tcPr>
            <w:tcW w:w="536" w:type="dxa"/>
          </w:tcPr>
          <w:p w14:paraId="4A8EC441" w14:textId="77777777" w:rsidR="008C5B44" w:rsidRDefault="008C5B44" w:rsidP="008C5B44">
            <w:pPr>
              <w:pStyle w:val="TableParagraph"/>
              <w:spacing w:before="6"/>
              <w:rPr>
                <w:b/>
                <w:sz w:val="9"/>
              </w:rPr>
            </w:pPr>
          </w:p>
          <w:p w14:paraId="620BC010" w14:textId="77777777" w:rsidR="008C5B44" w:rsidRDefault="008C5B44" w:rsidP="008C5B44">
            <w:pPr>
              <w:pStyle w:val="TableParagraph"/>
              <w:ind w:left="56"/>
              <w:rPr>
                <w:sz w:val="20"/>
              </w:rPr>
            </w:pPr>
            <w:r>
              <w:rPr>
                <w:noProof/>
                <w:sz w:val="20"/>
              </w:rPr>
              <mc:AlternateContent>
                <mc:Choice Requires="wpg">
                  <w:drawing>
                    <wp:inline distT="0" distB="0" distL="0" distR="0" wp14:anchorId="577E3C88" wp14:editId="20E501DA">
                      <wp:extent cx="228600" cy="228600"/>
                      <wp:effectExtent l="0" t="0" r="0" b="0"/>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78" name="Graphic 78"/>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79" name="Graphic 79"/>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F0CE828" id="Group 77"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">
                      <v:shape id="Graphic 78"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" path="m228600,l,,,228600r228600,l228600,xe" stroked="f">
                        <v:path arrowok="t"/>
                      </v:shape>
                      <v:shape id="Graphic 79"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" path="m,215900r215900,l215900,,,,,215900xe" filled="f" strokeweight="1pt">
                        <v:path arrowok="t"/>
                      </v:shape>
                      <w10:anchorlock/>
                    </v:group>
                  </w:pict>
                </mc:Fallback>
              </mc:AlternateContent>
            </w:r>
          </w:p>
        </w:tc>
        <w:tc>
          <w:tcPr>
            <w:tcW w:w="8669" w:type="dxa"/>
          </w:tcPr>
          <w:p w14:paraId="77D40678" w14:textId="6A9A6CB4" w:rsidR="008C5B44" w:rsidRDefault="008C5B44" w:rsidP="008C5B44">
            <w:pPr>
              <w:pStyle w:val="TableParagraph"/>
              <w:spacing w:before="136" w:line="276" w:lineRule="auto"/>
              <w:ind w:left="481" w:right="94" w:hanging="361"/>
              <w:rPr>
                <w:sz w:val="21"/>
              </w:rPr>
            </w:pPr>
            <w:r>
              <w:rPr>
                <w:sz w:val="21"/>
              </w:rPr>
              <w:t>3.</w:t>
            </w:r>
            <w:r>
              <w:rPr>
                <w:spacing w:val="80"/>
                <w:sz w:val="21"/>
              </w:rPr>
              <w:t xml:space="preserve"> </w:t>
            </w:r>
            <w:r>
              <w:rPr>
                <w:sz w:val="21"/>
              </w:rPr>
              <w:t>Conduct</w:t>
            </w:r>
            <w:r>
              <w:rPr>
                <w:spacing w:val="-4"/>
                <w:sz w:val="21"/>
              </w:rPr>
              <w:t xml:space="preserve"> </w:t>
            </w:r>
            <w:r>
              <w:rPr>
                <w:sz w:val="21"/>
              </w:rPr>
              <w:t>an</w:t>
            </w:r>
            <w:r>
              <w:rPr>
                <w:spacing w:val="-3"/>
                <w:sz w:val="21"/>
              </w:rPr>
              <w:t xml:space="preserve"> </w:t>
            </w:r>
            <w:r>
              <w:rPr>
                <w:sz w:val="21"/>
              </w:rPr>
              <w:t>annual</w:t>
            </w:r>
            <w:r>
              <w:rPr>
                <w:spacing w:val="-2"/>
                <w:sz w:val="21"/>
              </w:rPr>
              <w:t xml:space="preserve"> </w:t>
            </w:r>
            <w:r>
              <w:rPr>
                <w:sz w:val="21"/>
              </w:rPr>
              <w:t>check-in</w:t>
            </w:r>
            <w:r>
              <w:rPr>
                <w:spacing w:val="-3"/>
                <w:sz w:val="21"/>
              </w:rPr>
              <w:t xml:space="preserve"> </w:t>
            </w:r>
            <w:r>
              <w:rPr>
                <w:sz w:val="21"/>
              </w:rPr>
              <w:t>with</w:t>
            </w:r>
            <w:r>
              <w:rPr>
                <w:spacing w:val="-3"/>
                <w:sz w:val="21"/>
              </w:rPr>
              <w:t xml:space="preserve"> </w:t>
            </w:r>
            <w:r>
              <w:rPr>
                <w:sz w:val="21"/>
              </w:rPr>
              <w:t>each</w:t>
            </w:r>
            <w:r>
              <w:rPr>
                <w:spacing w:val="-3"/>
                <w:sz w:val="21"/>
              </w:rPr>
              <w:t xml:space="preserve"> </w:t>
            </w:r>
            <w:r>
              <w:rPr>
                <w:sz w:val="21"/>
              </w:rPr>
              <w:t>person</w:t>
            </w:r>
            <w:r>
              <w:rPr>
                <w:spacing w:val="-3"/>
                <w:sz w:val="21"/>
              </w:rPr>
              <w:t xml:space="preserve"> </w:t>
            </w:r>
            <w:r>
              <w:rPr>
                <w:sz w:val="21"/>
              </w:rPr>
              <w:t>or</w:t>
            </w:r>
            <w:r>
              <w:rPr>
                <w:spacing w:val="-4"/>
                <w:sz w:val="21"/>
              </w:rPr>
              <w:t xml:space="preserve"> </w:t>
            </w:r>
            <w:r>
              <w:rPr>
                <w:sz w:val="21"/>
              </w:rPr>
              <w:t>organization</w:t>
            </w:r>
            <w:r>
              <w:rPr>
                <w:spacing w:val="-3"/>
                <w:sz w:val="21"/>
              </w:rPr>
              <w:t xml:space="preserve"> </w:t>
            </w:r>
            <w:r>
              <w:rPr>
                <w:sz w:val="21"/>
              </w:rPr>
              <w:t>on</w:t>
            </w:r>
            <w:r>
              <w:rPr>
                <w:spacing w:val="-3"/>
                <w:sz w:val="21"/>
              </w:rPr>
              <w:t xml:space="preserve"> </w:t>
            </w:r>
            <w:r>
              <w:rPr>
                <w:sz w:val="21"/>
              </w:rPr>
              <w:t>the</w:t>
            </w:r>
            <w:r>
              <w:rPr>
                <w:spacing w:val="-4"/>
                <w:sz w:val="21"/>
              </w:rPr>
              <w:t xml:space="preserve"> </w:t>
            </w:r>
            <w:r>
              <w:rPr>
                <w:i/>
                <w:sz w:val="21"/>
              </w:rPr>
              <w:t>Emergency</w:t>
            </w:r>
            <w:r w:rsidR="009854A3">
              <w:rPr>
                <w:i/>
                <w:sz w:val="21"/>
              </w:rPr>
              <w:t xml:space="preserve"> </w:t>
            </w:r>
            <w:r>
              <w:rPr>
                <w:i/>
                <w:sz w:val="21"/>
              </w:rPr>
              <w:t xml:space="preserve">Contacts </w:t>
            </w:r>
            <w:r>
              <w:rPr>
                <w:sz w:val="21"/>
              </w:rPr>
              <w:t>list to confirm the contact information is current.</w:t>
            </w:r>
          </w:p>
        </w:tc>
      </w:tr>
      <w:tr w:rsidR="008C5B44" w14:paraId="66865F4C" w14:textId="77777777" w:rsidTr="008C5B44">
        <w:trPr>
          <w:trHeight w:val="732"/>
        </w:trPr>
        <w:tc>
          <w:tcPr>
            <w:tcW w:w="536" w:type="dxa"/>
          </w:tcPr>
          <w:p w14:paraId="22A7361F" w14:textId="77777777" w:rsidR="008C5B44" w:rsidRDefault="008C5B44" w:rsidP="008C5B44">
            <w:pPr>
              <w:pStyle w:val="TableParagraph"/>
              <w:spacing w:before="7"/>
              <w:rPr>
                <w:b/>
                <w:sz w:val="9"/>
              </w:rPr>
            </w:pPr>
          </w:p>
          <w:p w14:paraId="03D41430" w14:textId="77777777" w:rsidR="008C5B44" w:rsidRDefault="008C5B44" w:rsidP="008C5B44">
            <w:pPr>
              <w:pStyle w:val="TableParagraph"/>
              <w:ind w:left="56"/>
              <w:rPr>
                <w:sz w:val="20"/>
              </w:rPr>
            </w:pPr>
            <w:r>
              <w:rPr>
                <w:noProof/>
                <w:sz w:val="20"/>
              </w:rPr>
              <mc:AlternateContent>
                <mc:Choice Requires="wpg">
                  <w:drawing>
                    <wp:inline distT="0" distB="0" distL="0" distR="0" wp14:anchorId="0C84D6E0" wp14:editId="5F33F836">
                      <wp:extent cx="228600" cy="228600"/>
                      <wp:effectExtent l="0" t="0" r="0" b="0"/>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81" name="Graphic 81"/>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82" name="Graphic 82"/>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650E52C" id="Group 80"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">
                      <v:shape id="Graphic 81"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" path="m228600,l,,,228600r228600,l228600,xe" stroked="f">
                        <v:path arrowok="t"/>
                      </v:shape>
                      <v:shape id="Graphic 82"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" path="m,215900r215900,l215900,,,,,215900xe" filled="f" strokeweight="1pt">
                        <v:path arrowok="t"/>
                      </v:shape>
                      <w10:anchorlock/>
                    </v:group>
                  </w:pict>
                </mc:Fallback>
              </mc:AlternateContent>
            </w:r>
          </w:p>
        </w:tc>
        <w:tc>
          <w:tcPr>
            <w:tcW w:w="8669" w:type="dxa"/>
          </w:tcPr>
          <w:p w14:paraId="7A172F81" w14:textId="7FEFA713" w:rsidR="008C5B44" w:rsidRDefault="008C5B44" w:rsidP="008C5B44">
            <w:pPr>
              <w:pStyle w:val="TableParagraph"/>
              <w:spacing w:before="136" w:line="276" w:lineRule="auto"/>
              <w:ind w:left="481" w:right="94" w:hanging="360"/>
              <w:rPr>
                <w:sz w:val="21"/>
              </w:rPr>
            </w:pPr>
            <w:r>
              <w:rPr>
                <w:sz w:val="21"/>
              </w:rPr>
              <w:t>4.</w:t>
            </w:r>
            <w:r>
              <w:rPr>
                <w:spacing w:val="80"/>
                <w:sz w:val="21"/>
              </w:rPr>
              <w:t xml:space="preserve"> </w:t>
            </w:r>
            <w:r>
              <w:rPr>
                <w:sz w:val="21"/>
              </w:rPr>
              <w:t>Make</w:t>
            </w:r>
            <w:r>
              <w:rPr>
                <w:spacing w:val="-3"/>
                <w:sz w:val="21"/>
              </w:rPr>
              <w:t xml:space="preserve"> </w:t>
            </w:r>
            <w:r>
              <w:rPr>
                <w:sz w:val="21"/>
              </w:rPr>
              <w:t>several</w:t>
            </w:r>
            <w:r>
              <w:rPr>
                <w:spacing w:val="-2"/>
                <w:sz w:val="21"/>
              </w:rPr>
              <w:t xml:space="preserve"> </w:t>
            </w:r>
            <w:r>
              <w:rPr>
                <w:sz w:val="21"/>
              </w:rPr>
              <w:t>copies</w:t>
            </w:r>
            <w:r>
              <w:rPr>
                <w:spacing w:val="-3"/>
                <w:sz w:val="21"/>
              </w:rPr>
              <w:t xml:space="preserve"> </w:t>
            </w:r>
            <w:r>
              <w:rPr>
                <w:sz w:val="21"/>
              </w:rPr>
              <w:t>of</w:t>
            </w:r>
            <w:r>
              <w:rPr>
                <w:spacing w:val="-2"/>
                <w:sz w:val="21"/>
              </w:rPr>
              <w:t xml:space="preserve"> </w:t>
            </w:r>
            <w:r>
              <w:rPr>
                <w:sz w:val="21"/>
              </w:rPr>
              <w:t>the</w:t>
            </w:r>
            <w:r>
              <w:rPr>
                <w:spacing w:val="-3"/>
                <w:sz w:val="21"/>
              </w:rPr>
              <w:t xml:space="preserve"> </w:t>
            </w:r>
            <w:r>
              <w:rPr>
                <w:i/>
                <w:sz w:val="21"/>
              </w:rPr>
              <w:t>Emergency</w:t>
            </w:r>
            <w:r>
              <w:rPr>
                <w:i/>
                <w:spacing w:val="-3"/>
                <w:sz w:val="21"/>
              </w:rPr>
              <w:t xml:space="preserve"> </w:t>
            </w:r>
            <w:r>
              <w:rPr>
                <w:i/>
                <w:sz w:val="21"/>
              </w:rPr>
              <w:t>Contacts</w:t>
            </w:r>
            <w:r w:rsidR="009854A3">
              <w:rPr>
                <w:i/>
                <w:sz w:val="21"/>
              </w:rPr>
              <w:t xml:space="preserve"> </w:t>
            </w:r>
            <w:r w:rsidR="009854A3">
              <w:rPr>
                <w:iCs/>
                <w:sz w:val="21"/>
              </w:rPr>
              <w:t>list</w:t>
            </w:r>
            <w:r>
              <w:rPr>
                <w:i/>
                <w:spacing w:val="-4"/>
                <w:sz w:val="21"/>
              </w:rPr>
              <w:t xml:space="preserve"> </w:t>
            </w:r>
            <w:r>
              <w:rPr>
                <w:sz w:val="21"/>
              </w:rPr>
              <w:t>and</w:t>
            </w:r>
            <w:r>
              <w:rPr>
                <w:spacing w:val="-3"/>
                <w:sz w:val="21"/>
              </w:rPr>
              <w:t xml:space="preserve"> </w:t>
            </w:r>
            <w:r>
              <w:rPr>
                <w:sz w:val="21"/>
              </w:rPr>
              <w:t>keep</w:t>
            </w:r>
            <w:r>
              <w:rPr>
                <w:spacing w:val="-3"/>
                <w:sz w:val="21"/>
              </w:rPr>
              <w:t xml:space="preserve"> </w:t>
            </w:r>
            <w:r>
              <w:rPr>
                <w:sz w:val="21"/>
              </w:rPr>
              <w:t>them</w:t>
            </w:r>
            <w:r>
              <w:rPr>
                <w:spacing w:val="-4"/>
                <w:sz w:val="21"/>
              </w:rPr>
              <w:t xml:space="preserve"> </w:t>
            </w:r>
            <w:r>
              <w:rPr>
                <w:sz w:val="21"/>
              </w:rPr>
              <w:t>in</w:t>
            </w:r>
            <w:r>
              <w:rPr>
                <w:spacing w:val="-3"/>
                <w:sz w:val="21"/>
              </w:rPr>
              <w:t xml:space="preserve"> </w:t>
            </w:r>
            <w:r>
              <w:rPr>
                <w:sz w:val="21"/>
              </w:rPr>
              <w:t>different</w:t>
            </w:r>
            <w:r>
              <w:rPr>
                <w:spacing w:val="-4"/>
                <w:sz w:val="21"/>
              </w:rPr>
              <w:t xml:space="preserve"> </w:t>
            </w:r>
            <w:r>
              <w:rPr>
                <w:sz w:val="21"/>
              </w:rPr>
              <w:t>locations</w:t>
            </w:r>
            <w:r w:rsidR="009854A3">
              <w:rPr>
                <w:sz w:val="21"/>
              </w:rPr>
              <w:t>,</w:t>
            </w:r>
            <w:r>
              <w:rPr>
                <w:sz w:val="21"/>
              </w:rPr>
              <w:t xml:space="preserve"> including a personal vehicle. Add key contacts to mobile phones.</w:t>
            </w:r>
          </w:p>
        </w:tc>
      </w:tr>
      <w:tr w:rsidR="008C5B44" w14:paraId="26936E42" w14:textId="77777777" w:rsidTr="008C5B44">
        <w:trPr>
          <w:trHeight w:val="4820"/>
        </w:trPr>
        <w:tc>
          <w:tcPr>
            <w:tcW w:w="536" w:type="dxa"/>
          </w:tcPr>
          <w:p w14:paraId="4C02D521" w14:textId="77777777" w:rsidR="008C5B44" w:rsidRDefault="008C5B44" w:rsidP="008C5B44">
            <w:pPr>
              <w:pStyle w:val="TableParagraph"/>
              <w:spacing w:before="8"/>
              <w:rPr>
                <w:b/>
                <w:sz w:val="9"/>
              </w:rPr>
            </w:pPr>
          </w:p>
          <w:p w14:paraId="23B729C2" w14:textId="77777777" w:rsidR="008C5B44" w:rsidRDefault="008C5B44" w:rsidP="008C5B44">
            <w:pPr>
              <w:pStyle w:val="TableParagraph"/>
              <w:ind w:left="56"/>
              <w:rPr>
                <w:sz w:val="20"/>
              </w:rPr>
            </w:pPr>
            <w:r>
              <w:rPr>
                <w:noProof/>
                <w:sz w:val="20"/>
              </w:rPr>
              <mc:AlternateContent>
                <mc:Choice Requires="wpg">
                  <w:drawing>
                    <wp:inline distT="0" distB="0" distL="0" distR="0" wp14:anchorId="67C6093B" wp14:editId="335CFF91">
                      <wp:extent cx="228600" cy="228600"/>
                      <wp:effectExtent l="0" t="0" r="0" b="0"/>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84" name="Graphic 84"/>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85" name="Graphic 85"/>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A4D88E0" id="Group 83"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">
                      <v:shape id="Graphic 84"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" path="m228600,l,,,228600r228600,l228600,xe" stroked="f">
                        <v:path arrowok="t"/>
                      </v:shape>
                      <v:shape id="Graphic 85"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" path="m,215900r215900,l215900,,,,,215900xe" filled="f" strokeweight="1pt">
                        <v:path arrowok="t"/>
                      </v:shape>
                      <w10:anchorlock/>
                    </v:group>
                  </w:pict>
                </mc:Fallback>
              </mc:AlternateContent>
            </w:r>
          </w:p>
        </w:tc>
        <w:tc>
          <w:tcPr>
            <w:tcW w:w="8669" w:type="dxa"/>
          </w:tcPr>
          <w:p w14:paraId="44C9B7FD" w14:textId="452A49CC" w:rsidR="008C5B44" w:rsidRDefault="008C5B44" w:rsidP="008C5B44">
            <w:pPr>
              <w:pStyle w:val="TableParagraph"/>
              <w:spacing w:before="136" w:line="276" w:lineRule="auto"/>
              <w:ind w:left="481" w:right="94" w:hanging="361"/>
              <w:rPr>
                <w:sz w:val="21"/>
              </w:rPr>
            </w:pPr>
            <w:r>
              <w:rPr>
                <w:sz w:val="21"/>
              </w:rPr>
              <w:t>5.</w:t>
            </w:r>
            <w:r>
              <w:rPr>
                <w:spacing w:val="80"/>
                <w:w w:val="150"/>
                <w:sz w:val="21"/>
              </w:rPr>
              <w:t xml:space="preserve"> </w:t>
            </w:r>
            <w:r>
              <w:rPr>
                <w:sz w:val="21"/>
              </w:rPr>
              <w:t>If you are not currently a member of an agricultural association</w:t>
            </w:r>
            <w:r w:rsidR="009854A3">
              <w:rPr>
                <w:sz w:val="21"/>
              </w:rPr>
              <w:t>,</w:t>
            </w:r>
            <w:r>
              <w:rPr>
                <w:sz w:val="21"/>
              </w:rPr>
              <w:t xml:space="preserve"> become familiar with the</w:t>
            </w:r>
            <w:r>
              <w:rPr>
                <w:spacing w:val="-2"/>
                <w:sz w:val="21"/>
              </w:rPr>
              <w:t xml:space="preserve"> </w:t>
            </w:r>
            <w:r>
              <w:rPr>
                <w:sz w:val="21"/>
              </w:rPr>
              <w:t>organizations</w:t>
            </w:r>
            <w:r>
              <w:rPr>
                <w:spacing w:val="-2"/>
                <w:sz w:val="21"/>
              </w:rPr>
              <w:t xml:space="preserve"> </w:t>
            </w:r>
            <w:r>
              <w:rPr>
                <w:sz w:val="21"/>
              </w:rPr>
              <w:t>that</w:t>
            </w:r>
            <w:r>
              <w:rPr>
                <w:spacing w:val="-3"/>
                <w:sz w:val="21"/>
              </w:rPr>
              <w:t xml:space="preserve"> </w:t>
            </w:r>
            <w:r>
              <w:rPr>
                <w:sz w:val="21"/>
              </w:rPr>
              <w:t>may</w:t>
            </w:r>
            <w:r>
              <w:rPr>
                <w:spacing w:val="-5"/>
                <w:sz w:val="21"/>
              </w:rPr>
              <w:t xml:space="preserve"> </w:t>
            </w:r>
            <w:r>
              <w:rPr>
                <w:sz w:val="21"/>
              </w:rPr>
              <w:t>be</w:t>
            </w:r>
            <w:r>
              <w:rPr>
                <w:spacing w:val="-2"/>
                <w:sz w:val="21"/>
              </w:rPr>
              <w:t xml:space="preserve"> </w:t>
            </w:r>
            <w:r>
              <w:rPr>
                <w:sz w:val="21"/>
              </w:rPr>
              <w:t>able</w:t>
            </w:r>
            <w:r>
              <w:rPr>
                <w:spacing w:val="-2"/>
                <w:sz w:val="21"/>
              </w:rPr>
              <w:t xml:space="preserve"> </w:t>
            </w:r>
            <w:r>
              <w:rPr>
                <w:sz w:val="21"/>
              </w:rPr>
              <w:t>to</w:t>
            </w:r>
            <w:r>
              <w:rPr>
                <w:spacing w:val="-2"/>
                <w:sz w:val="21"/>
              </w:rPr>
              <w:t xml:space="preserve"> </w:t>
            </w:r>
            <w:r>
              <w:rPr>
                <w:sz w:val="21"/>
              </w:rPr>
              <w:t>provide</w:t>
            </w:r>
            <w:r>
              <w:rPr>
                <w:spacing w:val="-2"/>
                <w:sz w:val="21"/>
              </w:rPr>
              <w:t xml:space="preserve"> </w:t>
            </w:r>
            <w:r>
              <w:rPr>
                <w:sz w:val="21"/>
              </w:rPr>
              <w:t>support</w:t>
            </w:r>
            <w:r>
              <w:rPr>
                <w:spacing w:val="-3"/>
                <w:sz w:val="21"/>
              </w:rPr>
              <w:t xml:space="preserve"> </w:t>
            </w:r>
            <w:r>
              <w:rPr>
                <w:sz w:val="21"/>
              </w:rPr>
              <w:t>or</w:t>
            </w:r>
            <w:r>
              <w:rPr>
                <w:spacing w:val="-3"/>
                <w:sz w:val="21"/>
              </w:rPr>
              <w:t xml:space="preserve"> </w:t>
            </w:r>
            <w:r>
              <w:rPr>
                <w:sz w:val="21"/>
              </w:rPr>
              <w:t>act</w:t>
            </w:r>
            <w:r>
              <w:rPr>
                <w:spacing w:val="-4"/>
                <w:sz w:val="21"/>
              </w:rPr>
              <w:t xml:space="preserve"> </w:t>
            </w:r>
            <w:r>
              <w:rPr>
                <w:sz w:val="21"/>
              </w:rPr>
              <w:t>as</w:t>
            </w:r>
            <w:r>
              <w:rPr>
                <w:spacing w:val="-2"/>
                <w:sz w:val="21"/>
              </w:rPr>
              <w:t xml:space="preserve"> </w:t>
            </w:r>
            <w:r>
              <w:rPr>
                <w:sz w:val="21"/>
              </w:rPr>
              <w:t>communication</w:t>
            </w:r>
            <w:r>
              <w:rPr>
                <w:spacing w:val="-2"/>
                <w:sz w:val="21"/>
              </w:rPr>
              <w:t xml:space="preserve"> </w:t>
            </w:r>
            <w:r>
              <w:rPr>
                <w:sz w:val="21"/>
              </w:rPr>
              <w:t>liaisons during a wildfire event.</w:t>
            </w:r>
          </w:p>
          <w:p w14:paraId="675C1E2F" w14:textId="77777777" w:rsidR="009854A3" w:rsidRDefault="009854A3" w:rsidP="008C5B44">
            <w:pPr>
              <w:pStyle w:val="TableParagraph"/>
              <w:spacing w:line="276" w:lineRule="auto"/>
              <w:ind w:left="467" w:right="256" w:hanging="1"/>
              <w:rPr>
                <w:sz w:val="21"/>
              </w:rPr>
            </w:pPr>
          </w:p>
          <w:p w14:paraId="09A44DD0" w14:textId="4EC62397" w:rsidR="008C5B44" w:rsidRPr="008C5B44" w:rsidRDefault="008C5B44" w:rsidP="008C5B44">
            <w:pPr>
              <w:pStyle w:val="TableParagraph"/>
              <w:spacing w:line="276" w:lineRule="auto"/>
              <w:ind w:left="467" w:right="256" w:hanging="1"/>
              <w:rPr>
                <w:color w:val="FF0000"/>
                <w:sz w:val="21"/>
              </w:rPr>
            </w:pPr>
            <w:r>
              <w:rPr>
                <w:sz w:val="21"/>
              </w:rPr>
              <w:t>For small operators or hobby producers with livestock</w:t>
            </w:r>
            <w:r w:rsidR="009854A3">
              <w:rPr>
                <w:sz w:val="21"/>
              </w:rPr>
              <w:t xml:space="preserve"> and/or </w:t>
            </w:r>
            <w:r>
              <w:rPr>
                <w:sz w:val="21"/>
              </w:rPr>
              <w:t>domestic animals</w:t>
            </w:r>
            <w:r w:rsidR="009854A3">
              <w:rPr>
                <w:sz w:val="21"/>
              </w:rPr>
              <w:t>,</w:t>
            </w:r>
            <w:r>
              <w:rPr>
                <w:sz w:val="21"/>
              </w:rPr>
              <w:t xml:space="preserve"> this may </w:t>
            </w:r>
            <w:r w:rsidRPr="00EC7675">
              <w:rPr>
                <w:sz w:val="21"/>
              </w:rPr>
              <w:t>include</w:t>
            </w:r>
            <w:r w:rsidRPr="00EC7675">
              <w:rPr>
                <w:spacing w:val="-4"/>
                <w:sz w:val="21"/>
              </w:rPr>
              <w:t xml:space="preserve"> </w:t>
            </w:r>
            <w:r w:rsidRPr="00EC7675">
              <w:rPr>
                <w:sz w:val="21"/>
              </w:rPr>
              <w:t>animal</w:t>
            </w:r>
            <w:r w:rsidRPr="00EC7675">
              <w:rPr>
                <w:spacing w:val="-3"/>
                <w:sz w:val="21"/>
              </w:rPr>
              <w:t xml:space="preserve"> </w:t>
            </w:r>
            <w:r w:rsidRPr="00EC7675">
              <w:rPr>
                <w:sz w:val="21"/>
              </w:rPr>
              <w:t>rescue</w:t>
            </w:r>
            <w:r w:rsidRPr="00EC7675">
              <w:rPr>
                <w:spacing w:val="-4"/>
                <w:sz w:val="21"/>
              </w:rPr>
              <w:t xml:space="preserve"> </w:t>
            </w:r>
            <w:r w:rsidRPr="00EC7675">
              <w:rPr>
                <w:sz w:val="21"/>
              </w:rPr>
              <w:t>organizations</w:t>
            </w:r>
            <w:r w:rsidR="009854A3">
              <w:rPr>
                <w:sz w:val="21"/>
              </w:rPr>
              <w:t>,</w:t>
            </w:r>
            <w:r w:rsidRPr="00EC7675">
              <w:rPr>
                <w:spacing w:val="-4"/>
                <w:sz w:val="21"/>
              </w:rPr>
              <w:t xml:space="preserve"> </w:t>
            </w:r>
            <w:r w:rsidRPr="00EC7675">
              <w:rPr>
                <w:sz w:val="21"/>
              </w:rPr>
              <w:t>such</w:t>
            </w:r>
            <w:r w:rsidRPr="00EC7675">
              <w:rPr>
                <w:spacing w:val="-4"/>
                <w:sz w:val="21"/>
              </w:rPr>
              <w:t xml:space="preserve"> </w:t>
            </w:r>
            <w:r w:rsidRPr="00EC7675">
              <w:rPr>
                <w:sz w:val="21"/>
              </w:rPr>
              <w:t>as</w:t>
            </w:r>
            <w:r w:rsidRPr="00EC7675">
              <w:rPr>
                <w:spacing w:val="-4"/>
                <w:sz w:val="21"/>
              </w:rPr>
              <w:t xml:space="preserve"> </w:t>
            </w:r>
            <w:r w:rsidRPr="00EC7675">
              <w:rPr>
                <w:sz w:val="21"/>
              </w:rPr>
              <w:t>Alberta SPCA, In the Woods Animal Rescue,</w:t>
            </w:r>
            <w:r>
              <w:rPr>
                <w:spacing w:val="-5"/>
                <w:sz w:val="21"/>
              </w:rPr>
              <w:t xml:space="preserve"> or local shelters in your area.</w:t>
            </w:r>
          </w:p>
          <w:p w14:paraId="7F49E36C" w14:textId="106112E2" w:rsidR="008C5B44" w:rsidRPr="00143E7F" w:rsidRDefault="008C5B44" w:rsidP="008C5B44">
            <w:pPr>
              <w:pStyle w:val="TableParagraph"/>
              <w:tabs>
                <w:tab w:val="left" w:pos="5836"/>
              </w:tabs>
              <w:spacing w:line="276" w:lineRule="auto"/>
              <w:ind w:left="496" w:right="94" w:hanging="29"/>
              <w:rPr>
                <w:sz w:val="21"/>
              </w:rPr>
            </w:pPr>
            <w:r w:rsidRPr="00143E7F">
              <w:rPr>
                <w:sz w:val="21"/>
              </w:rPr>
              <w:t>A</w:t>
            </w:r>
            <w:r w:rsidRPr="00143E7F">
              <w:rPr>
                <w:spacing w:val="-4"/>
                <w:sz w:val="21"/>
              </w:rPr>
              <w:t xml:space="preserve"> </w:t>
            </w:r>
            <w:r w:rsidRPr="00143E7F">
              <w:rPr>
                <w:sz w:val="21"/>
              </w:rPr>
              <w:t>comprehensive</w:t>
            </w:r>
            <w:r w:rsidRPr="00143E7F">
              <w:rPr>
                <w:spacing w:val="-4"/>
                <w:sz w:val="21"/>
              </w:rPr>
              <w:t xml:space="preserve"> </w:t>
            </w:r>
            <w:r w:rsidRPr="00143E7F">
              <w:rPr>
                <w:sz w:val="21"/>
              </w:rPr>
              <w:t>list</w:t>
            </w:r>
            <w:r w:rsidRPr="00143E7F">
              <w:rPr>
                <w:spacing w:val="-6"/>
                <w:sz w:val="21"/>
              </w:rPr>
              <w:t xml:space="preserve"> </w:t>
            </w:r>
            <w:r w:rsidRPr="00143E7F">
              <w:rPr>
                <w:sz w:val="21"/>
              </w:rPr>
              <w:t>of</w:t>
            </w:r>
            <w:r w:rsidRPr="00143E7F">
              <w:rPr>
                <w:spacing w:val="-3"/>
                <w:sz w:val="21"/>
              </w:rPr>
              <w:t xml:space="preserve"> </w:t>
            </w:r>
            <w:r w:rsidRPr="00143E7F">
              <w:rPr>
                <w:sz w:val="21"/>
              </w:rPr>
              <w:t>provincial</w:t>
            </w:r>
            <w:r w:rsidRPr="00143E7F">
              <w:rPr>
                <w:spacing w:val="-3"/>
                <w:sz w:val="21"/>
              </w:rPr>
              <w:t xml:space="preserve"> </w:t>
            </w:r>
            <w:r w:rsidRPr="00143E7F">
              <w:rPr>
                <w:sz w:val="21"/>
              </w:rPr>
              <w:t>livestock-specific</w:t>
            </w:r>
            <w:r w:rsidRPr="00143E7F">
              <w:rPr>
                <w:spacing w:val="-7"/>
                <w:sz w:val="21"/>
              </w:rPr>
              <w:t xml:space="preserve"> </w:t>
            </w:r>
            <w:r w:rsidRPr="00143E7F">
              <w:rPr>
                <w:sz w:val="21"/>
              </w:rPr>
              <w:t>agriculture</w:t>
            </w:r>
            <w:r w:rsidRPr="00143E7F">
              <w:rPr>
                <w:spacing w:val="-4"/>
                <w:sz w:val="21"/>
              </w:rPr>
              <w:t xml:space="preserve"> </w:t>
            </w:r>
            <w:r w:rsidRPr="00143E7F">
              <w:rPr>
                <w:sz w:val="21"/>
              </w:rPr>
              <w:t>association</w:t>
            </w:r>
            <w:r w:rsidRPr="00143E7F">
              <w:rPr>
                <w:spacing w:val="-4"/>
                <w:sz w:val="21"/>
              </w:rPr>
              <w:t xml:space="preserve"> </w:t>
            </w:r>
            <w:r w:rsidRPr="00143E7F">
              <w:rPr>
                <w:sz w:val="21"/>
              </w:rPr>
              <w:t>contacts</w:t>
            </w:r>
            <w:r w:rsidRPr="00143E7F">
              <w:rPr>
                <w:spacing w:val="-4"/>
                <w:sz w:val="21"/>
              </w:rPr>
              <w:t xml:space="preserve"> </w:t>
            </w:r>
            <w:r w:rsidR="009854A3">
              <w:rPr>
                <w:sz w:val="21"/>
              </w:rPr>
              <w:t>is</w:t>
            </w:r>
            <w:r w:rsidRPr="00143E7F">
              <w:rPr>
                <w:sz w:val="21"/>
              </w:rPr>
              <w:t xml:space="preserve"> provided on page 5 of the </w:t>
            </w:r>
            <w:r w:rsidRPr="00143E7F">
              <w:rPr>
                <w:i/>
                <w:sz w:val="21"/>
              </w:rPr>
              <w:t>Workbook.</w:t>
            </w:r>
          </w:p>
          <w:p w14:paraId="50A6B5A5" w14:textId="77777777" w:rsidR="008C5B44" w:rsidRDefault="008C5B44" w:rsidP="008C5B44">
            <w:pPr>
              <w:pStyle w:val="TableParagraph"/>
              <w:spacing w:before="217" w:line="280" w:lineRule="atLeast"/>
              <w:ind w:left="495" w:right="94" w:hanging="15"/>
              <w:rPr>
                <w:sz w:val="21"/>
              </w:rPr>
            </w:pPr>
            <w:r w:rsidRPr="008C5B44">
              <w:rPr>
                <w:color w:val="FF0000"/>
                <w:sz w:val="21"/>
              </w:rPr>
              <w:t>.</w:t>
            </w:r>
          </w:p>
        </w:tc>
      </w:tr>
    </w:tbl>
    <w:p w14:paraId="7F3F5F67" w14:textId="77777777" w:rsidR="008C5B44" w:rsidRDefault="008C5B44" w:rsidP="008C5B44">
      <w:pPr>
        <w:spacing w:after="2160"/>
        <w:ind w:left="320"/>
        <w:rPr>
          <w:b/>
        </w:rPr>
      </w:pPr>
    </w:p>
    <w:p w14:paraId="3354C0F7" w14:textId="77777777" w:rsidR="009F12D1" w:rsidRDefault="009F12D1">
      <w:pPr>
        <w:spacing w:line="280" w:lineRule="atLeast"/>
        <w:rPr>
          <w:sz w:val="21"/>
        </w:rPr>
      </w:pPr>
    </w:p>
    <w:p w14:paraId="4F87C7C6" w14:textId="77777777" w:rsidR="008C5B44" w:rsidRDefault="008C5B44">
      <w:pPr>
        <w:spacing w:line="280" w:lineRule="atLeast"/>
        <w:rPr>
          <w:sz w:val="21"/>
        </w:rPr>
        <w:sectPr w:rsidR="008C5B44" w:rsidSect="00CD25B5">
          <w:pgSz w:w="12240" w:h="15840"/>
          <w:pgMar w:top="1440" w:right="1080" w:bottom="1440" w:left="1080" w:header="726" w:footer="779" w:gutter="0"/>
          <w:cols w:space="720"/>
          <w:docGrid w:linePitch="299"/>
        </w:sectPr>
      </w:pPr>
    </w:p>
    <w:p w14:paraId="737ED49D" w14:textId="77777777" w:rsidR="009F12D1" w:rsidRDefault="009F12D1">
      <w:pPr>
        <w:pStyle w:val="BodyText"/>
        <w:spacing w:before="125"/>
        <w:rPr>
          <w:b/>
          <w:sz w:val="28"/>
        </w:rPr>
      </w:pPr>
    </w:p>
    <w:p w14:paraId="63AF78CE" w14:textId="77777777" w:rsidR="009F12D1" w:rsidRDefault="00123486">
      <w:pPr>
        <w:pStyle w:val="Heading3"/>
        <w:numPr>
          <w:ilvl w:val="0"/>
          <w:numId w:val="20"/>
        </w:numPr>
        <w:tabs>
          <w:tab w:val="left" w:pos="712"/>
        </w:tabs>
        <w:ind w:left="712" w:hanging="392"/>
      </w:pPr>
      <w:bookmarkStart w:id="16" w:name="5.__Agriculture_Operation_Maps"/>
      <w:bookmarkStart w:id="17" w:name="_Toc167277769"/>
      <w:bookmarkEnd w:id="16"/>
      <w:r>
        <w:t>Agriculture</w:t>
      </w:r>
      <w:r>
        <w:rPr>
          <w:spacing w:val="-10"/>
        </w:rPr>
        <w:t xml:space="preserve"> </w:t>
      </w:r>
      <w:r>
        <w:t>Operation</w:t>
      </w:r>
      <w:r>
        <w:rPr>
          <w:spacing w:val="-12"/>
        </w:rPr>
        <w:t xml:space="preserve"> </w:t>
      </w:r>
      <w:r>
        <w:rPr>
          <w:spacing w:val="-4"/>
        </w:rPr>
        <w:t>Maps</w:t>
      </w:r>
      <w:bookmarkEnd w:id="17"/>
    </w:p>
    <w:p w14:paraId="5DBA54B8" w14:textId="0D759DD4" w:rsidR="009F12D1" w:rsidRDefault="00123486">
      <w:pPr>
        <w:pStyle w:val="BodyText"/>
        <w:spacing w:before="284" w:line="276" w:lineRule="auto"/>
        <w:ind w:left="319" w:right="1431"/>
      </w:pPr>
      <w:r>
        <w:t>Maps are essential for preparing for, responding to, and recovering from wildfire emergencies.</w:t>
      </w:r>
      <w:r>
        <w:rPr>
          <w:spacing w:val="40"/>
        </w:rPr>
        <w:t xml:space="preserve"> </w:t>
      </w:r>
      <w:r>
        <w:t>Maps</w:t>
      </w:r>
      <w:r>
        <w:rPr>
          <w:spacing w:val="40"/>
        </w:rPr>
        <w:t xml:space="preserve"> </w:t>
      </w:r>
      <w:r>
        <w:t>are also very useful for engaging agencies</w:t>
      </w:r>
      <w:r w:rsidR="009854A3">
        <w:t>,</w:t>
      </w:r>
      <w:r>
        <w:t xml:space="preserve"> such as the local fire department, utility response</w:t>
      </w:r>
      <w:r>
        <w:rPr>
          <w:spacing w:val="40"/>
        </w:rPr>
        <w:t xml:space="preserve"> </w:t>
      </w:r>
      <w:r>
        <w:t xml:space="preserve">teams, or the </w:t>
      </w:r>
      <w:r w:rsidR="00D123B5">
        <w:t>A</w:t>
      </w:r>
      <w:r w:rsidR="009854A3">
        <w:t>lberta</w:t>
      </w:r>
      <w:r>
        <w:t xml:space="preserve"> Wildfire Service.</w:t>
      </w:r>
    </w:p>
    <w:p w14:paraId="50510789" w14:textId="77777777" w:rsidR="009F12D1" w:rsidRDefault="009F12D1">
      <w:pPr>
        <w:pStyle w:val="BodyText"/>
        <w:spacing w:before="39"/>
      </w:pPr>
    </w:p>
    <w:p w14:paraId="4F9AF3CD" w14:textId="526B1A91" w:rsidR="009F12D1" w:rsidRDefault="00123486">
      <w:pPr>
        <w:pStyle w:val="BodyText"/>
        <w:spacing w:line="276" w:lineRule="auto"/>
        <w:ind w:left="320" w:right="1431" w:hanging="2"/>
      </w:pPr>
      <w:r>
        <w:t>Some producers may wish to sketch a simple map using graph paper. Paper maps may also</w:t>
      </w:r>
      <w:r>
        <w:rPr>
          <w:spacing w:val="40"/>
        </w:rPr>
        <w:t xml:space="preserve"> </w:t>
      </w:r>
      <w:r>
        <w:t>be</w:t>
      </w:r>
      <w:r>
        <w:rPr>
          <w:spacing w:val="80"/>
        </w:rPr>
        <w:t xml:space="preserve"> </w:t>
      </w:r>
      <w:r>
        <w:t>obtained from</w:t>
      </w:r>
      <w:r>
        <w:rPr>
          <w:spacing w:val="33"/>
        </w:rPr>
        <w:t xml:space="preserve"> </w:t>
      </w:r>
      <w:r>
        <w:t>your local</w:t>
      </w:r>
      <w:r>
        <w:rPr>
          <w:spacing w:val="27"/>
        </w:rPr>
        <w:t xml:space="preserve"> </w:t>
      </w:r>
      <w:r>
        <w:t>government</w:t>
      </w:r>
      <w:r>
        <w:rPr>
          <w:spacing w:val="27"/>
        </w:rPr>
        <w:t xml:space="preserve"> </w:t>
      </w:r>
      <w:r>
        <w:t>office,</w:t>
      </w:r>
      <w:r>
        <w:rPr>
          <w:spacing w:val="27"/>
        </w:rPr>
        <w:t xml:space="preserve"> </w:t>
      </w:r>
      <w:r>
        <w:t>such as</w:t>
      </w:r>
      <w:r>
        <w:rPr>
          <w:spacing w:val="28"/>
        </w:rPr>
        <w:t xml:space="preserve"> </w:t>
      </w:r>
      <w:r>
        <w:t>the</w:t>
      </w:r>
      <w:r>
        <w:rPr>
          <w:spacing w:val="28"/>
        </w:rPr>
        <w:t xml:space="preserve"> </w:t>
      </w:r>
      <w:bookmarkStart w:id="18" w:name="_Hlk160190904"/>
      <w:r w:rsidR="009854A3">
        <w:t>M</w:t>
      </w:r>
      <w:r>
        <w:t>unicipal</w:t>
      </w:r>
      <w:r w:rsidR="007B73C0">
        <w:t xml:space="preserve"> </w:t>
      </w:r>
      <w:r w:rsidR="009854A3">
        <w:t>D</w:t>
      </w:r>
      <w:r w:rsidRPr="007B73C0">
        <w:t>istrict</w:t>
      </w:r>
      <w:r w:rsidR="007B73C0">
        <w:t xml:space="preserve"> or County</w:t>
      </w:r>
      <w:r w:rsidR="009854A3">
        <w:rPr>
          <w:spacing w:val="27"/>
        </w:rPr>
        <w:t xml:space="preserve"> </w:t>
      </w:r>
      <w:r w:rsidRPr="007B73C0">
        <w:t>office</w:t>
      </w:r>
      <w:bookmarkEnd w:id="18"/>
      <w:r>
        <w:t>.</w:t>
      </w:r>
    </w:p>
    <w:p w14:paraId="0687E1EF" w14:textId="77777777" w:rsidR="009F12D1" w:rsidRDefault="009F12D1">
      <w:pPr>
        <w:pStyle w:val="BodyText"/>
        <w:spacing w:before="43"/>
      </w:pPr>
    </w:p>
    <w:p w14:paraId="25F334DD" w14:textId="0F16E753" w:rsidR="009F12D1" w:rsidRDefault="00123486">
      <w:pPr>
        <w:pStyle w:val="BodyText"/>
        <w:spacing w:line="276" w:lineRule="auto"/>
        <w:ind w:left="321" w:right="1336" w:hanging="1"/>
      </w:pPr>
      <w:r>
        <w:t xml:space="preserve">You can </w:t>
      </w:r>
      <w:r>
        <w:rPr>
          <w:spacing w:val="12"/>
        </w:rPr>
        <w:t xml:space="preserve">also </w:t>
      </w:r>
      <w:r>
        <w:t xml:space="preserve">create a map of </w:t>
      </w:r>
      <w:r>
        <w:rPr>
          <w:spacing w:val="14"/>
        </w:rPr>
        <w:t xml:space="preserve">your </w:t>
      </w:r>
      <w:r>
        <w:rPr>
          <w:spacing w:val="16"/>
        </w:rPr>
        <w:t xml:space="preserve">operation </w:t>
      </w:r>
      <w:r>
        <w:t xml:space="preserve">using </w:t>
      </w:r>
      <w:r w:rsidR="001E6935">
        <w:t xml:space="preserve">municipal </w:t>
      </w:r>
      <w:r w:rsidR="001E6935" w:rsidRPr="007B73C0">
        <w:t>district</w:t>
      </w:r>
      <w:r w:rsidR="001E6935">
        <w:t xml:space="preserve"> or County</w:t>
      </w:r>
      <w:r w:rsidRPr="008C5B44">
        <w:rPr>
          <w:color w:val="FF0000"/>
        </w:rPr>
        <w:t xml:space="preserve"> </w:t>
      </w:r>
      <w:r>
        <w:t xml:space="preserve">web map services. These </w:t>
      </w:r>
      <w:r w:rsidR="009854A3">
        <w:t>Geographic Information System (</w:t>
      </w:r>
      <w:r>
        <w:t>GIS</w:t>
      </w:r>
      <w:r w:rsidR="009854A3">
        <w:t>)</w:t>
      </w:r>
      <w:r>
        <w:t xml:space="preserve"> mapping functions can display a property and save a screen</w:t>
      </w:r>
      <w:r w:rsidR="009854A3">
        <w:t>shot of the image</w:t>
      </w:r>
      <w:r>
        <w:t xml:space="preserve"> to provide a base map. Visit</w:t>
      </w:r>
      <w:r>
        <w:rPr>
          <w:spacing w:val="-2"/>
        </w:rPr>
        <w:t xml:space="preserve"> </w:t>
      </w:r>
      <w:r>
        <w:t>your</w:t>
      </w:r>
      <w:r>
        <w:rPr>
          <w:spacing w:val="-1"/>
        </w:rPr>
        <w:t xml:space="preserve"> </w:t>
      </w:r>
      <w:r>
        <w:t>local regional district</w:t>
      </w:r>
      <w:r>
        <w:rPr>
          <w:spacing w:val="-2"/>
        </w:rPr>
        <w:t xml:space="preserve"> </w:t>
      </w:r>
      <w:r>
        <w:t>website (or</w:t>
      </w:r>
      <w:r>
        <w:rPr>
          <w:spacing w:val="-1"/>
        </w:rPr>
        <w:t xml:space="preserve"> </w:t>
      </w:r>
      <w:r>
        <w:t>contact</w:t>
      </w:r>
      <w:r>
        <w:rPr>
          <w:spacing w:val="-2"/>
        </w:rPr>
        <w:t xml:space="preserve"> </w:t>
      </w:r>
      <w:r>
        <w:t>your</w:t>
      </w:r>
      <w:r>
        <w:rPr>
          <w:spacing w:val="-1"/>
        </w:rPr>
        <w:t xml:space="preserve"> </w:t>
      </w:r>
      <w:proofErr w:type="gramStart"/>
      <w:r w:rsidR="009854A3">
        <w:t>C</w:t>
      </w:r>
      <w:r w:rsidR="001E6935" w:rsidRPr="001E6935">
        <w:t>ounty</w:t>
      </w:r>
      <w:proofErr w:type="gramEnd"/>
      <w:r w:rsidR="001E6935" w:rsidRPr="001E6935">
        <w:t xml:space="preserve"> </w:t>
      </w:r>
      <w:r w:rsidR="001E6935">
        <w:t>o</w:t>
      </w:r>
      <w:r w:rsidR="001E6935" w:rsidRPr="001E6935">
        <w:t>ffice</w:t>
      </w:r>
      <w:r>
        <w:t>)</w:t>
      </w:r>
      <w:r>
        <w:rPr>
          <w:spacing w:val="-1"/>
        </w:rPr>
        <w:t xml:space="preserve"> </w:t>
      </w:r>
      <w:r>
        <w:t>to see what</w:t>
      </w:r>
      <w:r>
        <w:rPr>
          <w:spacing w:val="-1"/>
        </w:rPr>
        <w:t xml:space="preserve"> </w:t>
      </w:r>
      <w:r>
        <w:t>map services are available:</w:t>
      </w:r>
    </w:p>
    <w:p w14:paraId="7E3FCE1C" w14:textId="478443F8" w:rsidR="009F12D1" w:rsidRDefault="001E6935">
      <w:pPr>
        <w:pStyle w:val="BodyText"/>
        <w:spacing w:before="240"/>
        <w:ind w:left="320" w:right="1431"/>
      </w:pPr>
      <w:r w:rsidRPr="008E6B96">
        <w:t>Recreational Access to Agricultural Public Land</w:t>
      </w:r>
      <w:r w:rsidR="00123486" w:rsidRPr="008E6B96">
        <w:t xml:space="preserve"> </w:t>
      </w:r>
      <w:r w:rsidR="00123486">
        <w:t>offers property data, including basic maps. Producers can search</w:t>
      </w:r>
      <w:r w:rsidR="00123486">
        <w:rPr>
          <w:spacing w:val="40"/>
        </w:rPr>
        <w:t xml:space="preserve"> </w:t>
      </w:r>
      <w:r w:rsidR="00123486">
        <w:t>for their properties by address</w:t>
      </w:r>
      <w:r w:rsidR="008E6B96">
        <w:t xml:space="preserve"> at:</w:t>
      </w:r>
    </w:p>
    <w:p w14:paraId="343C9C0E" w14:textId="7CB50E8D" w:rsidR="008E6B96" w:rsidRDefault="00000000" w:rsidP="009854A3">
      <w:pPr>
        <w:pStyle w:val="BodyText"/>
        <w:spacing w:before="240"/>
        <w:ind w:right="1431" w:firstLine="318"/>
      </w:pPr>
      <w:hyperlink r:id="rId19" w:history="1">
        <w:r w:rsidR="008E6B96" w:rsidRPr="008E6B96">
          <w:rPr>
            <w:rStyle w:val="Hyperlink"/>
          </w:rPr>
          <w:t>geospatial.alberta.ca/</w:t>
        </w:r>
        <w:proofErr w:type="spellStart"/>
        <w:r w:rsidR="008E6B96" w:rsidRPr="008E6B96">
          <w:rPr>
            <w:rStyle w:val="Hyperlink"/>
          </w:rPr>
          <w:t>gcx_recaccess</w:t>
        </w:r>
        <w:proofErr w:type="spellEnd"/>
        <w:r w:rsidR="008E6B96" w:rsidRPr="008E6B96">
          <w:rPr>
            <w:rStyle w:val="Hyperlink"/>
          </w:rPr>
          <w:t>/Viewer/?Viewer=</w:t>
        </w:r>
        <w:proofErr w:type="spellStart"/>
        <w:r w:rsidR="008E6B96" w:rsidRPr="008E6B96">
          <w:rPr>
            <w:rStyle w:val="Hyperlink"/>
          </w:rPr>
          <w:t>gcx_recaccess</w:t>
        </w:r>
        <w:proofErr w:type="spellEnd"/>
      </w:hyperlink>
    </w:p>
    <w:p w14:paraId="70D3017A" w14:textId="1557689E" w:rsidR="009F12D1" w:rsidRPr="008C5B44" w:rsidRDefault="009F12D1">
      <w:pPr>
        <w:pStyle w:val="BodyText"/>
        <w:spacing w:before="2"/>
        <w:ind w:left="1761"/>
        <w:rPr>
          <w:color w:val="FF0000"/>
        </w:rPr>
      </w:pPr>
    </w:p>
    <w:p w14:paraId="69ECA884" w14:textId="77777777" w:rsidR="009F12D1" w:rsidRDefault="009F12D1">
      <w:pPr>
        <w:pStyle w:val="BodyText"/>
        <w:spacing w:before="72"/>
      </w:pPr>
    </w:p>
    <w:p w14:paraId="3709D241" w14:textId="77777777" w:rsidR="009F12D1" w:rsidRDefault="00123486">
      <w:pPr>
        <w:pStyle w:val="BodyText"/>
        <w:ind w:left="318" w:right="1191" w:firstLine="1"/>
        <w:jc w:val="both"/>
      </w:pPr>
      <w:r>
        <w:t>Readily available resources, like Google Earth (a free, downloadable program) allow producers to zoom</w:t>
      </w:r>
      <w:r>
        <w:rPr>
          <w:spacing w:val="18"/>
        </w:rPr>
        <w:t xml:space="preserve"> </w:t>
      </w:r>
      <w:r>
        <w:t>in</w:t>
      </w:r>
      <w:r>
        <w:rPr>
          <w:spacing w:val="-1"/>
        </w:rPr>
        <w:t xml:space="preserve"> </w:t>
      </w:r>
      <w:r>
        <w:t>to</w:t>
      </w:r>
      <w:r>
        <w:rPr>
          <w:spacing w:val="-1"/>
        </w:rPr>
        <w:t xml:space="preserve"> </w:t>
      </w:r>
      <w:r>
        <w:t>every</w:t>
      </w:r>
      <w:r>
        <w:rPr>
          <w:spacing w:val="-4"/>
        </w:rPr>
        <w:t xml:space="preserve"> </w:t>
      </w:r>
      <w:r>
        <w:t>section</w:t>
      </w:r>
      <w:r>
        <w:rPr>
          <w:spacing w:val="-1"/>
        </w:rPr>
        <w:t xml:space="preserve"> </w:t>
      </w:r>
      <w:r>
        <w:t>of an</w:t>
      </w:r>
      <w:r>
        <w:rPr>
          <w:spacing w:val="-1"/>
        </w:rPr>
        <w:t xml:space="preserve"> </w:t>
      </w:r>
      <w:r>
        <w:t>agriculture</w:t>
      </w:r>
      <w:r>
        <w:rPr>
          <w:spacing w:val="-3"/>
        </w:rPr>
        <w:t xml:space="preserve"> </w:t>
      </w:r>
      <w:r>
        <w:t>operation,</w:t>
      </w:r>
      <w:r>
        <w:rPr>
          <w:spacing w:val="-2"/>
        </w:rPr>
        <w:t xml:space="preserve"> </w:t>
      </w:r>
      <w:r>
        <w:t>and</w:t>
      </w:r>
      <w:r>
        <w:rPr>
          <w:spacing w:val="-1"/>
        </w:rPr>
        <w:t xml:space="preserve"> </w:t>
      </w:r>
      <w:r>
        <w:t>to</w:t>
      </w:r>
      <w:r>
        <w:rPr>
          <w:spacing w:val="15"/>
        </w:rPr>
        <w:t xml:space="preserve"> </w:t>
      </w:r>
      <w:r>
        <w:t>tag,</w:t>
      </w:r>
      <w:r>
        <w:rPr>
          <w:spacing w:val="13"/>
        </w:rPr>
        <w:t xml:space="preserve"> </w:t>
      </w:r>
      <w:r>
        <w:t>label,</w:t>
      </w:r>
      <w:r>
        <w:rPr>
          <w:spacing w:val="13"/>
        </w:rPr>
        <w:t xml:space="preserve"> </w:t>
      </w:r>
      <w:r>
        <w:t>and</w:t>
      </w:r>
      <w:r>
        <w:rPr>
          <w:spacing w:val="17"/>
        </w:rPr>
        <w:t xml:space="preserve"> </w:t>
      </w:r>
      <w:r>
        <w:t>draw</w:t>
      </w:r>
      <w:r>
        <w:rPr>
          <w:spacing w:val="15"/>
        </w:rPr>
        <w:t xml:space="preserve"> </w:t>
      </w:r>
      <w:r>
        <w:t>a</w:t>
      </w:r>
      <w:r>
        <w:rPr>
          <w:spacing w:val="17"/>
        </w:rPr>
        <w:t xml:space="preserve"> </w:t>
      </w:r>
      <w:r>
        <w:t>boundary</w:t>
      </w:r>
      <w:r>
        <w:rPr>
          <w:spacing w:val="12"/>
        </w:rPr>
        <w:t xml:space="preserve"> </w:t>
      </w:r>
      <w:r>
        <w:t>around a piece of</w:t>
      </w:r>
      <w:r>
        <w:rPr>
          <w:spacing w:val="40"/>
        </w:rPr>
        <w:t xml:space="preserve"> </w:t>
      </w:r>
      <w:r>
        <w:t>property. To download Google Earth, see:</w:t>
      </w:r>
    </w:p>
    <w:p w14:paraId="0ED3DC96" w14:textId="298B78BC" w:rsidR="009F12D1" w:rsidRDefault="00000000" w:rsidP="009854A3">
      <w:pPr>
        <w:pStyle w:val="BodyText"/>
        <w:spacing w:before="240"/>
        <w:ind w:firstLine="318"/>
      </w:pPr>
      <w:hyperlink r:id="rId20" w:history="1">
        <w:r w:rsidR="009854A3" w:rsidRPr="005D2523">
          <w:rPr>
            <w:rStyle w:val="Hyperlink"/>
            <w:spacing w:val="-2"/>
          </w:rPr>
          <w:t>www.google.com/earth/</w:t>
        </w:r>
      </w:hyperlink>
    </w:p>
    <w:p w14:paraId="70C21937" w14:textId="77777777" w:rsidR="009F12D1" w:rsidRDefault="009F12D1">
      <w:pPr>
        <w:pStyle w:val="BodyText"/>
        <w:spacing w:before="71"/>
      </w:pPr>
    </w:p>
    <w:p w14:paraId="2AF1392D" w14:textId="77777777" w:rsidR="009854A3" w:rsidRDefault="00123486">
      <w:pPr>
        <w:pStyle w:val="BodyText"/>
        <w:spacing w:line="242" w:lineRule="auto"/>
        <w:ind w:left="320" w:right="1431"/>
        <w:rPr>
          <w:spacing w:val="-1"/>
        </w:rPr>
      </w:pPr>
      <w:r>
        <w:t>A range tenure holder</w:t>
      </w:r>
      <w:r>
        <w:rPr>
          <w:spacing w:val="-1"/>
        </w:rPr>
        <w:t xml:space="preserve"> </w:t>
      </w:r>
      <w:r>
        <w:t>may</w:t>
      </w:r>
      <w:r>
        <w:rPr>
          <w:spacing w:val="-3"/>
        </w:rPr>
        <w:t xml:space="preserve"> </w:t>
      </w:r>
      <w:r>
        <w:t>use their</w:t>
      </w:r>
      <w:r>
        <w:rPr>
          <w:spacing w:val="-1"/>
        </w:rPr>
        <w:t xml:space="preserve"> </w:t>
      </w:r>
      <w:r>
        <w:t>most</w:t>
      </w:r>
      <w:r>
        <w:rPr>
          <w:spacing w:val="-2"/>
        </w:rPr>
        <w:t xml:space="preserve"> </w:t>
      </w:r>
      <w:r>
        <w:t>current</w:t>
      </w:r>
      <w:r>
        <w:rPr>
          <w:spacing w:val="-1"/>
        </w:rPr>
        <w:t xml:space="preserve"> </w:t>
      </w:r>
      <w:r>
        <w:t>Range</w:t>
      </w:r>
      <w:r>
        <w:rPr>
          <w:spacing w:val="-2"/>
        </w:rPr>
        <w:t xml:space="preserve"> </w:t>
      </w:r>
      <w:r>
        <w:t>Use</w:t>
      </w:r>
      <w:r>
        <w:rPr>
          <w:spacing w:val="-2"/>
        </w:rPr>
        <w:t xml:space="preserve"> </w:t>
      </w:r>
      <w:r>
        <w:t>Plan</w:t>
      </w:r>
      <w:r>
        <w:rPr>
          <w:spacing w:val="-2"/>
        </w:rPr>
        <w:t xml:space="preserve"> </w:t>
      </w:r>
      <w:r>
        <w:t>map as a source</w:t>
      </w:r>
      <w:r>
        <w:rPr>
          <w:spacing w:val="-2"/>
        </w:rPr>
        <w:t xml:space="preserve"> </w:t>
      </w:r>
      <w:r>
        <w:t>for</w:t>
      </w:r>
      <w:r>
        <w:rPr>
          <w:spacing w:val="-1"/>
        </w:rPr>
        <w:t xml:space="preserve"> </w:t>
      </w:r>
    </w:p>
    <w:p w14:paraId="614E520F" w14:textId="66A389FA" w:rsidR="009F12D1" w:rsidRDefault="00123486">
      <w:pPr>
        <w:pStyle w:val="BodyText"/>
        <w:spacing w:line="242" w:lineRule="auto"/>
        <w:ind w:left="320" w:right="1431"/>
      </w:pPr>
      <w:r>
        <w:t xml:space="preserve">range- level </w:t>
      </w:r>
      <w:r>
        <w:rPr>
          <w:i/>
        </w:rPr>
        <w:t xml:space="preserve">Wildfire Plan </w:t>
      </w:r>
      <w:r>
        <w:t>mapping.</w:t>
      </w:r>
    </w:p>
    <w:p w14:paraId="14AEE5B0" w14:textId="77777777" w:rsidR="009F12D1" w:rsidRDefault="009F12D1">
      <w:pPr>
        <w:pStyle w:val="BodyText"/>
      </w:pPr>
    </w:p>
    <w:p w14:paraId="7FF5E079" w14:textId="77777777" w:rsidR="009F12D1" w:rsidRDefault="00123486">
      <w:pPr>
        <w:ind w:left="319" w:right="1431"/>
        <w:rPr>
          <w:b/>
        </w:rPr>
      </w:pPr>
      <w:r>
        <w:rPr>
          <w:b/>
        </w:rPr>
        <w:t>Actions for preparing a map (or</w:t>
      </w:r>
      <w:r>
        <w:rPr>
          <w:b/>
          <w:spacing w:val="-3"/>
        </w:rPr>
        <w:t xml:space="preserve"> </w:t>
      </w:r>
      <w:r>
        <w:rPr>
          <w:b/>
        </w:rPr>
        <w:t>multiple</w:t>
      </w:r>
      <w:r>
        <w:rPr>
          <w:b/>
          <w:spacing w:val="-4"/>
        </w:rPr>
        <w:t xml:space="preserve"> </w:t>
      </w:r>
      <w:r>
        <w:rPr>
          <w:b/>
        </w:rPr>
        <w:t xml:space="preserve">maps) for the </w:t>
      </w:r>
      <w:r>
        <w:rPr>
          <w:b/>
          <w:i/>
        </w:rPr>
        <w:t>Wildfire</w:t>
      </w:r>
      <w:r>
        <w:rPr>
          <w:b/>
          <w:i/>
          <w:spacing w:val="-4"/>
        </w:rPr>
        <w:t xml:space="preserve"> </w:t>
      </w:r>
      <w:r>
        <w:rPr>
          <w:b/>
          <w:i/>
        </w:rPr>
        <w:t xml:space="preserve">Plan </w:t>
      </w:r>
      <w:r>
        <w:rPr>
          <w:b/>
        </w:rPr>
        <w:t xml:space="preserve">include the </w:t>
      </w:r>
      <w:r>
        <w:rPr>
          <w:b/>
          <w:spacing w:val="-2"/>
        </w:rPr>
        <w:t>following.</w:t>
      </w:r>
    </w:p>
    <w:p w14:paraId="16B18289" w14:textId="2E9363BE" w:rsidR="009F12D1" w:rsidRDefault="00123486">
      <w:pPr>
        <w:pStyle w:val="BodyText"/>
        <w:spacing w:before="253" w:line="242" w:lineRule="auto"/>
        <w:ind w:left="319" w:right="1870"/>
      </w:pPr>
      <w:r w:rsidRPr="009854A3">
        <w:rPr>
          <w:b/>
          <w:bCs/>
          <w:noProof/>
        </w:rPr>
        <mc:AlternateContent>
          <mc:Choice Requires="wps">
            <w:drawing>
              <wp:anchor distT="0" distB="0" distL="0" distR="0" simplePos="0" relativeHeight="486194176" behindDoc="1" locked="0" layoutInCell="1" allowOverlap="1" wp14:anchorId="2AF3BFF9" wp14:editId="641888F3">
                <wp:simplePos x="0" y="0"/>
                <wp:positionH relativeFrom="page">
                  <wp:posOffset>1033272</wp:posOffset>
                </wp:positionH>
                <wp:positionV relativeFrom="paragraph">
                  <wp:posOffset>694610</wp:posOffset>
                </wp:positionV>
                <wp:extent cx="227329" cy="28257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282575"/>
                        </a:xfrm>
                        <a:prstGeom prst="rect">
                          <a:avLst/>
                        </a:prstGeom>
                      </wps:spPr>
                      <wps:txbx>
                        <w:txbxContent>
                          <w:p w14:paraId="11C80DBA" w14:textId="77777777" w:rsidR="009F12D1" w:rsidRDefault="00123486">
                            <w:pPr>
                              <w:spacing w:line="445" w:lineRule="exact"/>
                              <w:rPr>
                                <w:rFonts w:ascii="Segoe UI Symbol" w:hAnsi="Segoe UI Symbol"/>
                                <w:sz w:val="40"/>
                              </w:rPr>
                            </w:pPr>
                            <w:r>
                              <w:rPr>
                                <w:rFonts w:ascii="Segoe UI Symbol" w:hAnsi="Segoe UI Symbol"/>
                                <w:spacing w:val="-10"/>
                                <w:sz w:val="40"/>
                              </w:rPr>
                              <w:t>❑</w:t>
                            </w:r>
                          </w:p>
                        </w:txbxContent>
                      </wps:txbx>
                      <wps:bodyPr wrap="square" lIns="0" tIns="0" rIns="0" bIns="0" rtlCol="0">
                        <a:noAutofit/>
                      </wps:bodyPr>
                    </wps:wsp>
                  </a:graphicData>
                </a:graphic>
              </wp:anchor>
            </w:drawing>
          </mc:Choice>
          <mc:Fallback>
            <w:pict>
              <v:shape w14:anchorId="2AF3BFF9" id="Textbox 86" o:spid="_x0000_s1038" type="#_x0000_t202" style="position:absolute;left:0;text-align:left;margin-left:81.35pt;margin-top:54.7pt;width:17.9pt;height:22.25pt;z-index:-17122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" filled="f" stroked="f">
                <v:textbox inset="0,0,0,0">
                  <w:txbxContent>
                    <w:p w14:paraId="11C80DBA" w14:textId="77777777" w:rsidR="009F12D1" w:rsidRDefault="00123486">
                      <w:pPr>
                        <w:spacing w:line="445" w:lineRule="exact"/>
                        <w:rPr>
                          <w:rFonts w:ascii="Segoe UI Symbol" w:hAnsi="Segoe UI Symbol"/>
                          <w:sz w:val="40"/>
                        </w:rPr>
                      </w:pPr>
                      <w:r>
                        <w:rPr>
                          <w:rFonts w:ascii="Segoe UI Symbol" w:hAnsi="Segoe UI Symbol"/>
                          <w:spacing w:val="-10"/>
                          <w:sz w:val="40"/>
                        </w:rPr>
                        <w:t>❑</w:t>
                      </w:r>
                    </w:p>
                  </w:txbxContent>
                </v:textbox>
                <w10:wrap anchorx="page"/>
              </v:shape>
            </w:pict>
          </mc:Fallback>
        </mc:AlternateContent>
      </w:r>
      <w:r w:rsidRPr="009854A3">
        <w:rPr>
          <w:b/>
          <w:bCs/>
        </w:rPr>
        <w:t>Note:</w:t>
      </w:r>
      <w:r>
        <w:rPr>
          <w:spacing w:val="-2"/>
        </w:rPr>
        <w:t xml:space="preserve"> </w:t>
      </w:r>
      <w:r w:rsidR="009854A3">
        <w:t>S</w:t>
      </w:r>
      <w:r>
        <w:t>everal map features listed below are described in greater detail</w:t>
      </w:r>
      <w:r>
        <w:rPr>
          <w:spacing w:val="-1"/>
        </w:rPr>
        <w:t xml:space="preserve"> </w:t>
      </w:r>
      <w:r>
        <w:t>in the</w:t>
      </w:r>
      <w:r>
        <w:rPr>
          <w:spacing w:val="-2"/>
        </w:rPr>
        <w:t xml:space="preserve"> </w:t>
      </w:r>
      <w:r>
        <w:t xml:space="preserve">subsequent sections of the </w:t>
      </w:r>
      <w:r>
        <w:rPr>
          <w:i/>
        </w:rPr>
        <w:t>Guide</w:t>
      </w:r>
      <w:r>
        <w:t>.</w:t>
      </w:r>
    </w:p>
    <w:p w14:paraId="32E98FEC" w14:textId="77777777" w:rsidR="009F12D1" w:rsidRDefault="009F12D1">
      <w:pPr>
        <w:pStyle w:val="BodyText"/>
        <w:spacing w:before="123"/>
        <w:rPr>
          <w:sz w:val="20"/>
        </w:rPr>
      </w:pPr>
    </w:p>
    <w:tbl>
      <w:tblPr>
        <w:tblW w:w="0" w:type="auto"/>
        <w:tblInd w:w="462" w:type="dxa"/>
        <w:tblLayout w:type="fixed"/>
        <w:tblCellMar>
          <w:left w:w="0" w:type="dxa"/>
          <w:right w:w="0" w:type="dxa"/>
        </w:tblCellMar>
        <w:tblLook w:val="01E0" w:firstRow="1" w:lastRow="1" w:firstColumn="1" w:lastColumn="1" w:noHBand="0" w:noVBand="0"/>
      </w:tblPr>
      <w:tblGrid>
        <w:gridCol w:w="508"/>
        <w:gridCol w:w="8649"/>
      </w:tblGrid>
      <w:tr w:rsidR="009F12D1" w14:paraId="027EF4DE" w14:textId="77777777" w:rsidTr="00143E7F">
        <w:trPr>
          <w:trHeight w:val="3256"/>
        </w:trPr>
        <w:tc>
          <w:tcPr>
            <w:tcW w:w="508" w:type="dxa"/>
          </w:tcPr>
          <w:p w14:paraId="45431585" w14:textId="77777777" w:rsidR="009F12D1" w:rsidRDefault="009F12D1">
            <w:pPr>
              <w:pStyle w:val="TableParagraph"/>
              <w:spacing w:before="4"/>
              <w:rPr>
                <w:sz w:val="4"/>
              </w:rPr>
            </w:pPr>
          </w:p>
          <w:p w14:paraId="399D5F6A" w14:textId="77777777" w:rsidR="009F12D1" w:rsidRDefault="00123486">
            <w:pPr>
              <w:pStyle w:val="TableParagraph"/>
              <w:ind w:left="48"/>
              <w:rPr>
                <w:sz w:val="20"/>
              </w:rPr>
            </w:pPr>
            <w:r>
              <w:rPr>
                <w:noProof/>
                <w:sz w:val="20"/>
              </w:rPr>
              <mc:AlternateContent>
                <mc:Choice Requires="wpg">
                  <w:drawing>
                    <wp:inline distT="0" distB="0" distL="0" distR="0" wp14:anchorId="1C4AB5C9" wp14:editId="792C9BE2">
                      <wp:extent cx="228600" cy="228600"/>
                      <wp:effectExtent l="0" t="0" r="0" b="0"/>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88" name="Graphic 88"/>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89" name="Graphic 89"/>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E089BFE" id="Group 87"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">
                      <v:shape id="Graphic 88"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" path="m228600,l,,,228600r228600,l228600,xe" stroked="f">
                        <v:path arrowok="t"/>
                      </v:shape>
                      <v:shape id="Graphic 89"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" path="m,215900r215900,l215900,,,,,215900xe" filled="f" strokeweight="1pt">
                        <v:path arrowok="t"/>
                      </v:shape>
                      <w10:anchorlock/>
                    </v:group>
                  </w:pict>
                </mc:Fallback>
              </mc:AlternateContent>
            </w:r>
          </w:p>
        </w:tc>
        <w:tc>
          <w:tcPr>
            <w:tcW w:w="8649" w:type="dxa"/>
          </w:tcPr>
          <w:p w14:paraId="65624603" w14:textId="77777777" w:rsidR="009F12D1" w:rsidRDefault="00123486">
            <w:pPr>
              <w:pStyle w:val="TableParagraph"/>
              <w:numPr>
                <w:ilvl w:val="0"/>
                <w:numId w:val="19"/>
              </w:numPr>
              <w:tabs>
                <w:tab w:val="left" w:pos="456"/>
                <w:tab w:val="left" w:pos="458"/>
              </w:tabs>
              <w:spacing w:before="60" w:line="276" w:lineRule="auto"/>
              <w:ind w:right="114"/>
              <w:rPr>
                <w:sz w:val="21"/>
              </w:rPr>
            </w:pPr>
            <w:r>
              <w:rPr>
                <w:sz w:val="21"/>
              </w:rPr>
              <w:t>Obtain</w:t>
            </w:r>
            <w:r>
              <w:rPr>
                <w:spacing w:val="-2"/>
                <w:sz w:val="21"/>
              </w:rPr>
              <w:t xml:space="preserve"> </w:t>
            </w:r>
            <w:r>
              <w:rPr>
                <w:sz w:val="21"/>
              </w:rPr>
              <w:t>or</w:t>
            </w:r>
            <w:r>
              <w:rPr>
                <w:spacing w:val="-3"/>
                <w:sz w:val="21"/>
              </w:rPr>
              <w:t xml:space="preserve"> </w:t>
            </w:r>
            <w:r>
              <w:rPr>
                <w:sz w:val="21"/>
              </w:rPr>
              <w:t>create</w:t>
            </w:r>
            <w:r>
              <w:rPr>
                <w:spacing w:val="-2"/>
                <w:sz w:val="21"/>
              </w:rPr>
              <w:t xml:space="preserve"> </w:t>
            </w:r>
            <w:r>
              <w:rPr>
                <w:sz w:val="21"/>
              </w:rPr>
              <w:t>a</w:t>
            </w:r>
            <w:r>
              <w:rPr>
                <w:spacing w:val="-2"/>
                <w:sz w:val="21"/>
              </w:rPr>
              <w:t xml:space="preserve"> </w:t>
            </w:r>
            <w:r>
              <w:rPr>
                <w:sz w:val="21"/>
              </w:rPr>
              <w:t>base</w:t>
            </w:r>
            <w:r>
              <w:rPr>
                <w:spacing w:val="-4"/>
                <w:sz w:val="21"/>
              </w:rPr>
              <w:t xml:space="preserve"> </w:t>
            </w:r>
            <w:r>
              <w:rPr>
                <w:sz w:val="21"/>
              </w:rPr>
              <w:t>map</w:t>
            </w:r>
            <w:r>
              <w:rPr>
                <w:spacing w:val="-2"/>
                <w:sz w:val="21"/>
              </w:rPr>
              <w:t xml:space="preserve"> </w:t>
            </w:r>
            <w:r>
              <w:rPr>
                <w:sz w:val="21"/>
              </w:rPr>
              <w:t>of</w:t>
            </w:r>
            <w:r>
              <w:rPr>
                <w:spacing w:val="-1"/>
                <w:sz w:val="21"/>
              </w:rPr>
              <w:t xml:space="preserve"> </w:t>
            </w:r>
            <w:r>
              <w:rPr>
                <w:sz w:val="21"/>
              </w:rPr>
              <w:t>the</w:t>
            </w:r>
            <w:r>
              <w:rPr>
                <w:spacing w:val="-2"/>
                <w:sz w:val="21"/>
              </w:rPr>
              <w:t xml:space="preserve"> </w:t>
            </w:r>
            <w:r>
              <w:rPr>
                <w:sz w:val="21"/>
              </w:rPr>
              <w:t>agriculture</w:t>
            </w:r>
            <w:r>
              <w:rPr>
                <w:spacing w:val="-2"/>
                <w:sz w:val="21"/>
              </w:rPr>
              <w:t xml:space="preserve"> </w:t>
            </w:r>
            <w:r>
              <w:rPr>
                <w:sz w:val="21"/>
              </w:rPr>
              <w:t>operation,</w:t>
            </w:r>
            <w:r>
              <w:rPr>
                <w:spacing w:val="-3"/>
                <w:sz w:val="21"/>
              </w:rPr>
              <w:t xml:space="preserve"> </w:t>
            </w:r>
            <w:r>
              <w:rPr>
                <w:sz w:val="21"/>
              </w:rPr>
              <w:t>showing</w:t>
            </w:r>
            <w:r>
              <w:rPr>
                <w:spacing w:val="-2"/>
                <w:sz w:val="21"/>
              </w:rPr>
              <w:t xml:space="preserve"> </w:t>
            </w:r>
            <w:r>
              <w:rPr>
                <w:sz w:val="21"/>
              </w:rPr>
              <w:t>at</w:t>
            </w:r>
            <w:r>
              <w:rPr>
                <w:spacing w:val="-3"/>
                <w:sz w:val="21"/>
              </w:rPr>
              <w:t xml:space="preserve"> </w:t>
            </w:r>
            <w:r>
              <w:rPr>
                <w:sz w:val="21"/>
              </w:rPr>
              <w:t>least</w:t>
            </w:r>
            <w:r>
              <w:rPr>
                <w:spacing w:val="-3"/>
                <w:sz w:val="21"/>
              </w:rPr>
              <w:t xml:space="preserve"> </w:t>
            </w:r>
            <w:r>
              <w:rPr>
                <w:sz w:val="21"/>
              </w:rPr>
              <w:t>the</w:t>
            </w:r>
            <w:r>
              <w:rPr>
                <w:spacing w:val="-2"/>
                <w:sz w:val="21"/>
              </w:rPr>
              <w:t xml:space="preserve"> </w:t>
            </w:r>
            <w:r>
              <w:rPr>
                <w:sz w:val="21"/>
              </w:rPr>
              <w:t xml:space="preserve">following </w:t>
            </w:r>
            <w:r>
              <w:rPr>
                <w:spacing w:val="-2"/>
                <w:sz w:val="21"/>
              </w:rPr>
              <w:t>elements:</w:t>
            </w:r>
          </w:p>
          <w:p w14:paraId="0624DF7F" w14:textId="532C6A2A" w:rsidR="009F12D1" w:rsidRDefault="00123486" w:rsidP="008C5B44">
            <w:pPr>
              <w:pStyle w:val="TableParagraph"/>
              <w:numPr>
                <w:ilvl w:val="1"/>
                <w:numId w:val="19"/>
              </w:numPr>
              <w:tabs>
                <w:tab w:val="left" w:pos="1178"/>
              </w:tabs>
              <w:ind w:hanging="360"/>
              <w:rPr>
                <w:sz w:val="21"/>
              </w:rPr>
            </w:pPr>
            <w:r>
              <w:rPr>
                <w:sz w:val="21"/>
              </w:rPr>
              <w:t>Property</w:t>
            </w:r>
            <w:r>
              <w:rPr>
                <w:spacing w:val="-8"/>
                <w:sz w:val="21"/>
              </w:rPr>
              <w:t xml:space="preserve"> </w:t>
            </w:r>
            <w:r>
              <w:rPr>
                <w:spacing w:val="-2"/>
                <w:sz w:val="21"/>
              </w:rPr>
              <w:t>boundaries</w:t>
            </w:r>
            <w:r w:rsidR="009854A3">
              <w:rPr>
                <w:spacing w:val="-2"/>
                <w:sz w:val="21"/>
              </w:rPr>
              <w:t>.</w:t>
            </w:r>
          </w:p>
          <w:p w14:paraId="4F9ECF05" w14:textId="616D8CE6" w:rsidR="009F12D1" w:rsidRDefault="00123486">
            <w:pPr>
              <w:pStyle w:val="TableParagraph"/>
              <w:numPr>
                <w:ilvl w:val="1"/>
                <w:numId w:val="19"/>
              </w:numPr>
              <w:tabs>
                <w:tab w:val="left" w:pos="1178"/>
              </w:tabs>
              <w:spacing w:before="33" w:line="273" w:lineRule="auto"/>
              <w:ind w:right="284"/>
              <w:rPr>
                <w:sz w:val="21"/>
              </w:rPr>
            </w:pPr>
            <w:r>
              <w:rPr>
                <w:sz w:val="21"/>
              </w:rPr>
              <w:t>Access</w:t>
            </w:r>
            <w:r>
              <w:rPr>
                <w:spacing w:val="-4"/>
                <w:sz w:val="21"/>
              </w:rPr>
              <w:t xml:space="preserve"> </w:t>
            </w:r>
            <w:r>
              <w:rPr>
                <w:sz w:val="21"/>
              </w:rPr>
              <w:t>roads</w:t>
            </w:r>
            <w:r w:rsidR="009854A3">
              <w:rPr>
                <w:spacing w:val="-4"/>
                <w:sz w:val="21"/>
              </w:rPr>
              <w:t xml:space="preserve">, </w:t>
            </w:r>
            <w:r>
              <w:rPr>
                <w:sz w:val="21"/>
              </w:rPr>
              <w:t>includ</w:t>
            </w:r>
            <w:r w:rsidR="009854A3">
              <w:rPr>
                <w:sz w:val="21"/>
              </w:rPr>
              <w:t>ing</w:t>
            </w:r>
            <w:r>
              <w:rPr>
                <w:spacing w:val="-4"/>
                <w:sz w:val="21"/>
              </w:rPr>
              <w:t xml:space="preserve"> </w:t>
            </w:r>
            <w:r>
              <w:rPr>
                <w:sz w:val="21"/>
              </w:rPr>
              <w:t>local</w:t>
            </w:r>
            <w:r>
              <w:rPr>
                <w:spacing w:val="-3"/>
                <w:sz w:val="21"/>
              </w:rPr>
              <w:t xml:space="preserve"> </w:t>
            </w:r>
            <w:r>
              <w:rPr>
                <w:sz w:val="21"/>
              </w:rPr>
              <w:t>and</w:t>
            </w:r>
            <w:r>
              <w:rPr>
                <w:spacing w:val="-4"/>
                <w:sz w:val="21"/>
              </w:rPr>
              <w:t xml:space="preserve"> </w:t>
            </w:r>
            <w:r>
              <w:rPr>
                <w:sz w:val="21"/>
              </w:rPr>
              <w:t>unclassified</w:t>
            </w:r>
            <w:r>
              <w:rPr>
                <w:spacing w:val="-4"/>
                <w:sz w:val="21"/>
              </w:rPr>
              <w:t xml:space="preserve"> </w:t>
            </w:r>
            <w:r>
              <w:rPr>
                <w:sz w:val="21"/>
              </w:rPr>
              <w:t>roads</w:t>
            </w:r>
            <w:r w:rsidR="009854A3">
              <w:rPr>
                <w:sz w:val="21"/>
              </w:rPr>
              <w:t>,</w:t>
            </w:r>
            <w:r>
              <w:rPr>
                <w:spacing w:val="-4"/>
                <w:sz w:val="21"/>
              </w:rPr>
              <w:t xml:space="preserve"> </w:t>
            </w:r>
            <w:r>
              <w:rPr>
                <w:sz w:val="21"/>
              </w:rPr>
              <w:t>and</w:t>
            </w:r>
            <w:r>
              <w:rPr>
                <w:spacing w:val="-4"/>
                <w:sz w:val="21"/>
              </w:rPr>
              <w:t xml:space="preserve"> </w:t>
            </w:r>
            <w:r>
              <w:rPr>
                <w:sz w:val="21"/>
              </w:rPr>
              <w:t>evacuation</w:t>
            </w:r>
            <w:r>
              <w:rPr>
                <w:spacing w:val="-4"/>
                <w:sz w:val="21"/>
              </w:rPr>
              <w:t xml:space="preserve"> </w:t>
            </w:r>
            <w:r>
              <w:rPr>
                <w:sz w:val="21"/>
              </w:rPr>
              <w:t>routes</w:t>
            </w:r>
            <w:r>
              <w:rPr>
                <w:spacing w:val="-5"/>
                <w:sz w:val="21"/>
              </w:rPr>
              <w:t xml:space="preserve"> </w:t>
            </w:r>
            <w:r>
              <w:rPr>
                <w:sz w:val="21"/>
              </w:rPr>
              <w:t>off the agriculture operation site</w:t>
            </w:r>
            <w:r w:rsidR="009854A3">
              <w:rPr>
                <w:sz w:val="21"/>
              </w:rPr>
              <w:t>. I</w:t>
            </w:r>
            <w:r>
              <w:rPr>
                <w:sz w:val="21"/>
              </w:rPr>
              <w:t>deally multiple routes off and away</w:t>
            </w:r>
            <w:r w:rsidR="009854A3">
              <w:rPr>
                <w:sz w:val="21"/>
              </w:rPr>
              <w:t>.</w:t>
            </w:r>
          </w:p>
          <w:p w14:paraId="08AFB040" w14:textId="12FF9900" w:rsidR="00143E7F" w:rsidRDefault="00123486" w:rsidP="00143E7F">
            <w:pPr>
              <w:pStyle w:val="TableParagraph"/>
              <w:numPr>
                <w:ilvl w:val="1"/>
                <w:numId w:val="19"/>
              </w:numPr>
              <w:tabs>
                <w:tab w:val="left" w:pos="1178"/>
              </w:tabs>
              <w:spacing w:before="3"/>
              <w:ind w:hanging="360"/>
              <w:rPr>
                <w:sz w:val="21"/>
              </w:rPr>
            </w:pPr>
            <w:r>
              <w:rPr>
                <w:sz w:val="21"/>
              </w:rPr>
              <w:t>Surface</w:t>
            </w:r>
            <w:r>
              <w:rPr>
                <w:spacing w:val="-6"/>
                <w:sz w:val="21"/>
              </w:rPr>
              <w:t xml:space="preserve"> </w:t>
            </w:r>
            <w:r>
              <w:rPr>
                <w:sz w:val="21"/>
              </w:rPr>
              <w:t>water,</w:t>
            </w:r>
            <w:r>
              <w:rPr>
                <w:spacing w:val="-5"/>
                <w:sz w:val="21"/>
              </w:rPr>
              <w:t xml:space="preserve"> </w:t>
            </w:r>
            <w:r>
              <w:rPr>
                <w:sz w:val="21"/>
              </w:rPr>
              <w:t>including</w:t>
            </w:r>
            <w:r>
              <w:rPr>
                <w:spacing w:val="-5"/>
                <w:sz w:val="21"/>
              </w:rPr>
              <w:t xml:space="preserve"> </w:t>
            </w:r>
            <w:r>
              <w:rPr>
                <w:sz w:val="21"/>
              </w:rPr>
              <w:t>ponds</w:t>
            </w:r>
            <w:r>
              <w:rPr>
                <w:spacing w:val="-5"/>
                <w:sz w:val="21"/>
              </w:rPr>
              <w:t xml:space="preserve"> </w:t>
            </w:r>
            <w:r>
              <w:rPr>
                <w:sz w:val="21"/>
              </w:rPr>
              <w:t>and</w:t>
            </w:r>
            <w:r>
              <w:rPr>
                <w:spacing w:val="-5"/>
                <w:sz w:val="21"/>
              </w:rPr>
              <w:t xml:space="preserve"> </w:t>
            </w:r>
            <w:r w:rsidR="000D48B9">
              <w:rPr>
                <w:spacing w:val="-2"/>
                <w:sz w:val="21"/>
              </w:rPr>
              <w:t>streams.</w:t>
            </w:r>
          </w:p>
          <w:p w14:paraId="2A91B533" w14:textId="69F1C1D8" w:rsidR="009F12D1" w:rsidRPr="00B804D9" w:rsidRDefault="00123486" w:rsidP="00143E7F">
            <w:pPr>
              <w:pStyle w:val="TableParagraph"/>
              <w:numPr>
                <w:ilvl w:val="1"/>
                <w:numId w:val="19"/>
              </w:numPr>
              <w:tabs>
                <w:tab w:val="left" w:pos="1178"/>
              </w:tabs>
              <w:spacing w:before="3"/>
              <w:ind w:hanging="360"/>
              <w:rPr>
                <w:spacing w:val="-2"/>
                <w:sz w:val="21"/>
              </w:rPr>
            </w:pPr>
            <w:r w:rsidRPr="00143E7F">
              <w:rPr>
                <w:sz w:val="21"/>
              </w:rPr>
              <w:t>Hydro</w:t>
            </w:r>
            <w:r w:rsidRPr="00143E7F">
              <w:rPr>
                <w:spacing w:val="-6"/>
                <w:sz w:val="21"/>
              </w:rPr>
              <w:t xml:space="preserve"> </w:t>
            </w:r>
            <w:r w:rsidRPr="00143E7F">
              <w:rPr>
                <w:spacing w:val="-2"/>
                <w:sz w:val="21"/>
              </w:rPr>
              <w:t>lines</w:t>
            </w:r>
            <w:r w:rsidR="009854A3">
              <w:rPr>
                <w:spacing w:val="-2"/>
                <w:sz w:val="21"/>
              </w:rPr>
              <w:t>.</w:t>
            </w:r>
          </w:p>
          <w:p w14:paraId="055755B0" w14:textId="3F9CEC06" w:rsidR="009F12D1" w:rsidRDefault="00123486" w:rsidP="009854A3">
            <w:pPr>
              <w:pStyle w:val="TableParagraph"/>
              <w:spacing w:before="240" w:line="276" w:lineRule="auto"/>
              <w:ind w:left="494"/>
              <w:rPr>
                <w:sz w:val="21"/>
              </w:rPr>
            </w:pPr>
            <w:r>
              <w:rPr>
                <w:sz w:val="21"/>
              </w:rPr>
              <w:t>There</w:t>
            </w:r>
            <w:r>
              <w:rPr>
                <w:spacing w:val="-4"/>
                <w:sz w:val="21"/>
              </w:rPr>
              <w:t xml:space="preserve"> </w:t>
            </w:r>
            <w:r>
              <w:rPr>
                <w:sz w:val="21"/>
              </w:rPr>
              <w:t>may</w:t>
            </w:r>
            <w:r>
              <w:rPr>
                <w:spacing w:val="-5"/>
                <w:sz w:val="21"/>
              </w:rPr>
              <w:t xml:space="preserve"> </w:t>
            </w:r>
            <w:r>
              <w:rPr>
                <w:sz w:val="21"/>
              </w:rPr>
              <w:t>be</w:t>
            </w:r>
            <w:r>
              <w:rPr>
                <w:spacing w:val="-2"/>
                <w:sz w:val="21"/>
              </w:rPr>
              <w:t xml:space="preserve"> </w:t>
            </w:r>
            <w:r>
              <w:rPr>
                <w:sz w:val="21"/>
              </w:rPr>
              <w:t>value</w:t>
            </w:r>
            <w:r>
              <w:rPr>
                <w:spacing w:val="-2"/>
                <w:sz w:val="21"/>
              </w:rPr>
              <w:t xml:space="preserve"> </w:t>
            </w:r>
            <w:r>
              <w:rPr>
                <w:sz w:val="21"/>
              </w:rPr>
              <w:t>in</w:t>
            </w:r>
            <w:r>
              <w:rPr>
                <w:spacing w:val="-2"/>
                <w:sz w:val="21"/>
              </w:rPr>
              <w:t xml:space="preserve"> </w:t>
            </w:r>
            <w:r>
              <w:rPr>
                <w:sz w:val="21"/>
              </w:rPr>
              <w:t>creating</w:t>
            </w:r>
            <w:r>
              <w:rPr>
                <w:spacing w:val="-2"/>
                <w:sz w:val="21"/>
              </w:rPr>
              <w:t xml:space="preserve"> </w:t>
            </w:r>
            <w:r>
              <w:rPr>
                <w:sz w:val="21"/>
              </w:rPr>
              <w:t>one</w:t>
            </w:r>
            <w:r>
              <w:rPr>
                <w:spacing w:val="-2"/>
                <w:sz w:val="21"/>
              </w:rPr>
              <w:t xml:space="preserve"> </w:t>
            </w:r>
            <w:r>
              <w:rPr>
                <w:sz w:val="21"/>
                <w:u w:val="single"/>
              </w:rPr>
              <w:t>small</w:t>
            </w:r>
            <w:r>
              <w:rPr>
                <w:spacing w:val="-1"/>
                <w:sz w:val="21"/>
                <w:u w:val="single"/>
              </w:rPr>
              <w:t xml:space="preserve"> </w:t>
            </w:r>
            <w:r>
              <w:rPr>
                <w:sz w:val="21"/>
                <w:u w:val="single"/>
              </w:rPr>
              <w:t>scale</w:t>
            </w:r>
            <w:r>
              <w:rPr>
                <w:spacing w:val="-4"/>
                <w:sz w:val="21"/>
                <w:u w:val="single"/>
              </w:rPr>
              <w:t xml:space="preserve"> </w:t>
            </w:r>
            <w:r>
              <w:rPr>
                <w:sz w:val="21"/>
                <w:u w:val="single"/>
              </w:rPr>
              <w:t>map</w:t>
            </w:r>
            <w:r>
              <w:rPr>
                <w:spacing w:val="-4"/>
                <w:sz w:val="21"/>
                <w:u w:val="single"/>
              </w:rPr>
              <w:t xml:space="preserve"> </w:t>
            </w:r>
            <w:r>
              <w:rPr>
                <w:sz w:val="21"/>
                <w:u w:val="single"/>
              </w:rPr>
              <w:t>(larger</w:t>
            </w:r>
            <w:r>
              <w:rPr>
                <w:spacing w:val="-3"/>
                <w:sz w:val="21"/>
                <w:u w:val="single"/>
              </w:rPr>
              <w:t xml:space="preserve"> </w:t>
            </w:r>
            <w:r>
              <w:rPr>
                <w:sz w:val="21"/>
                <w:u w:val="single"/>
              </w:rPr>
              <w:t>geographic</w:t>
            </w:r>
            <w:r>
              <w:rPr>
                <w:spacing w:val="-2"/>
                <w:sz w:val="21"/>
                <w:u w:val="single"/>
              </w:rPr>
              <w:t xml:space="preserve"> </w:t>
            </w:r>
            <w:r>
              <w:rPr>
                <w:sz w:val="21"/>
                <w:u w:val="single"/>
              </w:rPr>
              <w:t>extent)</w:t>
            </w:r>
            <w:r>
              <w:rPr>
                <w:spacing w:val="-5"/>
                <w:sz w:val="21"/>
              </w:rPr>
              <w:t xml:space="preserve"> </w:t>
            </w:r>
            <w:r>
              <w:rPr>
                <w:sz w:val="21"/>
              </w:rPr>
              <w:t>to</w:t>
            </w:r>
            <w:r>
              <w:rPr>
                <w:spacing w:val="-2"/>
                <w:sz w:val="21"/>
              </w:rPr>
              <w:t xml:space="preserve"> </w:t>
            </w:r>
            <w:r>
              <w:rPr>
                <w:sz w:val="21"/>
              </w:rPr>
              <w:t>show the adjacent properties and access routes, as well as all property lines. A second</w:t>
            </w:r>
            <w:r w:rsidR="009854A3">
              <w:rPr>
                <w:sz w:val="21"/>
              </w:rPr>
              <w:t>,</w:t>
            </w:r>
            <w:r>
              <w:rPr>
                <w:sz w:val="21"/>
              </w:rPr>
              <w:t xml:space="preserve"> or several</w:t>
            </w:r>
            <w:r w:rsidR="009854A3">
              <w:rPr>
                <w:sz w:val="21"/>
              </w:rPr>
              <w:t>,</w:t>
            </w:r>
            <w:r>
              <w:rPr>
                <w:sz w:val="21"/>
              </w:rPr>
              <w:t xml:space="preserve"> </w:t>
            </w:r>
            <w:r>
              <w:rPr>
                <w:sz w:val="21"/>
                <w:u w:val="single"/>
              </w:rPr>
              <w:t>large-scale map(s) (smaller geographic extent)</w:t>
            </w:r>
            <w:r>
              <w:rPr>
                <w:sz w:val="21"/>
              </w:rPr>
              <w:t xml:space="preserve"> may show details that </w:t>
            </w:r>
            <w:r w:rsidR="00143E7F">
              <w:rPr>
                <w:sz w:val="21"/>
              </w:rPr>
              <w:t>are</w:t>
            </w:r>
            <w:r w:rsidR="009854A3">
              <w:rPr>
                <w:sz w:val="21"/>
              </w:rPr>
              <w:t xml:space="preserve"> </w:t>
            </w:r>
            <w:r>
              <w:rPr>
                <w:sz w:val="21"/>
              </w:rPr>
              <w:t>important</w:t>
            </w:r>
            <w:r>
              <w:rPr>
                <w:spacing w:val="-6"/>
                <w:sz w:val="21"/>
              </w:rPr>
              <w:t xml:space="preserve"> </w:t>
            </w:r>
            <w:r>
              <w:rPr>
                <w:sz w:val="21"/>
              </w:rPr>
              <w:t>to</w:t>
            </w:r>
            <w:r>
              <w:rPr>
                <w:spacing w:val="-5"/>
                <w:sz w:val="21"/>
              </w:rPr>
              <w:t xml:space="preserve"> </w:t>
            </w:r>
            <w:r>
              <w:rPr>
                <w:sz w:val="21"/>
              </w:rPr>
              <w:t>helping</w:t>
            </w:r>
            <w:r>
              <w:rPr>
                <w:spacing w:val="-4"/>
                <w:sz w:val="21"/>
              </w:rPr>
              <w:t xml:space="preserve"> </w:t>
            </w:r>
            <w:r>
              <w:rPr>
                <w:sz w:val="21"/>
              </w:rPr>
              <w:t>others</w:t>
            </w:r>
            <w:r>
              <w:rPr>
                <w:spacing w:val="-5"/>
                <w:sz w:val="21"/>
              </w:rPr>
              <w:t xml:space="preserve"> </w:t>
            </w:r>
            <w:r>
              <w:rPr>
                <w:sz w:val="21"/>
              </w:rPr>
              <w:t>protect</w:t>
            </w:r>
            <w:r>
              <w:rPr>
                <w:spacing w:val="-6"/>
                <w:sz w:val="21"/>
              </w:rPr>
              <w:t xml:space="preserve"> </w:t>
            </w:r>
            <w:r>
              <w:rPr>
                <w:sz w:val="21"/>
              </w:rPr>
              <w:t>your</w:t>
            </w:r>
            <w:r>
              <w:rPr>
                <w:spacing w:val="-5"/>
                <w:sz w:val="21"/>
              </w:rPr>
              <w:t xml:space="preserve"> </w:t>
            </w:r>
            <w:r>
              <w:rPr>
                <w:sz w:val="21"/>
              </w:rPr>
              <w:t>property</w:t>
            </w:r>
            <w:r>
              <w:rPr>
                <w:spacing w:val="-8"/>
                <w:sz w:val="21"/>
              </w:rPr>
              <w:t xml:space="preserve"> </w:t>
            </w:r>
            <w:r>
              <w:rPr>
                <w:sz w:val="21"/>
              </w:rPr>
              <w:t>and</w:t>
            </w:r>
            <w:r>
              <w:rPr>
                <w:spacing w:val="-4"/>
                <w:sz w:val="21"/>
              </w:rPr>
              <w:t xml:space="preserve"> </w:t>
            </w:r>
            <w:r>
              <w:rPr>
                <w:spacing w:val="-2"/>
                <w:sz w:val="21"/>
              </w:rPr>
              <w:t>operations.</w:t>
            </w:r>
          </w:p>
        </w:tc>
      </w:tr>
    </w:tbl>
    <w:p w14:paraId="5B849767" w14:textId="77777777" w:rsidR="009F12D1" w:rsidRDefault="009F12D1">
      <w:pPr>
        <w:spacing w:line="221" w:lineRule="exact"/>
        <w:rPr>
          <w:sz w:val="21"/>
        </w:rPr>
        <w:sectPr w:rsidR="009F12D1" w:rsidSect="00850B0A">
          <w:pgSz w:w="12240" w:h="15840"/>
          <w:pgMar w:top="1040" w:right="280" w:bottom="960" w:left="1120" w:header="726" w:footer="779" w:gutter="0"/>
          <w:cols w:space="720"/>
        </w:sectPr>
      </w:pPr>
    </w:p>
    <w:p w14:paraId="08B13173" w14:textId="77777777" w:rsidR="009F12D1" w:rsidRDefault="00123486">
      <w:pPr>
        <w:pStyle w:val="BodyText"/>
        <w:rPr>
          <w:sz w:val="20"/>
        </w:rPr>
      </w:pPr>
      <w:r>
        <w:rPr>
          <w:noProof/>
        </w:rPr>
        <w:lastRenderedPageBreak/>
        <mc:AlternateContent>
          <mc:Choice Requires="wps">
            <w:drawing>
              <wp:anchor distT="0" distB="0" distL="0" distR="0" simplePos="0" relativeHeight="486195200" behindDoc="1" locked="0" layoutInCell="1" allowOverlap="1" wp14:anchorId="3F653253" wp14:editId="2848727F">
                <wp:simplePos x="0" y="0"/>
                <wp:positionH relativeFrom="page">
                  <wp:posOffset>1033272</wp:posOffset>
                </wp:positionH>
                <wp:positionV relativeFrom="page">
                  <wp:posOffset>3483679</wp:posOffset>
                </wp:positionV>
                <wp:extent cx="227329" cy="28257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282575"/>
                        </a:xfrm>
                        <a:prstGeom prst="rect">
                          <a:avLst/>
                        </a:prstGeom>
                      </wps:spPr>
                      <wps:txbx>
                        <w:txbxContent>
                          <w:p w14:paraId="5B939FA6" w14:textId="59914EB5" w:rsidR="009F12D1" w:rsidRDefault="009F12D1">
                            <w:pPr>
                              <w:spacing w:line="445" w:lineRule="exact"/>
                              <w:rPr>
                                <w:rFonts w:ascii="Segoe UI Symbol" w:hAnsi="Segoe UI Symbol"/>
                                <w:sz w:val="40"/>
                              </w:rPr>
                            </w:pPr>
                          </w:p>
                        </w:txbxContent>
                      </wps:txbx>
                      <wps:bodyPr wrap="square" lIns="0" tIns="0" rIns="0" bIns="0" rtlCol="0">
                        <a:noAutofit/>
                      </wps:bodyPr>
                    </wps:wsp>
                  </a:graphicData>
                </a:graphic>
              </wp:anchor>
            </w:drawing>
          </mc:Choice>
          <mc:Fallback>
            <w:pict>
              <v:shape w14:anchorId="3F653253" id="Textbox 90" o:spid="_x0000_s1039" type="#_x0000_t202" style="position:absolute;margin-left:81.35pt;margin-top:274.3pt;width:17.9pt;height:22.25pt;z-index:-1712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" filled="f" stroked="f">
                <v:textbox inset="0,0,0,0">
                  <w:txbxContent>
                    <w:p w14:paraId="5B939FA6" w14:textId="59914EB5" w:rsidR="009F12D1" w:rsidRDefault="009F12D1">
                      <w:pPr>
                        <w:spacing w:line="445" w:lineRule="exact"/>
                        <w:rPr>
                          <w:rFonts w:ascii="Segoe UI Symbol" w:hAnsi="Segoe UI Symbol"/>
                          <w:sz w:val="40"/>
                        </w:rPr>
                      </w:pPr>
                    </w:p>
                  </w:txbxContent>
                </v:textbox>
                <w10:wrap anchorx="page" anchory="page"/>
              </v:shape>
            </w:pict>
          </mc:Fallback>
        </mc:AlternateContent>
      </w:r>
    </w:p>
    <w:p w14:paraId="10C2C9E5" w14:textId="77777777" w:rsidR="009F12D1" w:rsidRDefault="009F12D1">
      <w:pPr>
        <w:pStyle w:val="BodyText"/>
        <w:spacing w:before="1" w:after="1"/>
        <w:rPr>
          <w:sz w:val="20"/>
        </w:rPr>
      </w:pPr>
    </w:p>
    <w:tbl>
      <w:tblPr>
        <w:tblW w:w="0" w:type="auto"/>
        <w:tblInd w:w="460" w:type="dxa"/>
        <w:tblLayout w:type="fixed"/>
        <w:tblCellMar>
          <w:left w:w="0" w:type="dxa"/>
          <w:right w:w="0" w:type="dxa"/>
        </w:tblCellMar>
        <w:tblLook w:val="01E0" w:firstRow="1" w:lastRow="1" w:firstColumn="1" w:lastColumn="1" w:noHBand="0" w:noVBand="0"/>
      </w:tblPr>
      <w:tblGrid>
        <w:gridCol w:w="510"/>
        <w:gridCol w:w="8675"/>
      </w:tblGrid>
      <w:tr w:rsidR="009F12D1" w14:paraId="2251D6B5" w14:textId="77777777">
        <w:trPr>
          <w:trHeight w:val="3816"/>
        </w:trPr>
        <w:tc>
          <w:tcPr>
            <w:tcW w:w="510" w:type="dxa"/>
          </w:tcPr>
          <w:p w14:paraId="1BC803C0" w14:textId="77777777" w:rsidR="009F12D1" w:rsidRDefault="009F12D1">
            <w:pPr>
              <w:pStyle w:val="TableParagraph"/>
              <w:rPr>
                <w:rFonts w:ascii="Times New Roman"/>
                <w:sz w:val="20"/>
              </w:rPr>
            </w:pPr>
          </w:p>
        </w:tc>
        <w:tc>
          <w:tcPr>
            <w:tcW w:w="8675" w:type="dxa"/>
          </w:tcPr>
          <w:p w14:paraId="6344A102" w14:textId="5AEF12A0" w:rsidR="009F12D1" w:rsidRDefault="00123486">
            <w:pPr>
              <w:pStyle w:val="TableParagraph"/>
              <w:spacing w:line="276" w:lineRule="auto"/>
              <w:ind w:left="494" w:right="272"/>
              <w:jc w:val="both"/>
              <w:rPr>
                <w:sz w:val="21"/>
              </w:rPr>
            </w:pPr>
            <w:r>
              <w:rPr>
                <w:b/>
                <w:sz w:val="21"/>
              </w:rPr>
              <w:t xml:space="preserve">For </w:t>
            </w:r>
            <w:r w:rsidR="00882D2B">
              <w:rPr>
                <w:b/>
                <w:sz w:val="21"/>
              </w:rPr>
              <w:t>grazing lease</w:t>
            </w:r>
            <w:r>
              <w:rPr>
                <w:b/>
                <w:sz w:val="21"/>
              </w:rPr>
              <w:t xml:space="preserve"> holders</w:t>
            </w:r>
            <w:r>
              <w:rPr>
                <w:sz w:val="21"/>
              </w:rPr>
              <w:t>, consider creating another smaller scale</w:t>
            </w:r>
            <w:r>
              <w:rPr>
                <w:spacing w:val="-1"/>
                <w:sz w:val="21"/>
              </w:rPr>
              <w:t xml:space="preserve"> </w:t>
            </w:r>
            <w:r>
              <w:rPr>
                <w:sz w:val="21"/>
              </w:rPr>
              <w:t>map to show the layout</w:t>
            </w:r>
            <w:r>
              <w:rPr>
                <w:spacing w:val="-4"/>
                <w:sz w:val="21"/>
              </w:rPr>
              <w:t xml:space="preserve"> </w:t>
            </w:r>
            <w:r>
              <w:rPr>
                <w:sz w:val="21"/>
              </w:rPr>
              <w:t>of</w:t>
            </w:r>
            <w:r>
              <w:rPr>
                <w:spacing w:val="-2"/>
                <w:sz w:val="21"/>
              </w:rPr>
              <w:t xml:space="preserve"> </w:t>
            </w:r>
            <w:r>
              <w:rPr>
                <w:sz w:val="21"/>
              </w:rPr>
              <w:t>your</w:t>
            </w:r>
            <w:r>
              <w:rPr>
                <w:spacing w:val="-4"/>
                <w:sz w:val="21"/>
              </w:rPr>
              <w:t xml:space="preserve"> </w:t>
            </w:r>
            <w:r>
              <w:rPr>
                <w:sz w:val="21"/>
              </w:rPr>
              <w:t>operations</w:t>
            </w:r>
            <w:r>
              <w:rPr>
                <w:spacing w:val="-3"/>
                <w:sz w:val="21"/>
              </w:rPr>
              <w:t xml:space="preserve"> </w:t>
            </w:r>
            <w:r>
              <w:rPr>
                <w:sz w:val="21"/>
              </w:rPr>
              <w:t>and</w:t>
            </w:r>
            <w:r>
              <w:rPr>
                <w:spacing w:val="-3"/>
                <w:sz w:val="21"/>
              </w:rPr>
              <w:t xml:space="preserve"> </w:t>
            </w:r>
            <w:r w:rsidR="008032D9">
              <w:rPr>
                <w:sz w:val="21"/>
              </w:rPr>
              <w:t>lease</w:t>
            </w:r>
            <w:r>
              <w:rPr>
                <w:spacing w:val="-3"/>
                <w:sz w:val="21"/>
              </w:rPr>
              <w:t xml:space="preserve"> </w:t>
            </w:r>
            <w:r>
              <w:rPr>
                <w:sz w:val="21"/>
              </w:rPr>
              <w:t>(home</w:t>
            </w:r>
            <w:r w:rsidR="008032D9">
              <w:rPr>
                <w:sz w:val="21"/>
              </w:rPr>
              <w:t>,</w:t>
            </w:r>
            <w:r>
              <w:rPr>
                <w:spacing w:val="-3"/>
                <w:sz w:val="21"/>
              </w:rPr>
              <w:t xml:space="preserve"> </w:t>
            </w:r>
            <w:r w:rsidR="008032D9">
              <w:rPr>
                <w:sz w:val="21"/>
              </w:rPr>
              <w:t>lease</w:t>
            </w:r>
            <w:r w:rsidR="009854A3">
              <w:rPr>
                <w:sz w:val="21"/>
              </w:rPr>
              <w:t>,</w:t>
            </w:r>
            <w:r>
              <w:rPr>
                <w:spacing w:val="-3"/>
                <w:sz w:val="21"/>
              </w:rPr>
              <w:t xml:space="preserve"> </w:t>
            </w:r>
            <w:r>
              <w:rPr>
                <w:sz w:val="21"/>
              </w:rPr>
              <w:t>and</w:t>
            </w:r>
            <w:r>
              <w:rPr>
                <w:spacing w:val="-3"/>
                <w:sz w:val="21"/>
              </w:rPr>
              <w:t xml:space="preserve"> </w:t>
            </w:r>
            <w:r w:rsidR="008032D9">
              <w:rPr>
                <w:sz w:val="21"/>
              </w:rPr>
              <w:t>pasture</w:t>
            </w:r>
            <w:r>
              <w:rPr>
                <w:sz w:val="21"/>
              </w:rPr>
              <w:t>)</w:t>
            </w:r>
            <w:r w:rsidR="009854A3">
              <w:rPr>
                <w:sz w:val="21"/>
              </w:rPr>
              <w:t>,</w:t>
            </w:r>
            <w:r>
              <w:rPr>
                <w:spacing w:val="-4"/>
                <w:sz w:val="21"/>
              </w:rPr>
              <w:t xml:space="preserve"> </w:t>
            </w:r>
            <w:r>
              <w:rPr>
                <w:sz w:val="21"/>
              </w:rPr>
              <w:t>that</w:t>
            </w:r>
            <w:r>
              <w:rPr>
                <w:spacing w:val="-4"/>
                <w:sz w:val="21"/>
              </w:rPr>
              <w:t xml:space="preserve"> </w:t>
            </w:r>
            <w:r>
              <w:rPr>
                <w:sz w:val="21"/>
              </w:rPr>
              <w:t>includes</w:t>
            </w:r>
            <w:r>
              <w:rPr>
                <w:spacing w:val="-3"/>
                <w:sz w:val="21"/>
              </w:rPr>
              <w:t xml:space="preserve"> </w:t>
            </w:r>
            <w:r>
              <w:rPr>
                <w:sz w:val="21"/>
              </w:rPr>
              <w:t>roads</w:t>
            </w:r>
            <w:r>
              <w:rPr>
                <w:spacing w:val="-3"/>
                <w:sz w:val="21"/>
              </w:rPr>
              <w:t xml:space="preserve"> </w:t>
            </w:r>
            <w:r>
              <w:rPr>
                <w:sz w:val="21"/>
              </w:rPr>
              <w:t>and access points.</w:t>
            </w:r>
          </w:p>
          <w:p w14:paraId="5AE1B5C6" w14:textId="54D9163E" w:rsidR="009F12D1" w:rsidRDefault="00123486">
            <w:pPr>
              <w:pStyle w:val="TableParagraph"/>
              <w:spacing w:before="114" w:line="276" w:lineRule="auto"/>
              <w:ind w:left="494" w:right="81"/>
              <w:rPr>
                <w:sz w:val="21"/>
              </w:rPr>
            </w:pPr>
            <w:r>
              <w:rPr>
                <w:b/>
                <w:sz w:val="21"/>
              </w:rPr>
              <w:t>For producers with multiple operations</w:t>
            </w:r>
            <w:r w:rsidR="00E850B6">
              <w:rPr>
                <w:b/>
                <w:sz w:val="21"/>
              </w:rPr>
              <w:t xml:space="preserve"> and/or </w:t>
            </w:r>
            <w:r>
              <w:rPr>
                <w:b/>
                <w:sz w:val="21"/>
              </w:rPr>
              <w:t>parcels</w:t>
            </w:r>
            <w:r w:rsidR="00E850B6">
              <w:rPr>
                <w:b/>
                <w:sz w:val="21"/>
              </w:rPr>
              <w:t xml:space="preserve"> of land</w:t>
            </w:r>
            <w:r>
              <w:rPr>
                <w:sz w:val="21"/>
              </w:rPr>
              <w:t xml:space="preserve">, another smaller scale map will </w:t>
            </w:r>
            <w:r w:rsidR="009854A3">
              <w:rPr>
                <w:sz w:val="21"/>
              </w:rPr>
              <w:t>add</w:t>
            </w:r>
            <w:r>
              <w:rPr>
                <w:sz w:val="21"/>
              </w:rPr>
              <w:t xml:space="preserve"> value</w:t>
            </w:r>
            <w:r w:rsidR="009854A3">
              <w:rPr>
                <w:sz w:val="21"/>
              </w:rPr>
              <w:t xml:space="preserve">, </w:t>
            </w:r>
            <w:r>
              <w:rPr>
                <w:sz w:val="21"/>
              </w:rPr>
              <w:t>show</w:t>
            </w:r>
            <w:r w:rsidR="009854A3">
              <w:rPr>
                <w:sz w:val="21"/>
              </w:rPr>
              <w:t>ing</w:t>
            </w:r>
            <w:r>
              <w:rPr>
                <w:sz w:val="21"/>
              </w:rPr>
              <w:t xml:space="preserve"> the layout of your satellite operations/parcels</w:t>
            </w:r>
            <w:r w:rsidR="009854A3">
              <w:rPr>
                <w:sz w:val="21"/>
              </w:rPr>
              <w:t>. I</w:t>
            </w:r>
            <w:r>
              <w:rPr>
                <w:sz w:val="21"/>
              </w:rPr>
              <w:t>nclude roads and access points. For example, identify separate parcels under the same company</w:t>
            </w:r>
            <w:r>
              <w:rPr>
                <w:spacing w:val="-4"/>
                <w:sz w:val="21"/>
              </w:rPr>
              <w:t xml:space="preserve"> </w:t>
            </w:r>
            <w:r>
              <w:rPr>
                <w:sz w:val="21"/>
              </w:rPr>
              <w:t>that</w:t>
            </w:r>
            <w:r>
              <w:rPr>
                <w:spacing w:val="-3"/>
                <w:sz w:val="21"/>
              </w:rPr>
              <w:t xml:space="preserve"> </w:t>
            </w:r>
            <w:r>
              <w:rPr>
                <w:sz w:val="21"/>
              </w:rPr>
              <w:t>may</w:t>
            </w:r>
            <w:r>
              <w:rPr>
                <w:spacing w:val="-5"/>
                <w:sz w:val="21"/>
              </w:rPr>
              <w:t xml:space="preserve"> </w:t>
            </w:r>
            <w:r>
              <w:rPr>
                <w:sz w:val="21"/>
              </w:rPr>
              <w:t>be</w:t>
            </w:r>
            <w:r>
              <w:rPr>
                <w:spacing w:val="-2"/>
                <w:sz w:val="21"/>
              </w:rPr>
              <w:t xml:space="preserve"> </w:t>
            </w:r>
            <w:r>
              <w:rPr>
                <w:sz w:val="21"/>
              </w:rPr>
              <w:t>managed</w:t>
            </w:r>
            <w:r>
              <w:rPr>
                <w:spacing w:val="-2"/>
                <w:sz w:val="21"/>
              </w:rPr>
              <w:t xml:space="preserve"> </w:t>
            </w:r>
            <w:r>
              <w:rPr>
                <w:sz w:val="21"/>
              </w:rPr>
              <w:t>or</w:t>
            </w:r>
            <w:r>
              <w:rPr>
                <w:spacing w:val="-3"/>
                <w:sz w:val="21"/>
              </w:rPr>
              <w:t xml:space="preserve"> </w:t>
            </w:r>
            <w:r>
              <w:rPr>
                <w:sz w:val="21"/>
              </w:rPr>
              <w:t>operated</w:t>
            </w:r>
            <w:r>
              <w:rPr>
                <w:spacing w:val="-2"/>
                <w:sz w:val="21"/>
              </w:rPr>
              <w:t xml:space="preserve"> </w:t>
            </w:r>
            <w:r>
              <w:rPr>
                <w:sz w:val="21"/>
              </w:rPr>
              <w:t>by</w:t>
            </w:r>
            <w:r>
              <w:rPr>
                <w:spacing w:val="-5"/>
                <w:sz w:val="21"/>
              </w:rPr>
              <w:t xml:space="preserve"> </w:t>
            </w:r>
            <w:r>
              <w:rPr>
                <w:sz w:val="21"/>
              </w:rPr>
              <w:t>different</w:t>
            </w:r>
            <w:r>
              <w:rPr>
                <w:spacing w:val="-3"/>
                <w:sz w:val="21"/>
              </w:rPr>
              <w:t xml:space="preserve"> </w:t>
            </w:r>
            <w:r>
              <w:rPr>
                <w:sz w:val="21"/>
              </w:rPr>
              <w:t>family</w:t>
            </w:r>
            <w:r>
              <w:rPr>
                <w:spacing w:val="-5"/>
                <w:sz w:val="21"/>
              </w:rPr>
              <w:t xml:space="preserve"> </w:t>
            </w:r>
            <w:r>
              <w:rPr>
                <w:sz w:val="21"/>
              </w:rPr>
              <w:t>members</w:t>
            </w:r>
            <w:r>
              <w:rPr>
                <w:spacing w:val="-2"/>
                <w:sz w:val="21"/>
              </w:rPr>
              <w:t xml:space="preserve"> </w:t>
            </w:r>
            <w:r>
              <w:rPr>
                <w:sz w:val="21"/>
              </w:rPr>
              <w:t>or</w:t>
            </w:r>
            <w:r>
              <w:rPr>
                <w:spacing w:val="-3"/>
                <w:sz w:val="21"/>
              </w:rPr>
              <w:t xml:space="preserve"> </w:t>
            </w:r>
            <w:r>
              <w:rPr>
                <w:sz w:val="21"/>
              </w:rPr>
              <w:t>employees.</w:t>
            </w:r>
          </w:p>
          <w:p w14:paraId="200743EC" w14:textId="60ABCA83" w:rsidR="009F12D1" w:rsidRDefault="00123486">
            <w:pPr>
              <w:pStyle w:val="TableParagraph"/>
              <w:spacing w:before="120" w:line="276" w:lineRule="auto"/>
              <w:ind w:left="494" w:right="81" w:hanging="1"/>
              <w:rPr>
                <w:sz w:val="21"/>
              </w:rPr>
            </w:pPr>
            <w:r>
              <w:rPr>
                <w:b/>
                <w:sz w:val="21"/>
              </w:rPr>
              <w:t>For</w:t>
            </w:r>
            <w:r>
              <w:rPr>
                <w:b/>
                <w:spacing w:val="-4"/>
                <w:sz w:val="21"/>
              </w:rPr>
              <w:t xml:space="preserve"> </w:t>
            </w:r>
            <w:proofErr w:type="spellStart"/>
            <w:r>
              <w:rPr>
                <w:b/>
                <w:sz w:val="21"/>
              </w:rPr>
              <w:t>agri</w:t>
            </w:r>
            <w:proofErr w:type="spellEnd"/>
            <w:r w:rsidR="009854A3">
              <w:rPr>
                <w:b/>
                <w:sz w:val="21"/>
              </w:rPr>
              <w:t>-</w:t>
            </w:r>
            <w:r>
              <w:rPr>
                <w:b/>
                <w:sz w:val="21"/>
              </w:rPr>
              <w:t>tourism</w:t>
            </w:r>
            <w:r>
              <w:rPr>
                <w:b/>
                <w:spacing w:val="-6"/>
                <w:sz w:val="21"/>
              </w:rPr>
              <w:t xml:space="preserve"> </w:t>
            </w:r>
            <w:r>
              <w:rPr>
                <w:b/>
                <w:sz w:val="21"/>
              </w:rPr>
              <w:t>operations</w:t>
            </w:r>
            <w:r>
              <w:rPr>
                <w:b/>
                <w:spacing w:val="-3"/>
                <w:sz w:val="21"/>
              </w:rPr>
              <w:t xml:space="preserve"> </w:t>
            </w:r>
            <w:r>
              <w:rPr>
                <w:b/>
                <w:sz w:val="21"/>
              </w:rPr>
              <w:t>and</w:t>
            </w:r>
            <w:r>
              <w:rPr>
                <w:b/>
                <w:spacing w:val="-2"/>
                <w:sz w:val="21"/>
              </w:rPr>
              <w:t xml:space="preserve"> </w:t>
            </w:r>
            <w:r>
              <w:rPr>
                <w:b/>
                <w:sz w:val="21"/>
              </w:rPr>
              <w:t>operations</w:t>
            </w:r>
            <w:r>
              <w:rPr>
                <w:b/>
                <w:spacing w:val="-5"/>
                <w:sz w:val="21"/>
              </w:rPr>
              <w:t xml:space="preserve"> </w:t>
            </w:r>
            <w:r>
              <w:rPr>
                <w:b/>
                <w:sz w:val="21"/>
              </w:rPr>
              <w:t>with</w:t>
            </w:r>
            <w:r>
              <w:rPr>
                <w:b/>
                <w:spacing w:val="-6"/>
                <w:sz w:val="21"/>
              </w:rPr>
              <w:t xml:space="preserve"> </w:t>
            </w:r>
            <w:r>
              <w:rPr>
                <w:b/>
                <w:sz w:val="21"/>
              </w:rPr>
              <w:t>visitors</w:t>
            </w:r>
            <w:r>
              <w:rPr>
                <w:b/>
                <w:spacing w:val="-3"/>
                <w:sz w:val="21"/>
              </w:rPr>
              <w:t xml:space="preserve"> </w:t>
            </w:r>
            <w:r>
              <w:rPr>
                <w:b/>
                <w:sz w:val="21"/>
              </w:rPr>
              <w:t>and/or</w:t>
            </w:r>
            <w:r>
              <w:rPr>
                <w:b/>
                <w:spacing w:val="-4"/>
                <w:sz w:val="21"/>
              </w:rPr>
              <w:t xml:space="preserve"> </w:t>
            </w:r>
            <w:r>
              <w:rPr>
                <w:b/>
                <w:sz w:val="21"/>
              </w:rPr>
              <w:t>employees</w:t>
            </w:r>
            <w:r>
              <w:rPr>
                <w:b/>
                <w:spacing w:val="-3"/>
                <w:sz w:val="21"/>
              </w:rPr>
              <w:t xml:space="preserve"> </w:t>
            </w:r>
            <w:r>
              <w:rPr>
                <w:b/>
                <w:sz w:val="21"/>
              </w:rPr>
              <w:t>at</w:t>
            </w:r>
            <w:r>
              <w:rPr>
                <w:b/>
                <w:spacing w:val="-4"/>
                <w:sz w:val="21"/>
              </w:rPr>
              <w:t xml:space="preserve"> </w:t>
            </w:r>
            <w:r>
              <w:rPr>
                <w:b/>
                <w:sz w:val="21"/>
              </w:rPr>
              <w:t>risk during wildfire season</w:t>
            </w:r>
            <w:r>
              <w:rPr>
                <w:sz w:val="21"/>
              </w:rPr>
              <w:t>, create a separate evacuation plan map for use by you and your employees</w:t>
            </w:r>
            <w:r w:rsidR="009854A3">
              <w:rPr>
                <w:sz w:val="21"/>
              </w:rPr>
              <w:t>,</w:t>
            </w:r>
            <w:r>
              <w:rPr>
                <w:sz w:val="21"/>
              </w:rPr>
              <w:t xml:space="preserve"> and for posting at your site</w:t>
            </w:r>
            <w:r w:rsidR="009854A3">
              <w:rPr>
                <w:sz w:val="21"/>
              </w:rPr>
              <w:t>,</w:t>
            </w:r>
            <w:r>
              <w:rPr>
                <w:sz w:val="21"/>
              </w:rPr>
              <w:t xml:space="preserve"> as necessary.</w:t>
            </w:r>
          </w:p>
          <w:p w14:paraId="51C58A27" w14:textId="77777777" w:rsidR="009F12D1" w:rsidRDefault="00123486">
            <w:pPr>
              <w:pStyle w:val="TableParagraph"/>
              <w:spacing w:before="120" w:line="276" w:lineRule="auto"/>
              <w:ind w:left="494" w:right="81"/>
              <w:rPr>
                <w:sz w:val="21"/>
              </w:rPr>
            </w:pPr>
            <w:r>
              <w:rPr>
                <w:sz w:val="21"/>
              </w:rPr>
              <w:t>Consider</w:t>
            </w:r>
            <w:r>
              <w:rPr>
                <w:spacing w:val="-2"/>
                <w:sz w:val="21"/>
              </w:rPr>
              <w:t xml:space="preserve"> </w:t>
            </w:r>
            <w:r>
              <w:rPr>
                <w:sz w:val="21"/>
              </w:rPr>
              <w:t>using</w:t>
            </w:r>
            <w:r>
              <w:rPr>
                <w:spacing w:val="-1"/>
                <w:sz w:val="21"/>
              </w:rPr>
              <w:t xml:space="preserve"> </w:t>
            </w:r>
            <w:r>
              <w:rPr>
                <w:sz w:val="21"/>
              </w:rPr>
              <w:t>the</w:t>
            </w:r>
            <w:r>
              <w:rPr>
                <w:spacing w:val="-1"/>
                <w:sz w:val="21"/>
              </w:rPr>
              <w:t xml:space="preserve"> </w:t>
            </w:r>
            <w:r>
              <w:rPr>
                <w:sz w:val="21"/>
              </w:rPr>
              <w:t>grid</w:t>
            </w:r>
            <w:r>
              <w:rPr>
                <w:spacing w:val="-1"/>
                <w:sz w:val="21"/>
              </w:rPr>
              <w:t xml:space="preserve"> </w:t>
            </w:r>
            <w:r>
              <w:rPr>
                <w:sz w:val="21"/>
              </w:rPr>
              <w:t>provided</w:t>
            </w:r>
            <w:r>
              <w:rPr>
                <w:spacing w:val="-1"/>
                <w:sz w:val="21"/>
              </w:rPr>
              <w:t xml:space="preserve"> </w:t>
            </w:r>
            <w:r>
              <w:rPr>
                <w:sz w:val="21"/>
              </w:rPr>
              <w:t>in</w:t>
            </w:r>
            <w:r>
              <w:rPr>
                <w:spacing w:val="-1"/>
                <w:sz w:val="21"/>
              </w:rPr>
              <w:t xml:space="preserve"> </w:t>
            </w:r>
            <w:r>
              <w:rPr>
                <w:sz w:val="21"/>
              </w:rPr>
              <w:t>the</w:t>
            </w:r>
            <w:r>
              <w:rPr>
                <w:spacing w:val="-7"/>
                <w:sz w:val="21"/>
              </w:rPr>
              <w:t xml:space="preserve"> </w:t>
            </w:r>
            <w:r>
              <w:rPr>
                <w:i/>
                <w:sz w:val="21"/>
              </w:rPr>
              <w:t xml:space="preserve">Workbook </w:t>
            </w:r>
            <w:r>
              <w:rPr>
                <w:sz w:val="21"/>
              </w:rPr>
              <w:t>to</w:t>
            </w:r>
            <w:r>
              <w:rPr>
                <w:spacing w:val="-3"/>
                <w:sz w:val="21"/>
              </w:rPr>
              <w:t xml:space="preserve"> </w:t>
            </w:r>
            <w:r>
              <w:rPr>
                <w:sz w:val="21"/>
              </w:rPr>
              <w:t>sketch</w:t>
            </w:r>
            <w:r>
              <w:rPr>
                <w:spacing w:val="-1"/>
                <w:sz w:val="21"/>
              </w:rPr>
              <w:t xml:space="preserve"> </w:t>
            </w:r>
            <w:r>
              <w:rPr>
                <w:sz w:val="21"/>
              </w:rPr>
              <w:t>an</w:t>
            </w:r>
            <w:r>
              <w:rPr>
                <w:spacing w:val="-1"/>
                <w:sz w:val="21"/>
              </w:rPr>
              <w:t xml:space="preserve"> </w:t>
            </w:r>
            <w:r>
              <w:rPr>
                <w:sz w:val="21"/>
              </w:rPr>
              <w:t>outline</w:t>
            </w:r>
            <w:r>
              <w:rPr>
                <w:spacing w:val="-1"/>
                <w:sz w:val="21"/>
              </w:rPr>
              <w:t xml:space="preserve"> </w:t>
            </w:r>
            <w:r>
              <w:rPr>
                <w:sz w:val="21"/>
              </w:rPr>
              <w:t>of the</w:t>
            </w:r>
            <w:r>
              <w:rPr>
                <w:spacing w:val="-1"/>
                <w:sz w:val="21"/>
              </w:rPr>
              <w:t xml:space="preserve"> </w:t>
            </w:r>
            <w:r>
              <w:rPr>
                <w:sz w:val="21"/>
              </w:rPr>
              <w:t>property and key elements.</w:t>
            </w:r>
          </w:p>
        </w:tc>
      </w:tr>
      <w:tr w:rsidR="009F12D1" w14:paraId="43738ABF" w14:textId="77777777">
        <w:trPr>
          <w:trHeight w:val="7895"/>
        </w:trPr>
        <w:tc>
          <w:tcPr>
            <w:tcW w:w="510" w:type="dxa"/>
          </w:tcPr>
          <w:p w14:paraId="6AFE6081" w14:textId="69C1DA74" w:rsidR="009F12D1" w:rsidRDefault="009854A3" w:rsidP="009854A3">
            <w:pPr>
              <w:pStyle w:val="TableParagraph"/>
              <w:rPr>
                <w:sz w:val="20"/>
              </w:rPr>
            </w:pPr>
            <w:r>
              <w:rPr>
                <w:noProof/>
                <w:sz w:val="20"/>
              </w:rPr>
              <mc:AlternateContent>
                <mc:Choice Requires="wpg">
                  <w:drawing>
                    <wp:anchor distT="0" distB="0" distL="114300" distR="114300" simplePos="0" relativeHeight="487648256" behindDoc="1" locked="0" layoutInCell="1" allowOverlap="1" wp14:anchorId="7E5D2B87" wp14:editId="59401294">
                      <wp:simplePos x="0" y="0"/>
                      <wp:positionH relativeFrom="column">
                        <wp:posOffset>23495</wp:posOffset>
                      </wp:positionH>
                      <wp:positionV relativeFrom="paragraph">
                        <wp:posOffset>152400</wp:posOffset>
                      </wp:positionV>
                      <wp:extent cx="228600" cy="228600"/>
                      <wp:effectExtent l="0" t="0" r="19050" b="19050"/>
                      <wp:wrapTight wrapText="bothSides">
                        <wp:wrapPolygon edited="0">
                          <wp:start x="0" y="0"/>
                          <wp:lineTo x="0" y="21600"/>
                          <wp:lineTo x="21600" y="21600"/>
                          <wp:lineTo x="21600" y="0"/>
                          <wp:lineTo x="0" y="0"/>
                        </wp:wrapPolygon>
                      </wp:wrapTight>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92" name="Graphic 92"/>
                              <wps:cNvSpPr/>
                              <wps:spPr>
                                <a:xfrm>
                                  <a:off x="0" y="0"/>
                                  <a:ext cx="228600" cy="228600"/>
                                </a:xfrm>
                                <a:custGeom>
                                  <a:avLst/>
                                  <a:gdLst/>
                                  <a:ahLst/>
                                  <a:cxnLst/>
                                  <a:rect l="l" t="t" r="r" b="b"/>
                                  <a:pathLst>
                                    <a:path w="228600" h="228600">
                                      <a:moveTo>
                                        <a:pt x="228600" y="0"/>
                                      </a:moveTo>
                                      <a:lnTo>
                                        <a:pt x="0" y="0"/>
                                      </a:lnTo>
                                      <a:lnTo>
                                        <a:pt x="0" y="228599"/>
                                      </a:lnTo>
                                      <a:lnTo>
                                        <a:pt x="228600" y="228599"/>
                                      </a:lnTo>
                                      <a:lnTo>
                                        <a:pt x="228600" y="0"/>
                                      </a:lnTo>
                                      <a:close/>
                                    </a:path>
                                  </a:pathLst>
                                </a:custGeom>
                                <a:solidFill>
                                  <a:srgbClr val="FFFFFF"/>
                                </a:solidFill>
                              </wps:spPr>
                              <wps:bodyPr wrap="square" lIns="0" tIns="0" rIns="0" bIns="0" rtlCol="0">
                                <a:prstTxWarp prst="textNoShape">
                                  <a:avLst/>
                                </a:prstTxWarp>
                                <a:noAutofit/>
                              </wps:bodyPr>
                            </wps:wsp>
                            <wps:wsp>
                              <wps:cNvPr id="93" name="Graphic 93"/>
                              <wps:cNvSpPr/>
                              <wps:spPr>
                                <a:xfrm>
                                  <a:off x="6350" y="6350"/>
                                  <a:ext cx="215900" cy="215900"/>
                                </a:xfrm>
                                <a:custGeom>
                                  <a:avLst/>
                                  <a:gdLst/>
                                  <a:ahLst/>
                                  <a:cxnLst/>
                                  <a:rect l="l" t="t" r="r" b="b"/>
                                  <a:pathLst>
                                    <a:path w="215900" h="215900">
                                      <a:moveTo>
                                        <a:pt x="0" y="215899"/>
                                      </a:moveTo>
                                      <a:lnTo>
                                        <a:pt x="215900" y="215899"/>
                                      </a:lnTo>
                                      <a:lnTo>
                                        <a:pt x="215900" y="0"/>
                                      </a:lnTo>
                                      <a:lnTo>
                                        <a:pt x="0" y="0"/>
                                      </a:lnTo>
                                      <a:lnTo>
                                        <a:pt x="0" y="215899"/>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80ACC44" id="Group 91" o:spid="_x0000_s1026" style="position:absolute;margin-left:1.85pt;margin-top:12pt;width:18pt;height:18pt;z-index:-15668224"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">
                      <v:shape id="Graphic 92"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" path="m228600,l,,,228599r228600,l228600,xe" stroked="f">
                        <v:path arrowok="t"/>
                      </v:shape>
                      <v:shape id="Graphic 93"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" path="m,215899r215900,l215900,,,,,215899xe" filled="f" strokeweight="1pt">
                        <v:path arrowok="t"/>
                      </v:shape>
                      <w10:wrap type="tight"/>
                    </v:group>
                  </w:pict>
                </mc:Fallback>
              </mc:AlternateContent>
            </w:r>
          </w:p>
        </w:tc>
        <w:tc>
          <w:tcPr>
            <w:tcW w:w="8675" w:type="dxa"/>
          </w:tcPr>
          <w:p w14:paraId="3BC936F0" w14:textId="0526BC74" w:rsidR="009F12D1" w:rsidRDefault="00123486">
            <w:pPr>
              <w:pStyle w:val="TableParagraph"/>
              <w:numPr>
                <w:ilvl w:val="0"/>
                <w:numId w:val="18"/>
              </w:numPr>
              <w:tabs>
                <w:tab w:val="left" w:pos="456"/>
                <w:tab w:val="left" w:pos="458"/>
              </w:tabs>
              <w:spacing w:before="226" w:line="276" w:lineRule="auto"/>
              <w:ind w:right="170"/>
              <w:rPr>
                <w:sz w:val="21"/>
              </w:rPr>
            </w:pPr>
            <w:r>
              <w:rPr>
                <w:sz w:val="21"/>
              </w:rPr>
              <w:t>Add</w:t>
            </w:r>
            <w:r>
              <w:rPr>
                <w:spacing w:val="-4"/>
                <w:sz w:val="21"/>
              </w:rPr>
              <w:t xml:space="preserve"> </w:t>
            </w:r>
            <w:r>
              <w:rPr>
                <w:sz w:val="21"/>
              </w:rPr>
              <w:t>important</w:t>
            </w:r>
            <w:r>
              <w:rPr>
                <w:spacing w:val="-3"/>
                <w:sz w:val="21"/>
              </w:rPr>
              <w:t xml:space="preserve"> </w:t>
            </w:r>
            <w:r>
              <w:rPr>
                <w:sz w:val="21"/>
              </w:rPr>
              <w:t>operation</w:t>
            </w:r>
            <w:r>
              <w:rPr>
                <w:spacing w:val="-2"/>
                <w:sz w:val="21"/>
              </w:rPr>
              <w:t xml:space="preserve"> </w:t>
            </w:r>
            <w:r>
              <w:rPr>
                <w:sz w:val="21"/>
              </w:rPr>
              <w:t>and</w:t>
            </w:r>
            <w:r>
              <w:rPr>
                <w:spacing w:val="-2"/>
                <w:sz w:val="21"/>
              </w:rPr>
              <w:t xml:space="preserve"> </w:t>
            </w:r>
            <w:r>
              <w:rPr>
                <w:sz w:val="21"/>
              </w:rPr>
              <w:t>site</w:t>
            </w:r>
            <w:r>
              <w:rPr>
                <w:spacing w:val="-4"/>
                <w:sz w:val="21"/>
              </w:rPr>
              <w:t xml:space="preserve"> </w:t>
            </w:r>
            <w:r>
              <w:rPr>
                <w:sz w:val="21"/>
              </w:rPr>
              <w:t>features</w:t>
            </w:r>
            <w:r>
              <w:rPr>
                <w:spacing w:val="-2"/>
                <w:sz w:val="21"/>
              </w:rPr>
              <w:t xml:space="preserve"> </w:t>
            </w:r>
            <w:r>
              <w:rPr>
                <w:sz w:val="21"/>
              </w:rPr>
              <w:t>and</w:t>
            </w:r>
            <w:r w:rsidR="009854A3">
              <w:rPr>
                <w:sz w:val="21"/>
              </w:rPr>
              <w:t>,</w:t>
            </w:r>
            <w:r>
              <w:rPr>
                <w:spacing w:val="-2"/>
                <w:sz w:val="21"/>
              </w:rPr>
              <w:t xml:space="preserve"> </w:t>
            </w:r>
            <w:r>
              <w:rPr>
                <w:sz w:val="21"/>
              </w:rPr>
              <w:t>as</w:t>
            </w:r>
            <w:r>
              <w:rPr>
                <w:spacing w:val="-5"/>
                <w:sz w:val="21"/>
              </w:rPr>
              <w:t xml:space="preserve"> </w:t>
            </w:r>
            <w:r>
              <w:rPr>
                <w:sz w:val="21"/>
              </w:rPr>
              <w:t>applicable,</w:t>
            </w:r>
            <w:r>
              <w:rPr>
                <w:spacing w:val="-3"/>
                <w:sz w:val="21"/>
              </w:rPr>
              <w:t xml:space="preserve"> </w:t>
            </w:r>
            <w:r>
              <w:rPr>
                <w:sz w:val="21"/>
              </w:rPr>
              <w:t>range</w:t>
            </w:r>
            <w:r>
              <w:rPr>
                <w:spacing w:val="-2"/>
                <w:sz w:val="21"/>
              </w:rPr>
              <w:t xml:space="preserve"> </w:t>
            </w:r>
            <w:r>
              <w:rPr>
                <w:sz w:val="21"/>
              </w:rPr>
              <w:t>tenure</w:t>
            </w:r>
            <w:r>
              <w:rPr>
                <w:spacing w:val="-2"/>
                <w:sz w:val="21"/>
              </w:rPr>
              <w:t xml:space="preserve"> </w:t>
            </w:r>
            <w:r>
              <w:rPr>
                <w:sz w:val="21"/>
              </w:rPr>
              <w:t>features</w:t>
            </w:r>
            <w:r w:rsidR="009854A3">
              <w:rPr>
                <w:sz w:val="21"/>
              </w:rPr>
              <w:t>,</w:t>
            </w:r>
            <w:r>
              <w:rPr>
                <w:spacing w:val="-5"/>
                <w:sz w:val="21"/>
              </w:rPr>
              <w:t xml:space="preserve"> </w:t>
            </w:r>
            <w:r>
              <w:rPr>
                <w:sz w:val="21"/>
              </w:rPr>
              <w:t>to the map</w:t>
            </w:r>
            <w:r w:rsidR="009854A3">
              <w:rPr>
                <w:sz w:val="21"/>
              </w:rPr>
              <w:t>,</w:t>
            </w:r>
            <w:r>
              <w:rPr>
                <w:sz w:val="21"/>
              </w:rPr>
              <w:t xml:space="preserve"> and label each item.</w:t>
            </w:r>
          </w:p>
          <w:p w14:paraId="314D7B9E" w14:textId="77777777" w:rsidR="009F12D1" w:rsidRDefault="009F12D1">
            <w:pPr>
              <w:pStyle w:val="TableParagraph"/>
              <w:spacing w:before="35"/>
              <w:rPr>
                <w:sz w:val="21"/>
              </w:rPr>
            </w:pPr>
          </w:p>
          <w:p w14:paraId="048C1B7E" w14:textId="3A185973" w:rsidR="009F12D1" w:rsidRDefault="00123486">
            <w:pPr>
              <w:pStyle w:val="TableParagraph"/>
              <w:spacing w:before="1" w:line="276" w:lineRule="auto"/>
              <w:ind w:left="458" w:right="189" w:hanging="1"/>
              <w:rPr>
                <w:sz w:val="21"/>
              </w:rPr>
            </w:pPr>
            <w:r>
              <w:rPr>
                <w:sz w:val="21"/>
              </w:rPr>
              <w:t>Include</w:t>
            </w:r>
            <w:r>
              <w:rPr>
                <w:spacing w:val="-3"/>
                <w:sz w:val="21"/>
              </w:rPr>
              <w:t xml:space="preserve"> </w:t>
            </w:r>
            <w:r>
              <w:rPr>
                <w:sz w:val="21"/>
              </w:rPr>
              <w:t>features</w:t>
            </w:r>
            <w:r>
              <w:rPr>
                <w:spacing w:val="-3"/>
                <w:sz w:val="21"/>
              </w:rPr>
              <w:t xml:space="preserve"> </w:t>
            </w:r>
            <w:r>
              <w:rPr>
                <w:sz w:val="21"/>
              </w:rPr>
              <w:t>and</w:t>
            </w:r>
            <w:r>
              <w:rPr>
                <w:spacing w:val="-3"/>
                <w:sz w:val="21"/>
              </w:rPr>
              <w:t xml:space="preserve"> </w:t>
            </w:r>
            <w:r>
              <w:rPr>
                <w:sz w:val="21"/>
              </w:rPr>
              <w:t>assets</w:t>
            </w:r>
            <w:r>
              <w:rPr>
                <w:spacing w:val="-3"/>
                <w:sz w:val="21"/>
              </w:rPr>
              <w:t xml:space="preserve"> </w:t>
            </w:r>
            <w:r>
              <w:rPr>
                <w:sz w:val="21"/>
              </w:rPr>
              <w:t>that</w:t>
            </w:r>
            <w:r>
              <w:rPr>
                <w:spacing w:val="-5"/>
                <w:sz w:val="21"/>
              </w:rPr>
              <w:t xml:space="preserve"> </w:t>
            </w:r>
            <w:r>
              <w:rPr>
                <w:sz w:val="21"/>
              </w:rPr>
              <w:t>you</w:t>
            </w:r>
            <w:r>
              <w:rPr>
                <w:spacing w:val="-3"/>
                <w:sz w:val="21"/>
              </w:rPr>
              <w:t xml:space="preserve"> </w:t>
            </w:r>
            <w:r>
              <w:rPr>
                <w:sz w:val="21"/>
              </w:rPr>
              <w:t>want</w:t>
            </w:r>
            <w:r>
              <w:rPr>
                <w:spacing w:val="-2"/>
                <w:sz w:val="21"/>
              </w:rPr>
              <w:t xml:space="preserve"> </w:t>
            </w:r>
            <w:r>
              <w:rPr>
                <w:sz w:val="21"/>
              </w:rPr>
              <w:t>to</w:t>
            </w:r>
            <w:r>
              <w:rPr>
                <w:spacing w:val="-3"/>
                <w:sz w:val="21"/>
              </w:rPr>
              <w:t xml:space="preserve"> </w:t>
            </w:r>
            <w:r>
              <w:rPr>
                <w:sz w:val="21"/>
              </w:rPr>
              <w:t>identify</w:t>
            </w:r>
            <w:r>
              <w:rPr>
                <w:spacing w:val="-6"/>
                <w:sz w:val="21"/>
              </w:rPr>
              <w:t xml:space="preserve"> </w:t>
            </w:r>
            <w:r>
              <w:rPr>
                <w:sz w:val="21"/>
              </w:rPr>
              <w:t>for</w:t>
            </w:r>
            <w:r>
              <w:rPr>
                <w:spacing w:val="-4"/>
                <w:sz w:val="21"/>
              </w:rPr>
              <w:t xml:space="preserve"> </w:t>
            </w:r>
            <w:r>
              <w:rPr>
                <w:sz w:val="21"/>
              </w:rPr>
              <w:t>outside</w:t>
            </w:r>
            <w:r>
              <w:rPr>
                <w:spacing w:val="-3"/>
                <w:sz w:val="21"/>
              </w:rPr>
              <w:t xml:space="preserve"> </w:t>
            </w:r>
            <w:r>
              <w:rPr>
                <w:sz w:val="21"/>
              </w:rPr>
              <w:t>suppression</w:t>
            </w:r>
            <w:r>
              <w:rPr>
                <w:spacing w:val="-3"/>
                <w:sz w:val="21"/>
              </w:rPr>
              <w:t xml:space="preserve"> </w:t>
            </w:r>
            <w:r>
              <w:rPr>
                <w:sz w:val="21"/>
              </w:rPr>
              <w:t>agencies; for protection from wildfire as well as for protection from the impacts of suppression activities</w:t>
            </w:r>
            <w:r w:rsidR="009854A3">
              <w:rPr>
                <w:sz w:val="21"/>
              </w:rPr>
              <w:t>,</w:t>
            </w:r>
            <w:r>
              <w:rPr>
                <w:sz w:val="21"/>
              </w:rPr>
              <w:t xml:space="preserve"> such as machine fire guard construction.</w:t>
            </w:r>
          </w:p>
          <w:p w14:paraId="0E076201" w14:textId="77777777" w:rsidR="009F12D1" w:rsidRDefault="009F12D1">
            <w:pPr>
              <w:pStyle w:val="TableParagraph"/>
              <w:spacing w:before="36"/>
              <w:rPr>
                <w:sz w:val="21"/>
              </w:rPr>
            </w:pPr>
          </w:p>
          <w:p w14:paraId="4C4780CD" w14:textId="77777777" w:rsidR="009F12D1" w:rsidRDefault="00123486">
            <w:pPr>
              <w:pStyle w:val="TableParagraph"/>
              <w:ind w:left="458"/>
              <w:rPr>
                <w:sz w:val="21"/>
              </w:rPr>
            </w:pPr>
            <w:r>
              <w:rPr>
                <w:sz w:val="21"/>
              </w:rPr>
              <w:t>Important</w:t>
            </w:r>
            <w:r>
              <w:rPr>
                <w:spacing w:val="-7"/>
                <w:sz w:val="21"/>
              </w:rPr>
              <w:t xml:space="preserve"> </w:t>
            </w:r>
            <w:r>
              <w:rPr>
                <w:sz w:val="21"/>
              </w:rPr>
              <w:t>operation</w:t>
            </w:r>
            <w:r>
              <w:rPr>
                <w:spacing w:val="-6"/>
                <w:sz w:val="21"/>
              </w:rPr>
              <w:t xml:space="preserve"> </w:t>
            </w:r>
            <w:r>
              <w:rPr>
                <w:sz w:val="21"/>
              </w:rPr>
              <w:t>and</w:t>
            </w:r>
            <w:r>
              <w:rPr>
                <w:spacing w:val="-6"/>
                <w:sz w:val="21"/>
              </w:rPr>
              <w:t xml:space="preserve"> </w:t>
            </w:r>
            <w:r>
              <w:rPr>
                <w:sz w:val="21"/>
              </w:rPr>
              <w:t>site</w:t>
            </w:r>
            <w:r>
              <w:rPr>
                <w:spacing w:val="-6"/>
                <w:sz w:val="21"/>
              </w:rPr>
              <w:t xml:space="preserve"> </w:t>
            </w:r>
            <w:r>
              <w:rPr>
                <w:sz w:val="21"/>
              </w:rPr>
              <w:t>features</w:t>
            </w:r>
            <w:r>
              <w:rPr>
                <w:spacing w:val="-6"/>
                <w:sz w:val="21"/>
              </w:rPr>
              <w:t xml:space="preserve"> </w:t>
            </w:r>
            <w:r>
              <w:rPr>
                <w:spacing w:val="-2"/>
                <w:sz w:val="21"/>
              </w:rPr>
              <w:t>include:</w:t>
            </w:r>
          </w:p>
          <w:p w14:paraId="6E251A67" w14:textId="77777777" w:rsidR="009F12D1" w:rsidRDefault="00123486">
            <w:pPr>
              <w:pStyle w:val="TableParagraph"/>
              <w:numPr>
                <w:ilvl w:val="1"/>
                <w:numId w:val="18"/>
              </w:numPr>
              <w:tabs>
                <w:tab w:val="left" w:pos="1178"/>
              </w:tabs>
              <w:spacing w:before="37"/>
              <w:ind w:hanging="360"/>
              <w:rPr>
                <w:sz w:val="21"/>
              </w:rPr>
            </w:pPr>
            <w:r>
              <w:rPr>
                <w:spacing w:val="-2"/>
                <w:sz w:val="21"/>
              </w:rPr>
              <w:t>Fences.</w:t>
            </w:r>
          </w:p>
          <w:p w14:paraId="2072CAC5" w14:textId="77777777" w:rsidR="009F12D1" w:rsidRDefault="00123486">
            <w:pPr>
              <w:pStyle w:val="TableParagraph"/>
              <w:numPr>
                <w:ilvl w:val="1"/>
                <w:numId w:val="18"/>
              </w:numPr>
              <w:tabs>
                <w:tab w:val="left" w:pos="1178"/>
              </w:tabs>
              <w:spacing w:before="33"/>
              <w:ind w:hanging="360"/>
              <w:rPr>
                <w:sz w:val="21"/>
              </w:rPr>
            </w:pPr>
            <w:r>
              <w:rPr>
                <w:sz w:val="21"/>
              </w:rPr>
              <w:t>Gates</w:t>
            </w:r>
            <w:r>
              <w:rPr>
                <w:spacing w:val="-1"/>
                <w:sz w:val="21"/>
              </w:rPr>
              <w:t xml:space="preserve"> </w:t>
            </w:r>
            <w:r>
              <w:rPr>
                <w:sz w:val="21"/>
              </w:rPr>
              <w:t>and</w:t>
            </w:r>
            <w:r>
              <w:rPr>
                <w:spacing w:val="-1"/>
                <w:sz w:val="21"/>
              </w:rPr>
              <w:t xml:space="preserve"> </w:t>
            </w:r>
            <w:r>
              <w:rPr>
                <w:spacing w:val="-2"/>
                <w:sz w:val="21"/>
              </w:rPr>
              <w:t>cattleguards.</w:t>
            </w:r>
          </w:p>
          <w:p w14:paraId="6ED9AA06" w14:textId="1D0BEECA" w:rsidR="009F12D1" w:rsidRDefault="00123486">
            <w:pPr>
              <w:pStyle w:val="TableParagraph"/>
              <w:numPr>
                <w:ilvl w:val="1"/>
                <w:numId w:val="18"/>
              </w:numPr>
              <w:tabs>
                <w:tab w:val="left" w:pos="1178"/>
              </w:tabs>
              <w:spacing w:before="36" w:line="273" w:lineRule="auto"/>
              <w:ind w:right="81" w:hanging="360"/>
              <w:rPr>
                <w:sz w:val="21"/>
              </w:rPr>
            </w:pPr>
            <w:r>
              <w:rPr>
                <w:sz w:val="21"/>
              </w:rPr>
              <w:t>Structures,</w:t>
            </w:r>
            <w:r>
              <w:rPr>
                <w:spacing w:val="-1"/>
                <w:sz w:val="21"/>
              </w:rPr>
              <w:t xml:space="preserve"> </w:t>
            </w:r>
            <w:r>
              <w:rPr>
                <w:sz w:val="21"/>
              </w:rPr>
              <w:t>including</w:t>
            </w:r>
            <w:r>
              <w:rPr>
                <w:spacing w:val="-1"/>
                <w:sz w:val="21"/>
              </w:rPr>
              <w:t xml:space="preserve"> </w:t>
            </w:r>
            <w:r>
              <w:rPr>
                <w:sz w:val="21"/>
              </w:rPr>
              <w:t>main</w:t>
            </w:r>
            <w:r>
              <w:rPr>
                <w:spacing w:val="-1"/>
                <w:sz w:val="21"/>
              </w:rPr>
              <w:t xml:space="preserve"> </w:t>
            </w:r>
            <w:r>
              <w:rPr>
                <w:sz w:val="21"/>
              </w:rPr>
              <w:t>house, barns, sheds,</w:t>
            </w:r>
            <w:r>
              <w:rPr>
                <w:spacing w:val="-3"/>
                <w:sz w:val="21"/>
              </w:rPr>
              <w:t xml:space="preserve"> </w:t>
            </w:r>
            <w:r>
              <w:rPr>
                <w:sz w:val="21"/>
              </w:rPr>
              <w:t>produce/inventory</w:t>
            </w:r>
            <w:r>
              <w:rPr>
                <w:spacing w:val="-1"/>
                <w:sz w:val="21"/>
              </w:rPr>
              <w:t xml:space="preserve"> </w:t>
            </w:r>
            <w:r>
              <w:rPr>
                <w:sz w:val="21"/>
              </w:rPr>
              <w:t>storage, sorting, packing, grading, processing buildings</w:t>
            </w:r>
            <w:r w:rsidR="009854A3">
              <w:rPr>
                <w:sz w:val="21"/>
              </w:rPr>
              <w:t>,</w:t>
            </w:r>
            <w:r>
              <w:rPr>
                <w:sz w:val="21"/>
              </w:rPr>
              <w:t xml:space="preserve"> farm market</w:t>
            </w:r>
            <w:r w:rsidR="009854A3">
              <w:rPr>
                <w:sz w:val="21"/>
              </w:rPr>
              <w:t xml:space="preserve">, </w:t>
            </w:r>
            <w:r>
              <w:rPr>
                <w:sz w:val="21"/>
              </w:rPr>
              <w:t>on-site</w:t>
            </w:r>
            <w:r>
              <w:rPr>
                <w:spacing w:val="40"/>
                <w:sz w:val="21"/>
              </w:rPr>
              <w:t xml:space="preserve"> </w:t>
            </w:r>
            <w:r>
              <w:rPr>
                <w:sz w:val="21"/>
              </w:rPr>
              <w:t>sales/retail, tasting facilities, restaurant</w:t>
            </w:r>
            <w:r w:rsidR="009854A3">
              <w:rPr>
                <w:sz w:val="21"/>
              </w:rPr>
              <w:t>,</w:t>
            </w:r>
            <w:r>
              <w:rPr>
                <w:sz w:val="21"/>
              </w:rPr>
              <w:t xml:space="preserve"> and other specialty buildings.</w:t>
            </w:r>
          </w:p>
          <w:p w14:paraId="2F5CACCE" w14:textId="77777777" w:rsidR="009F12D1" w:rsidRDefault="00123486">
            <w:pPr>
              <w:pStyle w:val="TableParagraph"/>
              <w:numPr>
                <w:ilvl w:val="1"/>
                <w:numId w:val="18"/>
              </w:numPr>
              <w:tabs>
                <w:tab w:val="left" w:pos="1178"/>
              </w:tabs>
              <w:spacing w:before="3"/>
              <w:ind w:hanging="360"/>
              <w:rPr>
                <w:sz w:val="21"/>
              </w:rPr>
            </w:pPr>
            <w:r>
              <w:rPr>
                <w:sz w:val="21"/>
              </w:rPr>
              <w:t>Public</w:t>
            </w:r>
            <w:r>
              <w:rPr>
                <w:spacing w:val="-1"/>
                <w:sz w:val="21"/>
              </w:rPr>
              <w:t xml:space="preserve"> </w:t>
            </w:r>
            <w:r>
              <w:rPr>
                <w:sz w:val="21"/>
              </w:rPr>
              <w:t>parking</w:t>
            </w:r>
            <w:r>
              <w:rPr>
                <w:spacing w:val="-1"/>
                <w:sz w:val="21"/>
              </w:rPr>
              <w:t xml:space="preserve"> </w:t>
            </w:r>
            <w:r>
              <w:rPr>
                <w:sz w:val="21"/>
              </w:rPr>
              <w:t>and</w:t>
            </w:r>
            <w:r>
              <w:rPr>
                <w:spacing w:val="-1"/>
                <w:sz w:val="21"/>
              </w:rPr>
              <w:t xml:space="preserve"> </w:t>
            </w:r>
            <w:r>
              <w:rPr>
                <w:sz w:val="21"/>
              </w:rPr>
              <w:t>access</w:t>
            </w:r>
            <w:r>
              <w:rPr>
                <w:spacing w:val="-4"/>
                <w:sz w:val="21"/>
              </w:rPr>
              <w:t xml:space="preserve"> </w:t>
            </w:r>
            <w:r>
              <w:rPr>
                <w:spacing w:val="-2"/>
                <w:sz w:val="21"/>
              </w:rPr>
              <w:t>areas.</w:t>
            </w:r>
          </w:p>
          <w:p w14:paraId="115E21CC" w14:textId="77777777" w:rsidR="009F12D1" w:rsidRDefault="00123486">
            <w:pPr>
              <w:pStyle w:val="TableParagraph"/>
              <w:numPr>
                <w:ilvl w:val="1"/>
                <w:numId w:val="18"/>
              </w:numPr>
              <w:tabs>
                <w:tab w:val="left" w:pos="1178"/>
              </w:tabs>
              <w:spacing w:before="36"/>
              <w:ind w:hanging="360"/>
              <w:rPr>
                <w:sz w:val="21"/>
              </w:rPr>
            </w:pPr>
            <w:r>
              <w:rPr>
                <w:sz w:val="21"/>
              </w:rPr>
              <w:t>Pastures,</w:t>
            </w:r>
            <w:r>
              <w:rPr>
                <w:spacing w:val="-5"/>
                <w:sz w:val="21"/>
              </w:rPr>
              <w:t xml:space="preserve"> </w:t>
            </w:r>
            <w:r>
              <w:rPr>
                <w:spacing w:val="-2"/>
                <w:sz w:val="21"/>
              </w:rPr>
              <w:t>corrals.</w:t>
            </w:r>
          </w:p>
          <w:p w14:paraId="6343431C" w14:textId="48871434" w:rsidR="009F12D1" w:rsidRDefault="00123486">
            <w:pPr>
              <w:pStyle w:val="TableParagraph"/>
              <w:numPr>
                <w:ilvl w:val="1"/>
                <w:numId w:val="18"/>
              </w:numPr>
              <w:tabs>
                <w:tab w:val="left" w:pos="1178"/>
              </w:tabs>
              <w:spacing w:before="33" w:line="273" w:lineRule="auto"/>
              <w:ind w:right="334" w:hanging="360"/>
              <w:rPr>
                <w:sz w:val="21"/>
              </w:rPr>
            </w:pPr>
            <w:r>
              <w:rPr>
                <w:sz w:val="21"/>
              </w:rPr>
              <w:t>Wells,</w:t>
            </w:r>
            <w:r>
              <w:rPr>
                <w:spacing w:val="-1"/>
                <w:sz w:val="21"/>
              </w:rPr>
              <w:t xml:space="preserve"> </w:t>
            </w:r>
            <w:r>
              <w:rPr>
                <w:sz w:val="21"/>
              </w:rPr>
              <w:t>tanks and pumps,</w:t>
            </w:r>
            <w:r>
              <w:rPr>
                <w:spacing w:val="-1"/>
                <w:sz w:val="21"/>
              </w:rPr>
              <w:t xml:space="preserve"> </w:t>
            </w:r>
            <w:r>
              <w:rPr>
                <w:sz w:val="21"/>
              </w:rPr>
              <w:t>standpipes,</w:t>
            </w:r>
            <w:r>
              <w:rPr>
                <w:spacing w:val="-2"/>
                <w:sz w:val="21"/>
              </w:rPr>
              <w:t xml:space="preserve"> </w:t>
            </w:r>
            <w:r>
              <w:rPr>
                <w:sz w:val="21"/>
              </w:rPr>
              <w:t>private water</w:t>
            </w:r>
            <w:r>
              <w:rPr>
                <w:spacing w:val="-1"/>
                <w:sz w:val="21"/>
              </w:rPr>
              <w:t xml:space="preserve"> </w:t>
            </w:r>
            <w:r>
              <w:rPr>
                <w:sz w:val="21"/>
              </w:rPr>
              <w:t>reservoirs</w:t>
            </w:r>
            <w:r w:rsidR="009854A3">
              <w:rPr>
                <w:sz w:val="21"/>
              </w:rPr>
              <w:t xml:space="preserve">, including </w:t>
            </w:r>
            <w:r>
              <w:rPr>
                <w:sz w:val="21"/>
              </w:rPr>
              <w:t>water</w:t>
            </w:r>
            <w:r>
              <w:rPr>
                <w:spacing w:val="-1"/>
                <w:sz w:val="21"/>
              </w:rPr>
              <w:t xml:space="preserve"> </w:t>
            </w:r>
            <w:r>
              <w:rPr>
                <w:sz w:val="21"/>
              </w:rPr>
              <w:t>hook-up locations for pump/sprinkler system</w:t>
            </w:r>
            <w:r w:rsidR="009854A3">
              <w:rPr>
                <w:sz w:val="21"/>
              </w:rPr>
              <w:t>.</w:t>
            </w:r>
          </w:p>
          <w:p w14:paraId="26726543" w14:textId="68B7BA97" w:rsidR="009F12D1" w:rsidRDefault="00123486">
            <w:pPr>
              <w:pStyle w:val="TableParagraph"/>
              <w:numPr>
                <w:ilvl w:val="1"/>
                <w:numId w:val="18"/>
              </w:numPr>
              <w:tabs>
                <w:tab w:val="left" w:pos="1178"/>
              </w:tabs>
              <w:spacing w:line="273" w:lineRule="auto"/>
              <w:ind w:right="580" w:hanging="360"/>
              <w:rPr>
                <w:sz w:val="21"/>
              </w:rPr>
            </w:pPr>
            <w:proofErr w:type="gramStart"/>
            <w:r>
              <w:rPr>
                <w:sz w:val="21"/>
              </w:rPr>
              <w:t>In-ground and above-ground irrigation system</w:t>
            </w:r>
            <w:r w:rsidR="009854A3">
              <w:rPr>
                <w:sz w:val="21"/>
              </w:rPr>
              <w:t>s,</w:t>
            </w:r>
            <w:proofErr w:type="gramEnd"/>
            <w:r w:rsidR="009854A3">
              <w:rPr>
                <w:sz w:val="21"/>
              </w:rPr>
              <w:t xml:space="preserve"> </w:t>
            </w:r>
            <w:r>
              <w:rPr>
                <w:sz w:val="21"/>
              </w:rPr>
              <w:t>identified as gravity</w:t>
            </w:r>
            <w:r>
              <w:rPr>
                <w:spacing w:val="-3"/>
                <w:sz w:val="21"/>
              </w:rPr>
              <w:t xml:space="preserve"> </w:t>
            </w:r>
            <w:r>
              <w:rPr>
                <w:sz w:val="21"/>
              </w:rPr>
              <w:t xml:space="preserve">fed or </w:t>
            </w:r>
            <w:r>
              <w:rPr>
                <w:spacing w:val="-2"/>
                <w:sz w:val="21"/>
              </w:rPr>
              <w:t>powered</w:t>
            </w:r>
            <w:r w:rsidR="009854A3">
              <w:rPr>
                <w:spacing w:val="-2"/>
                <w:sz w:val="21"/>
              </w:rPr>
              <w:t>.</w:t>
            </w:r>
          </w:p>
          <w:p w14:paraId="0DA377E3" w14:textId="77777777" w:rsidR="009F12D1" w:rsidRDefault="00123486">
            <w:pPr>
              <w:pStyle w:val="TableParagraph"/>
              <w:numPr>
                <w:ilvl w:val="1"/>
                <w:numId w:val="18"/>
              </w:numPr>
              <w:tabs>
                <w:tab w:val="left" w:pos="1178"/>
              </w:tabs>
              <w:spacing w:before="2"/>
              <w:ind w:hanging="360"/>
              <w:rPr>
                <w:sz w:val="21"/>
              </w:rPr>
            </w:pPr>
            <w:r>
              <w:rPr>
                <w:sz w:val="21"/>
              </w:rPr>
              <w:t>Water</w:t>
            </w:r>
            <w:r>
              <w:rPr>
                <w:spacing w:val="-2"/>
                <w:sz w:val="21"/>
              </w:rPr>
              <w:t xml:space="preserve"> lines.</w:t>
            </w:r>
          </w:p>
          <w:p w14:paraId="533AE9F3" w14:textId="77777777" w:rsidR="009F12D1" w:rsidRDefault="00123486">
            <w:pPr>
              <w:pStyle w:val="TableParagraph"/>
              <w:numPr>
                <w:ilvl w:val="1"/>
                <w:numId w:val="18"/>
              </w:numPr>
              <w:tabs>
                <w:tab w:val="left" w:pos="1178"/>
              </w:tabs>
              <w:spacing w:before="33"/>
              <w:ind w:hanging="360"/>
              <w:rPr>
                <w:sz w:val="21"/>
              </w:rPr>
            </w:pPr>
            <w:r>
              <w:rPr>
                <w:sz w:val="21"/>
              </w:rPr>
              <w:t>Gas</w:t>
            </w:r>
            <w:r>
              <w:rPr>
                <w:spacing w:val="-1"/>
                <w:sz w:val="21"/>
              </w:rPr>
              <w:t xml:space="preserve"> </w:t>
            </w:r>
            <w:r>
              <w:rPr>
                <w:spacing w:val="-2"/>
                <w:sz w:val="21"/>
              </w:rPr>
              <w:t>lines.</w:t>
            </w:r>
          </w:p>
          <w:p w14:paraId="162DE8BF" w14:textId="77777777" w:rsidR="009F12D1" w:rsidRDefault="00123486">
            <w:pPr>
              <w:pStyle w:val="TableParagraph"/>
              <w:numPr>
                <w:ilvl w:val="1"/>
                <w:numId w:val="18"/>
              </w:numPr>
              <w:tabs>
                <w:tab w:val="left" w:pos="1178"/>
              </w:tabs>
              <w:spacing w:before="36"/>
              <w:ind w:hanging="360"/>
              <w:rPr>
                <w:sz w:val="21"/>
              </w:rPr>
            </w:pPr>
            <w:r>
              <w:rPr>
                <w:sz w:val="21"/>
              </w:rPr>
              <w:t>Surface</w:t>
            </w:r>
            <w:r>
              <w:rPr>
                <w:spacing w:val="-1"/>
                <w:sz w:val="21"/>
              </w:rPr>
              <w:t xml:space="preserve"> </w:t>
            </w:r>
            <w:r>
              <w:rPr>
                <w:sz w:val="21"/>
              </w:rPr>
              <w:t>water</w:t>
            </w:r>
            <w:r>
              <w:rPr>
                <w:spacing w:val="-2"/>
                <w:sz w:val="21"/>
              </w:rPr>
              <w:t xml:space="preserve"> </w:t>
            </w:r>
            <w:r>
              <w:rPr>
                <w:sz w:val="21"/>
              </w:rPr>
              <w:t>that</w:t>
            </w:r>
            <w:r>
              <w:rPr>
                <w:spacing w:val="-2"/>
                <w:sz w:val="21"/>
              </w:rPr>
              <w:t xml:space="preserve"> </w:t>
            </w:r>
            <w:r>
              <w:rPr>
                <w:sz w:val="21"/>
              </w:rPr>
              <w:t>is</w:t>
            </w:r>
            <w:r>
              <w:rPr>
                <w:spacing w:val="-1"/>
                <w:sz w:val="21"/>
              </w:rPr>
              <w:t xml:space="preserve"> </w:t>
            </w:r>
            <w:r>
              <w:rPr>
                <w:sz w:val="21"/>
              </w:rPr>
              <w:t>suitable</w:t>
            </w:r>
            <w:r>
              <w:rPr>
                <w:spacing w:val="-3"/>
                <w:sz w:val="21"/>
              </w:rPr>
              <w:t xml:space="preserve"> </w:t>
            </w:r>
            <w:r>
              <w:rPr>
                <w:sz w:val="21"/>
              </w:rPr>
              <w:t>for</w:t>
            </w:r>
            <w:r>
              <w:rPr>
                <w:spacing w:val="-2"/>
                <w:sz w:val="21"/>
              </w:rPr>
              <w:t xml:space="preserve"> </w:t>
            </w:r>
            <w:r>
              <w:rPr>
                <w:sz w:val="21"/>
              </w:rPr>
              <w:t>fire</w:t>
            </w:r>
            <w:r>
              <w:rPr>
                <w:spacing w:val="-1"/>
                <w:sz w:val="21"/>
              </w:rPr>
              <w:t xml:space="preserve"> </w:t>
            </w:r>
            <w:r>
              <w:rPr>
                <w:spacing w:val="-2"/>
                <w:sz w:val="21"/>
              </w:rPr>
              <w:t>suppression.</w:t>
            </w:r>
          </w:p>
          <w:p w14:paraId="7A469637" w14:textId="77777777" w:rsidR="009F12D1" w:rsidRDefault="00123486">
            <w:pPr>
              <w:pStyle w:val="TableParagraph"/>
              <w:numPr>
                <w:ilvl w:val="1"/>
                <w:numId w:val="18"/>
              </w:numPr>
              <w:tabs>
                <w:tab w:val="left" w:pos="1178"/>
              </w:tabs>
              <w:spacing w:before="35"/>
              <w:ind w:hanging="360"/>
              <w:rPr>
                <w:sz w:val="21"/>
              </w:rPr>
            </w:pPr>
            <w:r>
              <w:rPr>
                <w:sz w:val="21"/>
              </w:rPr>
              <w:t>Public</w:t>
            </w:r>
            <w:r>
              <w:rPr>
                <w:spacing w:val="-1"/>
                <w:sz w:val="21"/>
              </w:rPr>
              <w:t xml:space="preserve"> </w:t>
            </w:r>
            <w:r>
              <w:rPr>
                <w:sz w:val="21"/>
              </w:rPr>
              <w:t>reservoirs</w:t>
            </w:r>
            <w:r>
              <w:rPr>
                <w:spacing w:val="-1"/>
                <w:sz w:val="21"/>
              </w:rPr>
              <w:t xml:space="preserve"> </w:t>
            </w:r>
            <w:r>
              <w:rPr>
                <w:sz w:val="21"/>
              </w:rPr>
              <w:t>and</w:t>
            </w:r>
            <w:r>
              <w:rPr>
                <w:spacing w:val="-1"/>
                <w:sz w:val="21"/>
              </w:rPr>
              <w:t xml:space="preserve"> </w:t>
            </w:r>
            <w:r>
              <w:rPr>
                <w:sz w:val="21"/>
              </w:rPr>
              <w:t>other</w:t>
            </w:r>
            <w:r>
              <w:rPr>
                <w:spacing w:val="-2"/>
                <w:sz w:val="21"/>
              </w:rPr>
              <w:t xml:space="preserve"> </w:t>
            </w:r>
            <w:r>
              <w:rPr>
                <w:sz w:val="21"/>
              </w:rPr>
              <w:t>water</w:t>
            </w:r>
            <w:r>
              <w:rPr>
                <w:spacing w:val="-2"/>
                <w:sz w:val="21"/>
              </w:rPr>
              <w:t xml:space="preserve"> </w:t>
            </w:r>
            <w:r>
              <w:rPr>
                <w:sz w:val="21"/>
              </w:rPr>
              <w:t>sources</w:t>
            </w:r>
            <w:r>
              <w:rPr>
                <w:spacing w:val="-1"/>
                <w:sz w:val="21"/>
              </w:rPr>
              <w:t xml:space="preserve"> </w:t>
            </w:r>
            <w:r>
              <w:rPr>
                <w:spacing w:val="-2"/>
                <w:sz w:val="21"/>
              </w:rPr>
              <w:t>available.</w:t>
            </w:r>
          </w:p>
          <w:p w14:paraId="00FDA9FB" w14:textId="3DCA835E" w:rsidR="009F12D1" w:rsidRDefault="00123486">
            <w:pPr>
              <w:pStyle w:val="TableParagraph"/>
              <w:numPr>
                <w:ilvl w:val="1"/>
                <w:numId w:val="18"/>
              </w:numPr>
              <w:tabs>
                <w:tab w:val="left" w:pos="1178"/>
              </w:tabs>
              <w:spacing w:before="34"/>
              <w:ind w:hanging="360"/>
              <w:rPr>
                <w:sz w:val="21"/>
              </w:rPr>
            </w:pPr>
            <w:r>
              <w:rPr>
                <w:sz w:val="21"/>
              </w:rPr>
              <w:t>Perennial crop</w:t>
            </w:r>
            <w:r>
              <w:rPr>
                <w:spacing w:val="-1"/>
                <w:sz w:val="21"/>
              </w:rPr>
              <w:t xml:space="preserve"> </w:t>
            </w:r>
            <w:r>
              <w:rPr>
                <w:sz w:val="21"/>
              </w:rPr>
              <w:t>production</w:t>
            </w:r>
            <w:r>
              <w:rPr>
                <w:spacing w:val="-1"/>
                <w:sz w:val="21"/>
              </w:rPr>
              <w:t xml:space="preserve"> </w:t>
            </w:r>
            <w:r>
              <w:rPr>
                <w:sz w:val="21"/>
              </w:rPr>
              <w:t>infrastructure</w:t>
            </w:r>
            <w:r>
              <w:rPr>
                <w:spacing w:val="-1"/>
                <w:sz w:val="21"/>
              </w:rPr>
              <w:t xml:space="preserve"> </w:t>
            </w:r>
            <w:r>
              <w:rPr>
                <w:sz w:val="21"/>
              </w:rPr>
              <w:t>(e.g.</w:t>
            </w:r>
            <w:r>
              <w:rPr>
                <w:spacing w:val="-2"/>
                <w:sz w:val="21"/>
              </w:rPr>
              <w:t xml:space="preserve"> </w:t>
            </w:r>
            <w:r w:rsidR="00E850B6">
              <w:rPr>
                <w:spacing w:val="-2"/>
                <w:sz w:val="21"/>
              </w:rPr>
              <w:t xml:space="preserve">irrigation systems, </w:t>
            </w:r>
            <w:r>
              <w:rPr>
                <w:sz w:val="21"/>
              </w:rPr>
              <w:t>trellis</w:t>
            </w:r>
            <w:r>
              <w:rPr>
                <w:spacing w:val="-1"/>
                <w:sz w:val="21"/>
              </w:rPr>
              <w:t xml:space="preserve"> </w:t>
            </w:r>
            <w:r>
              <w:rPr>
                <w:spacing w:val="-2"/>
                <w:sz w:val="21"/>
              </w:rPr>
              <w:t>systems).</w:t>
            </w:r>
          </w:p>
          <w:p w14:paraId="1E6EA82D" w14:textId="6D468DA6" w:rsidR="009F12D1" w:rsidRDefault="00123486">
            <w:pPr>
              <w:pStyle w:val="TableParagraph"/>
              <w:numPr>
                <w:ilvl w:val="1"/>
                <w:numId w:val="18"/>
              </w:numPr>
              <w:tabs>
                <w:tab w:val="left" w:pos="1178"/>
              </w:tabs>
              <w:spacing w:before="35"/>
              <w:ind w:hanging="360"/>
              <w:rPr>
                <w:sz w:val="21"/>
              </w:rPr>
            </w:pPr>
            <w:r>
              <w:rPr>
                <w:sz w:val="21"/>
              </w:rPr>
              <w:t>Access</w:t>
            </w:r>
            <w:r>
              <w:rPr>
                <w:spacing w:val="-3"/>
                <w:sz w:val="21"/>
              </w:rPr>
              <w:t xml:space="preserve"> </w:t>
            </w:r>
            <w:r>
              <w:rPr>
                <w:sz w:val="21"/>
              </w:rPr>
              <w:t>points</w:t>
            </w:r>
            <w:r>
              <w:rPr>
                <w:spacing w:val="-2"/>
                <w:sz w:val="21"/>
              </w:rPr>
              <w:t xml:space="preserve"> </w:t>
            </w:r>
            <w:r>
              <w:rPr>
                <w:sz w:val="21"/>
              </w:rPr>
              <w:t>to</w:t>
            </w:r>
            <w:r>
              <w:rPr>
                <w:spacing w:val="-2"/>
                <w:sz w:val="21"/>
              </w:rPr>
              <w:t xml:space="preserve"> </w:t>
            </w:r>
            <w:r>
              <w:rPr>
                <w:sz w:val="21"/>
              </w:rPr>
              <w:t>adjacent</w:t>
            </w:r>
            <w:r>
              <w:rPr>
                <w:spacing w:val="-3"/>
                <w:sz w:val="21"/>
              </w:rPr>
              <w:t xml:space="preserve"> </w:t>
            </w:r>
            <w:r>
              <w:rPr>
                <w:sz w:val="21"/>
              </w:rPr>
              <w:t>Crown</w:t>
            </w:r>
            <w:r>
              <w:rPr>
                <w:spacing w:val="-2"/>
                <w:sz w:val="21"/>
              </w:rPr>
              <w:t xml:space="preserve"> </w:t>
            </w:r>
            <w:r w:rsidR="001E16CF">
              <w:rPr>
                <w:spacing w:val="-2"/>
                <w:sz w:val="21"/>
              </w:rPr>
              <w:t>L</w:t>
            </w:r>
            <w:r>
              <w:rPr>
                <w:spacing w:val="-2"/>
                <w:sz w:val="21"/>
              </w:rPr>
              <w:t>and.</w:t>
            </w:r>
          </w:p>
          <w:p w14:paraId="16367D59" w14:textId="46B50880" w:rsidR="009F12D1" w:rsidRDefault="00123486">
            <w:pPr>
              <w:pStyle w:val="TableParagraph"/>
              <w:numPr>
                <w:ilvl w:val="1"/>
                <w:numId w:val="18"/>
              </w:numPr>
              <w:tabs>
                <w:tab w:val="left" w:pos="1178"/>
              </w:tabs>
              <w:spacing w:before="18" w:line="270" w:lineRule="atLeast"/>
              <w:ind w:right="48" w:hanging="360"/>
              <w:rPr>
                <w:sz w:val="21"/>
              </w:rPr>
            </w:pPr>
            <w:r>
              <w:rPr>
                <w:sz w:val="21"/>
              </w:rPr>
              <w:t>Hazardous areas on the property,</w:t>
            </w:r>
            <w:r>
              <w:rPr>
                <w:spacing w:val="-2"/>
                <w:sz w:val="21"/>
              </w:rPr>
              <w:t xml:space="preserve"> </w:t>
            </w:r>
            <w:r>
              <w:rPr>
                <w:sz w:val="21"/>
              </w:rPr>
              <w:t>such as manure holding ponds and pesticide, fuel</w:t>
            </w:r>
            <w:r w:rsidR="001E16CF">
              <w:rPr>
                <w:sz w:val="21"/>
              </w:rPr>
              <w:t>,</w:t>
            </w:r>
            <w:r>
              <w:rPr>
                <w:sz w:val="21"/>
              </w:rPr>
              <w:t xml:space="preserve"> and chemical storage locations.</w:t>
            </w:r>
          </w:p>
        </w:tc>
      </w:tr>
    </w:tbl>
    <w:p w14:paraId="429EA78D" w14:textId="77777777" w:rsidR="009F12D1" w:rsidRDefault="009F12D1">
      <w:pPr>
        <w:spacing w:line="270" w:lineRule="atLeast"/>
        <w:rPr>
          <w:sz w:val="21"/>
        </w:rPr>
        <w:sectPr w:rsidR="009F12D1" w:rsidSect="00850B0A">
          <w:pgSz w:w="12240" w:h="15840"/>
          <w:pgMar w:top="1040" w:right="280" w:bottom="960" w:left="1120" w:header="726" w:footer="779" w:gutter="0"/>
          <w:cols w:space="720"/>
        </w:sectPr>
      </w:pPr>
    </w:p>
    <w:p w14:paraId="5B8EAC6E" w14:textId="77777777" w:rsidR="009F12D1" w:rsidRDefault="009F12D1">
      <w:pPr>
        <w:pStyle w:val="BodyText"/>
        <w:rPr>
          <w:sz w:val="20"/>
        </w:rPr>
      </w:pPr>
    </w:p>
    <w:p w14:paraId="0B79DA7F" w14:textId="77777777" w:rsidR="009F12D1" w:rsidRDefault="009F12D1">
      <w:pPr>
        <w:pStyle w:val="BodyText"/>
        <w:spacing w:before="55" w:after="1"/>
        <w:rPr>
          <w:sz w:val="20"/>
        </w:rPr>
      </w:pPr>
    </w:p>
    <w:tbl>
      <w:tblPr>
        <w:tblW w:w="0" w:type="auto"/>
        <w:tblInd w:w="460" w:type="dxa"/>
        <w:tblLayout w:type="fixed"/>
        <w:tblCellMar>
          <w:left w:w="0" w:type="dxa"/>
          <w:right w:w="0" w:type="dxa"/>
        </w:tblCellMar>
        <w:tblLook w:val="01E0" w:firstRow="1" w:lastRow="1" w:firstColumn="1" w:lastColumn="1" w:noHBand="0" w:noVBand="0"/>
      </w:tblPr>
      <w:tblGrid>
        <w:gridCol w:w="510"/>
        <w:gridCol w:w="8491"/>
      </w:tblGrid>
      <w:tr w:rsidR="009F12D1" w14:paraId="5B33A8DD" w14:textId="77777777">
        <w:trPr>
          <w:trHeight w:val="1300"/>
        </w:trPr>
        <w:tc>
          <w:tcPr>
            <w:tcW w:w="510" w:type="dxa"/>
          </w:tcPr>
          <w:p w14:paraId="5CBFE824" w14:textId="77777777" w:rsidR="009F12D1" w:rsidRDefault="009F12D1">
            <w:pPr>
              <w:pStyle w:val="TableParagraph"/>
              <w:spacing w:before="5"/>
              <w:rPr>
                <w:sz w:val="3"/>
              </w:rPr>
            </w:pPr>
          </w:p>
          <w:p w14:paraId="49399B26" w14:textId="77777777" w:rsidR="009F12D1" w:rsidRDefault="00123486">
            <w:pPr>
              <w:pStyle w:val="TableParagraph"/>
              <w:ind w:left="50"/>
              <w:rPr>
                <w:sz w:val="20"/>
              </w:rPr>
            </w:pPr>
            <w:r>
              <w:rPr>
                <w:noProof/>
                <w:sz w:val="20"/>
              </w:rPr>
              <mc:AlternateContent>
                <mc:Choice Requires="wpg">
                  <w:drawing>
                    <wp:inline distT="0" distB="0" distL="0" distR="0" wp14:anchorId="7A99AB94" wp14:editId="74583F8E">
                      <wp:extent cx="228600" cy="228600"/>
                      <wp:effectExtent l="0" t="0" r="0" b="0"/>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95" name="Graphic 95"/>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96" name="Graphic 96"/>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D407931" id="Group 94"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">
                      <v:shape id="Graphic 95"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" path="m228600,l,,,228600r228600,l228600,xe" stroked="f">
                        <v:path arrowok="t"/>
                      </v:shape>
                      <v:shape id="Graphic 96"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" path="m,215900r215900,l215900,,,,,215900xe" filled="f" strokeweight="1pt">
                        <v:path arrowok="t"/>
                      </v:shape>
                      <w10:anchorlock/>
                    </v:group>
                  </w:pict>
                </mc:Fallback>
              </mc:AlternateContent>
            </w:r>
          </w:p>
        </w:tc>
        <w:tc>
          <w:tcPr>
            <w:tcW w:w="8491" w:type="dxa"/>
          </w:tcPr>
          <w:p w14:paraId="4201D420" w14:textId="10A20562" w:rsidR="009F12D1" w:rsidRDefault="00123486">
            <w:pPr>
              <w:pStyle w:val="TableParagraph"/>
              <w:spacing w:before="60" w:line="276" w:lineRule="auto"/>
              <w:ind w:left="458" w:hanging="361"/>
              <w:rPr>
                <w:sz w:val="21"/>
              </w:rPr>
            </w:pPr>
            <w:r>
              <w:rPr>
                <w:sz w:val="21"/>
              </w:rPr>
              <w:t>3.</w:t>
            </w:r>
            <w:r>
              <w:rPr>
                <w:spacing w:val="80"/>
                <w:sz w:val="21"/>
              </w:rPr>
              <w:t xml:space="preserve"> </w:t>
            </w:r>
            <w:r>
              <w:rPr>
                <w:sz w:val="21"/>
              </w:rPr>
              <w:t xml:space="preserve">Identify structures to receive priority protection and rank their relative priority using either a </w:t>
            </w:r>
            <w:r w:rsidR="008C5B44">
              <w:rPr>
                <w:sz w:val="21"/>
              </w:rPr>
              <w:t>color</w:t>
            </w:r>
            <w:r>
              <w:rPr>
                <w:sz w:val="21"/>
              </w:rPr>
              <w:t xml:space="preserve"> coding or numbering system, from highest to lowest priority for protection</w:t>
            </w:r>
            <w:r>
              <w:rPr>
                <w:spacing w:val="-3"/>
                <w:sz w:val="21"/>
              </w:rPr>
              <w:t xml:space="preserve"> </w:t>
            </w:r>
            <w:r>
              <w:rPr>
                <w:sz w:val="21"/>
              </w:rPr>
              <w:t>(e.g.,</w:t>
            </w:r>
            <w:r>
              <w:rPr>
                <w:spacing w:val="-4"/>
                <w:sz w:val="21"/>
              </w:rPr>
              <w:t xml:space="preserve"> </w:t>
            </w:r>
            <w:r>
              <w:rPr>
                <w:sz w:val="21"/>
              </w:rPr>
              <w:t>red=high,</w:t>
            </w:r>
            <w:r>
              <w:rPr>
                <w:spacing w:val="-4"/>
                <w:sz w:val="21"/>
              </w:rPr>
              <w:t xml:space="preserve"> </w:t>
            </w:r>
            <w:r>
              <w:rPr>
                <w:sz w:val="21"/>
              </w:rPr>
              <w:t>yellow=moderate</w:t>
            </w:r>
            <w:r>
              <w:rPr>
                <w:spacing w:val="-3"/>
                <w:sz w:val="21"/>
              </w:rPr>
              <w:t xml:space="preserve"> </w:t>
            </w:r>
            <w:r>
              <w:rPr>
                <w:sz w:val="21"/>
              </w:rPr>
              <w:t>and</w:t>
            </w:r>
            <w:r>
              <w:rPr>
                <w:spacing w:val="-3"/>
                <w:sz w:val="21"/>
              </w:rPr>
              <w:t xml:space="preserve"> </w:t>
            </w:r>
            <w:r>
              <w:rPr>
                <w:sz w:val="21"/>
              </w:rPr>
              <w:t>green=low</w:t>
            </w:r>
            <w:r>
              <w:rPr>
                <w:spacing w:val="-5"/>
                <w:sz w:val="21"/>
              </w:rPr>
              <w:t xml:space="preserve"> </w:t>
            </w:r>
            <w:r>
              <w:rPr>
                <w:sz w:val="21"/>
              </w:rPr>
              <w:t>priority</w:t>
            </w:r>
            <w:r>
              <w:rPr>
                <w:spacing w:val="-6"/>
                <w:sz w:val="21"/>
              </w:rPr>
              <w:t xml:space="preserve"> </w:t>
            </w:r>
            <w:r>
              <w:rPr>
                <w:sz w:val="21"/>
              </w:rPr>
              <w:t>or</w:t>
            </w:r>
            <w:r>
              <w:rPr>
                <w:spacing w:val="-4"/>
                <w:sz w:val="21"/>
              </w:rPr>
              <w:t xml:space="preserve"> </w:t>
            </w:r>
            <w:r>
              <w:rPr>
                <w:sz w:val="21"/>
              </w:rPr>
              <w:t>#1</w:t>
            </w:r>
            <w:r>
              <w:rPr>
                <w:spacing w:val="-3"/>
                <w:sz w:val="21"/>
              </w:rPr>
              <w:t xml:space="preserve"> </w:t>
            </w:r>
            <w:r>
              <w:rPr>
                <w:sz w:val="21"/>
              </w:rPr>
              <w:t>highest</w:t>
            </w:r>
            <w:r>
              <w:rPr>
                <w:spacing w:val="-4"/>
                <w:sz w:val="21"/>
              </w:rPr>
              <w:t xml:space="preserve"> </w:t>
            </w:r>
            <w:r>
              <w:rPr>
                <w:sz w:val="21"/>
              </w:rPr>
              <w:t>to</w:t>
            </w:r>
            <w:r>
              <w:rPr>
                <w:spacing w:val="-3"/>
                <w:sz w:val="21"/>
              </w:rPr>
              <w:t xml:space="preserve"> </w:t>
            </w:r>
            <w:r>
              <w:rPr>
                <w:sz w:val="21"/>
              </w:rPr>
              <w:t>#3 lowest priority). Clearly indicate the ranking in the legend.</w:t>
            </w:r>
          </w:p>
        </w:tc>
      </w:tr>
      <w:tr w:rsidR="009F12D1" w14:paraId="63F21D02" w14:textId="77777777">
        <w:trPr>
          <w:trHeight w:val="3353"/>
        </w:trPr>
        <w:tc>
          <w:tcPr>
            <w:tcW w:w="510" w:type="dxa"/>
          </w:tcPr>
          <w:p w14:paraId="67E20CEF" w14:textId="59339899" w:rsidR="009F12D1" w:rsidRDefault="001E16CF">
            <w:pPr>
              <w:pStyle w:val="TableParagraph"/>
              <w:spacing w:before="9" w:after="1"/>
              <w:rPr>
                <w:sz w:val="17"/>
              </w:rPr>
            </w:pPr>
            <w:r>
              <w:rPr>
                <w:noProof/>
                <w:sz w:val="20"/>
              </w:rPr>
              <mc:AlternateContent>
                <mc:Choice Requires="wpg">
                  <w:drawing>
                    <wp:anchor distT="0" distB="0" distL="114300" distR="114300" simplePos="0" relativeHeight="487649280" behindDoc="1" locked="0" layoutInCell="1" allowOverlap="1" wp14:anchorId="788B0EE9" wp14:editId="2D9336B5">
                      <wp:simplePos x="0" y="0"/>
                      <wp:positionH relativeFrom="column">
                        <wp:posOffset>34925</wp:posOffset>
                      </wp:positionH>
                      <wp:positionV relativeFrom="paragraph">
                        <wp:posOffset>100965</wp:posOffset>
                      </wp:positionV>
                      <wp:extent cx="228600" cy="288925"/>
                      <wp:effectExtent l="0" t="0" r="19050" b="15875"/>
                      <wp:wrapTight wrapText="bothSides">
                        <wp:wrapPolygon edited="0">
                          <wp:start x="0" y="0"/>
                          <wp:lineTo x="0" y="21363"/>
                          <wp:lineTo x="21600" y="21363"/>
                          <wp:lineTo x="21600" y="0"/>
                          <wp:lineTo x="0" y="0"/>
                        </wp:wrapPolygon>
                      </wp:wrapTight>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88925"/>
                                <a:chOff x="0" y="0"/>
                                <a:chExt cx="228600" cy="288925"/>
                              </a:xfrm>
                            </wpg:grpSpPr>
                            <wps:wsp>
                              <wps:cNvPr id="98" name="Graphic 98"/>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99" name="Graphic 99"/>
                              <wps:cNvSpPr/>
                              <wps:spPr>
                                <a:xfrm>
                                  <a:off x="6350" y="73025"/>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5987D6FE" id="Group 97" o:spid="_x0000_s1026" style="position:absolute;margin-left:2.75pt;margin-top:7.95pt;width:18pt;height:22.75pt;z-index:-15667200;mso-height-relative:margin" coordsize="228600,288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">
                      <v:shape id="Graphic 98"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" path="m228600,l,,,228600r228600,l228600,xe" stroked="f">
                        <v:path arrowok="t"/>
                      </v:shape>
                      <v:shape id="Graphic 99" o:spid="_x0000_s1028" style="position:absolute;left:6350;top:73025;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" path="m,215900r215900,l215900,,,,,215900xe" filled="f" strokeweight="1pt">
                        <v:path arrowok="t"/>
                      </v:shape>
                      <w10:wrap type="tight"/>
                    </v:group>
                  </w:pict>
                </mc:Fallback>
              </mc:AlternateContent>
            </w:r>
          </w:p>
          <w:p w14:paraId="6617272E" w14:textId="0CFCCC3B" w:rsidR="009F12D1" w:rsidRDefault="009F12D1">
            <w:pPr>
              <w:pStyle w:val="TableParagraph"/>
              <w:ind w:left="50"/>
              <w:rPr>
                <w:sz w:val="20"/>
              </w:rPr>
            </w:pPr>
          </w:p>
        </w:tc>
        <w:tc>
          <w:tcPr>
            <w:tcW w:w="8491" w:type="dxa"/>
          </w:tcPr>
          <w:p w14:paraId="2147014E" w14:textId="77777777" w:rsidR="009F12D1" w:rsidRDefault="00123486">
            <w:pPr>
              <w:pStyle w:val="TableParagraph"/>
              <w:numPr>
                <w:ilvl w:val="0"/>
                <w:numId w:val="17"/>
              </w:numPr>
              <w:tabs>
                <w:tab w:val="left" w:pos="456"/>
                <w:tab w:val="left" w:pos="458"/>
              </w:tabs>
              <w:spacing w:before="226" w:line="276" w:lineRule="auto"/>
              <w:ind w:right="658"/>
              <w:rPr>
                <w:sz w:val="21"/>
              </w:rPr>
            </w:pPr>
            <w:r>
              <w:rPr>
                <w:sz w:val="21"/>
              </w:rPr>
              <w:t>Show</w:t>
            </w:r>
            <w:r>
              <w:rPr>
                <w:spacing w:val="-4"/>
                <w:sz w:val="21"/>
              </w:rPr>
              <w:t xml:space="preserve"> </w:t>
            </w:r>
            <w:r>
              <w:rPr>
                <w:sz w:val="21"/>
              </w:rPr>
              <w:t>on</w:t>
            </w:r>
            <w:r>
              <w:rPr>
                <w:spacing w:val="-2"/>
                <w:sz w:val="21"/>
              </w:rPr>
              <w:t xml:space="preserve"> </w:t>
            </w:r>
            <w:r>
              <w:rPr>
                <w:sz w:val="21"/>
              </w:rPr>
              <w:t>the</w:t>
            </w:r>
            <w:r>
              <w:rPr>
                <w:spacing w:val="-4"/>
                <w:sz w:val="21"/>
              </w:rPr>
              <w:t xml:space="preserve"> </w:t>
            </w:r>
            <w:r>
              <w:rPr>
                <w:sz w:val="21"/>
              </w:rPr>
              <w:t>map</w:t>
            </w:r>
            <w:r>
              <w:rPr>
                <w:spacing w:val="-2"/>
                <w:sz w:val="21"/>
              </w:rPr>
              <w:t xml:space="preserve"> </w:t>
            </w:r>
            <w:r>
              <w:rPr>
                <w:sz w:val="21"/>
              </w:rPr>
              <w:t>the</w:t>
            </w:r>
            <w:r>
              <w:rPr>
                <w:spacing w:val="-2"/>
                <w:sz w:val="21"/>
              </w:rPr>
              <w:t xml:space="preserve"> </w:t>
            </w:r>
            <w:r>
              <w:rPr>
                <w:sz w:val="21"/>
              </w:rPr>
              <w:t>equipment</w:t>
            </w:r>
            <w:r>
              <w:rPr>
                <w:spacing w:val="-3"/>
                <w:sz w:val="21"/>
              </w:rPr>
              <w:t xml:space="preserve"> </w:t>
            </w:r>
            <w:r>
              <w:rPr>
                <w:sz w:val="21"/>
              </w:rPr>
              <w:t>and</w:t>
            </w:r>
            <w:r>
              <w:rPr>
                <w:spacing w:val="-4"/>
                <w:sz w:val="21"/>
              </w:rPr>
              <w:t xml:space="preserve"> </w:t>
            </w:r>
            <w:r>
              <w:rPr>
                <w:sz w:val="21"/>
              </w:rPr>
              <w:t>locations</w:t>
            </w:r>
            <w:r>
              <w:rPr>
                <w:spacing w:val="-2"/>
                <w:sz w:val="21"/>
              </w:rPr>
              <w:t xml:space="preserve"> </w:t>
            </w:r>
            <w:r>
              <w:rPr>
                <w:sz w:val="21"/>
              </w:rPr>
              <w:t>that</w:t>
            </w:r>
            <w:r>
              <w:rPr>
                <w:spacing w:val="-3"/>
                <w:sz w:val="21"/>
              </w:rPr>
              <w:t xml:space="preserve"> </w:t>
            </w:r>
            <w:r>
              <w:rPr>
                <w:sz w:val="21"/>
              </w:rPr>
              <w:t>could</w:t>
            </w:r>
            <w:r>
              <w:rPr>
                <w:spacing w:val="-2"/>
                <w:sz w:val="21"/>
              </w:rPr>
              <w:t xml:space="preserve"> </w:t>
            </w:r>
            <w:r>
              <w:rPr>
                <w:sz w:val="21"/>
              </w:rPr>
              <w:t>be</w:t>
            </w:r>
            <w:r>
              <w:rPr>
                <w:spacing w:val="-2"/>
                <w:sz w:val="21"/>
              </w:rPr>
              <w:t xml:space="preserve"> </w:t>
            </w:r>
            <w:r>
              <w:rPr>
                <w:sz w:val="21"/>
              </w:rPr>
              <w:t>useful</w:t>
            </w:r>
            <w:r>
              <w:rPr>
                <w:spacing w:val="-1"/>
                <w:sz w:val="21"/>
              </w:rPr>
              <w:t xml:space="preserve"> </w:t>
            </w:r>
            <w:r>
              <w:rPr>
                <w:sz w:val="21"/>
              </w:rPr>
              <w:t>in</w:t>
            </w:r>
            <w:r>
              <w:rPr>
                <w:spacing w:val="-2"/>
                <w:sz w:val="21"/>
              </w:rPr>
              <w:t xml:space="preserve"> </w:t>
            </w:r>
            <w:r>
              <w:rPr>
                <w:sz w:val="21"/>
              </w:rPr>
              <w:t>a</w:t>
            </w:r>
            <w:r>
              <w:rPr>
                <w:spacing w:val="-2"/>
                <w:sz w:val="21"/>
              </w:rPr>
              <w:t xml:space="preserve"> </w:t>
            </w:r>
            <w:r>
              <w:rPr>
                <w:sz w:val="21"/>
              </w:rPr>
              <w:t xml:space="preserve">wildfire, </w:t>
            </w:r>
            <w:r>
              <w:rPr>
                <w:spacing w:val="-2"/>
                <w:sz w:val="21"/>
              </w:rPr>
              <w:t>including:</w:t>
            </w:r>
          </w:p>
          <w:p w14:paraId="3C09CEE6" w14:textId="77777777" w:rsidR="009F12D1" w:rsidRDefault="00123486">
            <w:pPr>
              <w:pStyle w:val="TableParagraph"/>
              <w:numPr>
                <w:ilvl w:val="1"/>
                <w:numId w:val="17"/>
              </w:numPr>
              <w:tabs>
                <w:tab w:val="left" w:pos="1178"/>
              </w:tabs>
              <w:spacing w:before="1"/>
              <w:ind w:hanging="360"/>
              <w:rPr>
                <w:sz w:val="21"/>
              </w:rPr>
            </w:pPr>
            <w:r>
              <w:rPr>
                <w:sz w:val="21"/>
              </w:rPr>
              <w:t>Fire</w:t>
            </w:r>
            <w:r>
              <w:rPr>
                <w:spacing w:val="-1"/>
                <w:sz w:val="21"/>
              </w:rPr>
              <w:t xml:space="preserve"> </w:t>
            </w:r>
            <w:r>
              <w:rPr>
                <w:spacing w:val="-2"/>
                <w:sz w:val="21"/>
              </w:rPr>
              <w:t>extinguishers.</w:t>
            </w:r>
          </w:p>
          <w:p w14:paraId="5F5324EB" w14:textId="77777777" w:rsidR="009F12D1" w:rsidRDefault="00123486">
            <w:pPr>
              <w:pStyle w:val="TableParagraph"/>
              <w:numPr>
                <w:ilvl w:val="1"/>
                <w:numId w:val="17"/>
              </w:numPr>
              <w:tabs>
                <w:tab w:val="left" w:pos="1178"/>
              </w:tabs>
              <w:spacing w:before="33"/>
              <w:ind w:hanging="360"/>
              <w:rPr>
                <w:sz w:val="21"/>
              </w:rPr>
            </w:pPr>
            <w:r>
              <w:rPr>
                <w:sz w:val="21"/>
              </w:rPr>
              <w:t>First</w:t>
            </w:r>
            <w:r>
              <w:rPr>
                <w:spacing w:val="-9"/>
                <w:sz w:val="21"/>
              </w:rPr>
              <w:t xml:space="preserve"> </w:t>
            </w:r>
            <w:r>
              <w:rPr>
                <w:sz w:val="21"/>
              </w:rPr>
              <w:t>aid</w:t>
            </w:r>
            <w:r>
              <w:rPr>
                <w:spacing w:val="-9"/>
                <w:sz w:val="21"/>
              </w:rPr>
              <w:t xml:space="preserve"> </w:t>
            </w:r>
            <w:r>
              <w:rPr>
                <w:spacing w:val="-2"/>
                <w:sz w:val="21"/>
              </w:rPr>
              <w:t>kits.</w:t>
            </w:r>
          </w:p>
          <w:p w14:paraId="13BC43A2" w14:textId="77777777" w:rsidR="009F12D1" w:rsidRDefault="00123486">
            <w:pPr>
              <w:pStyle w:val="TableParagraph"/>
              <w:numPr>
                <w:ilvl w:val="1"/>
                <w:numId w:val="17"/>
              </w:numPr>
              <w:tabs>
                <w:tab w:val="left" w:pos="1178"/>
              </w:tabs>
              <w:spacing w:before="36"/>
              <w:ind w:hanging="360"/>
              <w:rPr>
                <w:sz w:val="21"/>
              </w:rPr>
            </w:pPr>
            <w:r>
              <w:rPr>
                <w:sz w:val="21"/>
              </w:rPr>
              <w:t>Sprinkler</w:t>
            </w:r>
            <w:r>
              <w:rPr>
                <w:spacing w:val="-4"/>
                <w:sz w:val="21"/>
              </w:rPr>
              <w:t xml:space="preserve"> </w:t>
            </w:r>
            <w:r>
              <w:rPr>
                <w:sz w:val="21"/>
              </w:rPr>
              <w:t>kits</w:t>
            </w:r>
            <w:r>
              <w:rPr>
                <w:spacing w:val="-1"/>
                <w:sz w:val="21"/>
              </w:rPr>
              <w:t xml:space="preserve"> </w:t>
            </w:r>
            <w:r>
              <w:rPr>
                <w:sz w:val="21"/>
              </w:rPr>
              <w:t>and</w:t>
            </w:r>
            <w:r>
              <w:rPr>
                <w:spacing w:val="-1"/>
                <w:sz w:val="21"/>
              </w:rPr>
              <w:t xml:space="preserve"> </w:t>
            </w:r>
            <w:r>
              <w:rPr>
                <w:sz w:val="21"/>
              </w:rPr>
              <w:t>setup</w:t>
            </w:r>
            <w:r>
              <w:rPr>
                <w:spacing w:val="-3"/>
                <w:sz w:val="21"/>
              </w:rPr>
              <w:t xml:space="preserve"> </w:t>
            </w:r>
            <w:r>
              <w:rPr>
                <w:spacing w:val="-2"/>
                <w:sz w:val="21"/>
              </w:rPr>
              <w:t>locations.</w:t>
            </w:r>
          </w:p>
          <w:p w14:paraId="387B65C9" w14:textId="77777777" w:rsidR="009F12D1" w:rsidRDefault="00123486">
            <w:pPr>
              <w:pStyle w:val="TableParagraph"/>
              <w:numPr>
                <w:ilvl w:val="1"/>
                <w:numId w:val="17"/>
              </w:numPr>
              <w:tabs>
                <w:tab w:val="left" w:pos="1178"/>
              </w:tabs>
              <w:spacing w:before="35"/>
              <w:ind w:hanging="360"/>
              <w:rPr>
                <w:sz w:val="21"/>
              </w:rPr>
            </w:pPr>
            <w:r>
              <w:rPr>
                <w:spacing w:val="-2"/>
                <w:sz w:val="21"/>
              </w:rPr>
              <w:t>Generators.</w:t>
            </w:r>
          </w:p>
          <w:p w14:paraId="70FC91E1" w14:textId="77777777" w:rsidR="009F12D1" w:rsidRDefault="00123486">
            <w:pPr>
              <w:pStyle w:val="TableParagraph"/>
              <w:numPr>
                <w:ilvl w:val="1"/>
                <w:numId w:val="17"/>
              </w:numPr>
              <w:tabs>
                <w:tab w:val="left" w:pos="1178"/>
              </w:tabs>
              <w:spacing w:before="33"/>
              <w:ind w:hanging="360"/>
              <w:rPr>
                <w:sz w:val="21"/>
              </w:rPr>
            </w:pPr>
            <w:r>
              <w:rPr>
                <w:sz w:val="21"/>
              </w:rPr>
              <w:t>Animal loading</w:t>
            </w:r>
            <w:r>
              <w:rPr>
                <w:spacing w:val="-1"/>
                <w:sz w:val="21"/>
              </w:rPr>
              <w:t xml:space="preserve"> </w:t>
            </w:r>
            <w:r>
              <w:rPr>
                <w:spacing w:val="-2"/>
                <w:sz w:val="21"/>
              </w:rPr>
              <w:t>areas.</w:t>
            </w:r>
          </w:p>
          <w:p w14:paraId="247557FB" w14:textId="77777777" w:rsidR="009F12D1" w:rsidRDefault="00123486">
            <w:pPr>
              <w:pStyle w:val="TableParagraph"/>
              <w:numPr>
                <w:ilvl w:val="1"/>
                <w:numId w:val="17"/>
              </w:numPr>
              <w:tabs>
                <w:tab w:val="left" w:pos="1178"/>
              </w:tabs>
              <w:spacing w:before="36"/>
              <w:ind w:hanging="360"/>
              <w:rPr>
                <w:sz w:val="21"/>
              </w:rPr>
            </w:pPr>
            <w:r>
              <w:rPr>
                <w:sz w:val="21"/>
              </w:rPr>
              <w:t>Structures</w:t>
            </w:r>
            <w:r>
              <w:rPr>
                <w:spacing w:val="-1"/>
                <w:sz w:val="21"/>
              </w:rPr>
              <w:t xml:space="preserve"> </w:t>
            </w:r>
            <w:r>
              <w:rPr>
                <w:sz w:val="21"/>
              </w:rPr>
              <w:t>that</w:t>
            </w:r>
            <w:r>
              <w:rPr>
                <w:spacing w:val="-5"/>
                <w:sz w:val="21"/>
              </w:rPr>
              <w:t xml:space="preserve"> </w:t>
            </w:r>
            <w:r>
              <w:rPr>
                <w:sz w:val="21"/>
              </w:rPr>
              <w:t>may</w:t>
            </w:r>
            <w:r>
              <w:rPr>
                <w:spacing w:val="-4"/>
                <w:sz w:val="21"/>
              </w:rPr>
              <w:t xml:space="preserve"> </w:t>
            </w:r>
            <w:r>
              <w:rPr>
                <w:sz w:val="21"/>
              </w:rPr>
              <w:t>be</w:t>
            </w:r>
            <w:r>
              <w:rPr>
                <w:spacing w:val="-1"/>
                <w:sz w:val="21"/>
              </w:rPr>
              <w:t xml:space="preserve"> </w:t>
            </w:r>
            <w:r>
              <w:rPr>
                <w:sz w:val="21"/>
              </w:rPr>
              <w:t>used</w:t>
            </w:r>
            <w:r>
              <w:rPr>
                <w:spacing w:val="-1"/>
                <w:sz w:val="21"/>
              </w:rPr>
              <w:t xml:space="preserve"> </w:t>
            </w:r>
            <w:r>
              <w:rPr>
                <w:sz w:val="21"/>
              </w:rPr>
              <w:t>for</w:t>
            </w:r>
            <w:r>
              <w:rPr>
                <w:spacing w:val="-2"/>
                <w:sz w:val="21"/>
              </w:rPr>
              <w:t xml:space="preserve"> </w:t>
            </w:r>
            <w:r>
              <w:rPr>
                <w:sz w:val="21"/>
              </w:rPr>
              <w:t>sheltering</w:t>
            </w:r>
            <w:r>
              <w:rPr>
                <w:spacing w:val="-3"/>
                <w:sz w:val="21"/>
              </w:rPr>
              <w:t xml:space="preserve"> </w:t>
            </w:r>
            <w:r>
              <w:rPr>
                <w:spacing w:val="-2"/>
                <w:sz w:val="21"/>
              </w:rPr>
              <w:t>livestock.</w:t>
            </w:r>
          </w:p>
          <w:p w14:paraId="44BCF9BF" w14:textId="77777777" w:rsidR="009F12D1" w:rsidRDefault="00123486">
            <w:pPr>
              <w:pStyle w:val="TableParagraph"/>
              <w:numPr>
                <w:ilvl w:val="1"/>
                <w:numId w:val="17"/>
              </w:numPr>
              <w:tabs>
                <w:tab w:val="left" w:pos="1178"/>
              </w:tabs>
              <w:spacing w:before="33"/>
              <w:ind w:hanging="360"/>
              <w:rPr>
                <w:sz w:val="21"/>
              </w:rPr>
            </w:pPr>
            <w:r>
              <w:rPr>
                <w:sz w:val="21"/>
              </w:rPr>
              <w:t>Tractor</w:t>
            </w:r>
            <w:r>
              <w:rPr>
                <w:spacing w:val="-5"/>
                <w:sz w:val="21"/>
              </w:rPr>
              <w:t xml:space="preserve"> </w:t>
            </w:r>
            <w:r>
              <w:rPr>
                <w:sz w:val="21"/>
              </w:rPr>
              <w:t>and</w:t>
            </w:r>
            <w:r>
              <w:rPr>
                <w:spacing w:val="-1"/>
                <w:sz w:val="21"/>
              </w:rPr>
              <w:t xml:space="preserve"> </w:t>
            </w:r>
            <w:r>
              <w:rPr>
                <w:sz w:val="21"/>
              </w:rPr>
              <w:t>plow</w:t>
            </w:r>
            <w:r>
              <w:rPr>
                <w:spacing w:val="-5"/>
                <w:sz w:val="21"/>
              </w:rPr>
              <w:t xml:space="preserve"> </w:t>
            </w:r>
            <w:proofErr w:type="gramStart"/>
            <w:r>
              <w:rPr>
                <w:sz w:val="21"/>
              </w:rPr>
              <w:t>implements</w:t>
            </w:r>
            <w:proofErr w:type="gramEnd"/>
            <w:r>
              <w:rPr>
                <w:sz w:val="21"/>
              </w:rPr>
              <w:t>,</w:t>
            </w:r>
            <w:r>
              <w:rPr>
                <w:spacing w:val="-3"/>
                <w:sz w:val="21"/>
              </w:rPr>
              <w:t xml:space="preserve"> </w:t>
            </w:r>
            <w:r>
              <w:rPr>
                <w:sz w:val="21"/>
              </w:rPr>
              <w:t>front-end</w:t>
            </w:r>
            <w:r>
              <w:rPr>
                <w:spacing w:val="-3"/>
                <w:sz w:val="21"/>
              </w:rPr>
              <w:t xml:space="preserve"> </w:t>
            </w:r>
            <w:r>
              <w:rPr>
                <w:sz w:val="21"/>
              </w:rPr>
              <w:t>loaders,</w:t>
            </w:r>
            <w:r>
              <w:rPr>
                <w:spacing w:val="-3"/>
                <w:sz w:val="21"/>
              </w:rPr>
              <w:t xml:space="preserve"> </w:t>
            </w:r>
            <w:r>
              <w:rPr>
                <w:spacing w:val="-2"/>
                <w:sz w:val="21"/>
              </w:rPr>
              <w:t>excavators.</w:t>
            </w:r>
          </w:p>
          <w:p w14:paraId="20C5EBC1" w14:textId="45461469" w:rsidR="009F12D1" w:rsidRDefault="00123486">
            <w:pPr>
              <w:pStyle w:val="TableParagraph"/>
              <w:numPr>
                <w:ilvl w:val="1"/>
                <w:numId w:val="17"/>
              </w:numPr>
              <w:tabs>
                <w:tab w:val="left" w:pos="1178"/>
              </w:tabs>
              <w:spacing w:before="37" w:line="250" w:lineRule="atLeast"/>
              <w:ind w:right="1743" w:hanging="360"/>
              <w:rPr>
                <w:sz w:val="21"/>
              </w:rPr>
            </w:pPr>
            <w:r>
              <w:rPr>
                <w:sz w:val="21"/>
              </w:rPr>
              <w:t>Hazard-reduced</w:t>
            </w:r>
            <w:r>
              <w:rPr>
                <w:spacing w:val="-1"/>
                <w:sz w:val="21"/>
              </w:rPr>
              <w:t xml:space="preserve"> </w:t>
            </w:r>
            <w:r>
              <w:rPr>
                <w:sz w:val="21"/>
              </w:rPr>
              <w:t>areas</w:t>
            </w:r>
            <w:r>
              <w:rPr>
                <w:spacing w:val="-1"/>
                <w:sz w:val="21"/>
              </w:rPr>
              <w:t xml:space="preserve"> </w:t>
            </w:r>
            <w:r>
              <w:rPr>
                <w:sz w:val="21"/>
              </w:rPr>
              <w:t>(</w:t>
            </w:r>
            <w:r w:rsidR="001E16CF">
              <w:rPr>
                <w:sz w:val="21"/>
              </w:rPr>
              <w:t xml:space="preserve">i.e. </w:t>
            </w:r>
            <w:r>
              <w:rPr>
                <w:sz w:val="21"/>
              </w:rPr>
              <w:t>cleared</w:t>
            </w:r>
            <w:r>
              <w:rPr>
                <w:spacing w:val="-1"/>
                <w:sz w:val="21"/>
              </w:rPr>
              <w:t xml:space="preserve"> </w:t>
            </w:r>
            <w:r>
              <w:rPr>
                <w:sz w:val="21"/>
              </w:rPr>
              <w:t>land),</w:t>
            </w:r>
            <w:r>
              <w:rPr>
                <w:spacing w:val="-3"/>
                <w:sz w:val="21"/>
              </w:rPr>
              <w:t xml:space="preserve"> </w:t>
            </w:r>
            <w:r>
              <w:rPr>
                <w:sz w:val="21"/>
              </w:rPr>
              <w:t>safe</w:t>
            </w:r>
            <w:r>
              <w:rPr>
                <w:spacing w:val="-1"/>
                <w:sz w:val="21"/>
              </w:rPr>
              <w:t xml:space="preserve"> </w:t>
            </w:r>
            <w:r>
              <w:rPr>
                <w:sz w:val="21"/>
              </w:rPr>
              <w:t>places</w:t>
            </w:r>
            <w:r>
              <w:rPr>
                <w:spacing w:val="-1"/>
                <w:sz w:val="21"/>
              </w:rPr>
              <w:t xml:space="preserve"> </w:t>
            </w:r>
            <w:r>
              <w:rPr>
                <w:sz w:val="21"/>
              </w:rPr>
              <w:t>to</w:t>
            </w:r>
            <w:r>
              <w:rPr>
                <w:spacing w:val="-1"/>
                <w:sz w:val="21"/>
              </w:rPr>
              <w:t xml:space="preserve"> </w:t>
            </w:r>
            <w:r>
              <w:rPr>
                <w:sz w:val="21"/>
              </w:rPr>
              <w:t xml:space="preserve">shelter </w:t>
            </w:r>
            <w:r>
              <w:rPr>
                <w:spacing w:val="-2"/>
                <w:sz w:val="21"/>
              </w:rPr>
              <w:t>livestock.</w:t>
            </w:r>
          </w:p>
        </w:tc>
      </w:tr>
      <w:tr w:rsidR="009F12D1" w14:paraId="5FC978C9" w14:textId="77777777">
        <w:trPr>
          <w:trHeight w:val="763"/>
        </w:trPr>
        <w:tc>
          <w:tcPr>
            <w:tcW w:w="510" w:type="dxa"/>
          </w:tcPr>
          <w:p w14:paraId="5A4FC405" w14:textId="77777777" w:rsidR="009F12D1" w:rsidRDefault="009F12D1">
            <w:pPr>
              <w:pStyle w:val="TableParagraph"/>
              <w:rPr>
                <w:sz w:val="4"/>
              </w:rPr>
            </w:pPr>
          </w:p>
          <w:p w14:paraId="411FDC0B" w14:textId="77777777" w:rsidR="009F12D1" w:rsidRDefault="00123486">
            <w:pPr>
              <w:pStyle w:val="TableParagraph"/>
              <w:ind w:left="50"/>
              <w:rPr>
                <w:sz w:val="20"/>
              </w:rPr>
            </w:pPr>
            <w:r>
              <w:rPr>
                <w:noProof/>
                <w:sz w:val="20"/>
              </w:rPr>
              <mc:AlternateContent>
                <mc:Choice Requires="wpg">
                  <w:drawing>
                    <wp:inline distT="0" distB="0" distL="0" distR="0" wp14:anchorId="5A174818" wp14:editId="4A359FE1">
                      <wp:extent cx="228600" cy="228600"/>
                      <wp:effectExtent l="0" t="0" r="0" b="0"/>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101" name="Graphic 101"/>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102" name="Graphic 102"/>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529F2B6" id="Group 100"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">
                      <v:shape id="Graphic 101"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" path="m228600,l,,,228600r228600,l228600,xe" stroked="f">
                        <v:path arrowok="t"/>
                      </v:shape>
                      <v:shape id="Graphic 102"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" path="m,215900r215900,l215900,,,,,215900xe" filled="f" strokeweight="1pt">
                        <v:path arrowok="t"/>
                      </v:shape>
                      <w10:anchorlock/>
                    </v:group>
                  </w:pict>
                </mc:Fallback>
              </mc:AlternateContent>
            </w:r>
          </w:p>
        </w:tc>
        <w:tc>
          <w:tcPr>
            <w:tcW w:w="8491" w:type="dxa"/>
          </w:tcPr>
          <w:p w14:paraId="7E495EDE" w14:textId="6F46437C" w:rsidR="009F12D1" w:rsidRDefault="00123486">
            <w:pPr>
              <w:pStyle w:val="TableParagraph"/>
              <w:spacing w:before="129" w:line="276" w:lineRule="auto"/>
              <w:ind w:left="458" w:hanging="361"/>
              <w:rPr>
                <w:sz w:val="21"/>
              </w:rPr>
            </w:pPr>
            <w:r>
              <w:rPr>
                <w:sz w:val="21"/>
              </w:rPr>
              <w:t>5.</w:t>
            </w:r>
            <w:r>
              <w:rPr>
                <w:spacing w:val="80"/>
                <w:sz w:val="21"/>
              </w:rPr>
              <w:t xml:space="preserve"> </w:t>
            </w:r>
            <w:r>
              <w:rPr>
                <w:sz w:val="21"/>
              </w:rPr>
              <w:t>Include</w:t>
            </w:r>
            <w:r>
              <w:rPr>
                <w:spacing w:val="-2"/>
                <w:sz w:val="21"/>
              </w:rPr>
              <w:t xml:space="preserve"> </w:t>
            </w:r>
            <w:r>
              <w:rPr>
                <w:sz w:val="21"/>
              </w:rPr>
              <w:t>a</w:t>
            </w:r>
            <w:r>
              <w:rPr>
                <w:spacing w:val="-2"/>
                <w:sz w:val="21"/>
              </w:rPr>
              <w:t xml:space="preserve"> </w:t>
            </w:r>
            <w:r>
              <w:rPr>
                <w:sz w:val="21"/>
              </w:rPr>
              <w:t>legend</w:t>
            </w:r>
            <w:r>
              <w:rPr>
                <w:spacing w:val="-2"/>
                <w:sz w:val="21"/>
              </w:rPr>
              <w:t xml:space="preserve"> </w:t>
            </w:r>
            <w:r>
              <w:rPr>
                <w:sz w:val="21"/>
              </w:rPr>
              <w:t>to</w:t>
            </w:r>
            <w:r>
              <w:rPr>
                <w:spacing w:val="-2"/>
                <w:sz w:val="21"/>
              </w:rPr>
              <w:t xml:space="preserve"> </w:t>
            </w:r>
            <w:r>
              <w:rPr>
                <w:sz w:val="21"/>
              </w:rPr>
              <w:t>define</w:t>
            </w:r>
            <w:r>
              <w:rPr>
                <w:spacing w:val="-4"/>
                <w:sz w:val="21"/>
              </w:rPr>
              <w:t xml:space="preserve"> </w:t>
            </w:r>
            <w:r>
              <w:rPr>
                <w:sz w:val="21"/>
              </w:rPr>
              <w:t>any</w:t>
            </w:r>
            <w:r>
              <w:rPr>
                <w:spacing w:val="-5"/>
                <w:sz w:val="21"/>
              </w:rPr>
              <w:t xml:space="preserve"> </w:t>
            </w:r>
            <w:r>
              <w:rPr>
                <w:sz w:val="21"/>
              </w:rPr>
              <w:t>symbols</w:t>
            </w:r>
            <w:r>
              <w:rPr>
                <w:spacing w:val="-2"/>
                <w:sz w:val="21"/>
              </w:rPr>
              <w:t xml:space="preserve"> </w:t>
            </w:r>
            <w:r>
              <w:rPr>
                <w:sz w:val="21"/>
              </w:rPr>
              <w:t>on</w:t>
            </w:r>
            <w:r>
              <w:rPr>
                <w:spacing w:val="-2"/>
                <w:sz w:val="21"/>
              </w:rPr>
              <w:t xml:space="preserve"> </w:t>
            </w:r>
            <w:r>
              <w:rPr>
                <w:sz w:val="21"/>
              </w:rPr>
              <w:t>the</w:t>
            </w:r>
            <w:r>
              <w:rPr>
                <w:spacing w:val="-4"/>
                <w:sz w:val="21"/>
              </w:rPr>
              <w:t xml:space="preserve"> </w:t>
            </w:r>
            <w:r>
              <w:rPr>
                <w:sz w:val="21"/>
              </w:rPr>
              <w:t>map</w:t>
            </w:r>
            <w:r w:rsidR="001E16CF">
              <w:rPr>
                <w:sz w:val="21"/>
              </w:rPr>
              <w:t xml:space="preserve"> </w:t>
            </w:r>
            <w:r>
              <w:rPr>
                <w:sz w:val="21"/>
              </w:rPr>
              <w:t>and</w:t>
            </w:r>
            <w:r>
              <w:rPr>
                <w:spacing w:val="-2"/>
                <w:sz w:val="21"/>
              </w:rPr>
              <w:t xml:space="preserve"> </w:t>
            </w:r>
            <w:r>
              <w:rPr>
                <w:sz w:val="21"/>
              </w:rPr>
              <w:t>any</w:t>
            </w:r>
            <w:r>
              <w:rPr>
                <w:spacing w:val="-5"/>
                <w:sz w:val="21"/>
              </w:rPr>
              <w:t xml:space="preserve"> </w:t>
            </w:r>
            <w:r>
              <w:rPr>
                <w:sz w:val="21"/>
              </w:rPr>
              <w:t>priority</w:t>
            </w:r>
            <w:r>
              <w:rPr>
                <w:spacing w:val="-5"/>
                <w:sz w:val="21"/>
              </w:rPr>
              <w:t xml:space="preserve"> </w:t>
            </w:r>
            <w:r>
              <w:rPr>
                <w:sz w:val="21"/>
              </w:rPr>
              <w:t>ranking</w:t>
            </w:r>
            <w:r>
              <w:rPr>
                <w:spacing w:val="-2"/>
                <w:sz w:val="21"/>
              </w:rPr>
              <w:t xml:space="preserve"> </w:t>
            </w:r>
            <w:r>
              <w:rPr>
                <w:sz w:val="21"/>
              </w:rPr>
              <w:t xml:space="preserve">system used, as applicable. Add a </w:t>
            </w:r>
            <w:r w:rsidR="001E16CF">
              <w:rPr>
                <w:sz w:val="21"/>
              </w:rPr>
              <w:t>n</w:t>
            </w:r>
            <w:r>
              <w:rPr>
                <w:sz w:val="21"/>
              </w:rPr>
              <w:t>orth arrow and a map scale.</w:t>
            </w:r>
          </w:p>
        </w:tc>
      </w:tr>
      <w:tr w:rsidR="009F12D1" w14:paraId="6A2B0B82" w14:textId="77777777">
        <w:trPr>
          <w:trHeight w:val="797"/>
        </w:trPr>
        <w:tc>
          <w:tcPr>
            <w:tcW w:w="9001" w:type="dxa"/>
            <w:gridSpan w:val="2"/>
          </w:tcPr>
          <w:p w14:paraId="4F2BA6E3" w14:textId="77777777" w:rsidR="009F12D1" w:rsidRDefault="009F12D1">
            <w:pPr>
              <w:pStyle w:val="TableParagraph"/>
              <w:spacing w:before="36"/>
              <w:rPr>
                <w:sz w:val="21"/>
              </w:rPr>
            </w:pPr>
          </w:p>
          <w:p w14:paraId="58AE3392" w14:textId="52D34E7B" w:rsidR="009F12D1" w:rsidRDefault="00123486">
            <w:pPr>
              <w:pStyle w:val="TableParagraph"/>
              <w:ind w:left="608"/>
              <w:rPr>
                <w:sz w:val="21"/>
              </w:rPr>
            </w:pPr>
            <w:r>
              <w:rPr>
                <w:noProof/>
              </w:rPr>
              <mc:AlternateContent>
                <mc:Choice Requires="wpg">
                  <w:drawing>
                    <wp:anchor distT="0" distB="0" distL="0" distR="0" simplePos="0" relativeHeight="486203904" behindDoc="1" locked="0" layoutInCell="1" allowOverlap="1" wp14:anchorId="06434871" wp14:editId="5E3ED863">
                      <wp:simplePos x="0" y="0"/>
                      <wp:positionH relativeFrom="column">
                        <wp:posOffset>31750</wp:posOffset>
                      </wp:positionH>
                      <wp:positionV relativeFrom="paragraph">
                        <wp:posOffset>-50052</wp:posOffset>
                      </wp:positionV>
                      <wp:extent cx="228600" cy="228600"/>
                      <wp:effectExtent l="0" t="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104" name="Graphic 104"/>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105" name="Graphic 105"/>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9E059EB" id="Group 103" o:spid="_x0000_s1026" style="position:absolute;margin-left:2.5pt;margin-top:-3.95pt;width:18pt;height:18pt;z-index:-17112576;mso-wrap-distance-left:0;mso-wrap-distance-right:0"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">
                      <v:shape id="Graphic 104"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" path="m228600,l,,,228600r228600,l228600,xe" stroked="f">
                        <v:path arrowok="t"/>
                      </v:shape>
                      <v:shape id="Graphic 105"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" path="m,215900r215900,l215900,,,,,215900xe" filled="f" strokeweight="1pt">
                        <v:path arrowok="t"/>
                      </v:shape>
                    </v:group>
                  </w:pict>
                </mc:Fallback>
              </mc:AlternateContent>
            </w:r>
            <w:r>
              <w:rPr>
                <w:sz w:val="21"/>
              </w:rPr>
              <w:t>6.</w:t>
            </w:r>
            <w:r>
              <w:rPr>
                <w:spacing w:val="78"/>
                <w:w w:val="150"/>
                <w:sz w:val="21"/>
              </w:rPr>
              <w:t xml:space="preserve"> </w:t>
            </w:r>
            <w:r>
              <w:rPr>
                <w:sz w:val="21"/>
              </w:rPr>
              <w:t>Make</w:t>
            </w:r>
            <w:r>
              <w:rPr>
                <w:spacing w:val="-5"/>
                <w:sz w:val="21"/>
              </w:rPr>
              <w:t xml:space="preserve"> </w:t>
            </w:r>
            <w:r>
              <w:rPr>
                <w:sz w:val="21"/>
              </w:rPr>
              <w:t>several</w:t>
            </w:r>
            <w:r>
              <w:rPr>
                <w:spacing w:val="-6"/>
                <w:sz w:val="21"/>
              </w:rPr>
              <w:t xml:space="preserve"> </w:t>
            </w:r>
            <w:r>
              <w:rPr>
                <w:sz w:val="21"/>
              </w:rPr>
              <w:t>copies</w:t>
            </w:r>
            <w:r>
              <w:rPr>
                <w:spacing w:val="-6"/>
                <w:sz w:val="21"/>
              </w:rPr>
              <w:t xml:space="preserve"> </w:t>
            </w:r>
            <w:r>
              <w:rPr>
                <w:sz w:val="21"/>
              </w:rPr>
              <w:t>of</w:t>
            </w:r>
            <w:r>
              <w:rPr>
                <w:spacing w:val="-5"/>
                <w:sz w:val="21"/>
              </w:rPr>
              <w:t xml:space="preserve"> </w:t>
            </w:r>
            <w:r>
              <w:rPr>
                <w:sz w:val="21"/>
              </w:rPr>
              <w:t>all</w:t>
            </w:r>
            <w:r>
              <w:rPr>
                <w:spacing w:val="-7"/>
                <w:sz w:val="21"/>
              </w:rPr>
              <w:t xml:space="preserve"> </w:t>
            </w:r>
            <w:r>
              <w:rPr>
                <w:sz w:val="21"/>
              </w:rPr>
              <w:t>maps</w:t>
            </w:r>
            <w:r>
              <w:rPr>
                <w:spacing w:val="-6"/>
                <w:sz w:val="21"/>
              </w:rPr>
              <w:t xml:space="preserve"> </w:t>
            </w:r>
            <w:r>
              <w:rPr>
                <w:sz w:val="21"/>
              </w:rPr>
              <w:t>and</w:t>
            </w:r>
            <w:r>
              <w:rPr>
                <w:spacing w:val="-7"/>
                <w:sz w:val="21"/>
              </w:rPr>
              <w:t xml:space="preserve"> </w:t>
            </w:r>
            <w:r>
              <w:rPr>
                <w:sz w:val="21"/>
              </w:rPr>
              <w:t>include</w:t>
            </w:r>
            <w:r>
              <w:rPr>
                <w:spacing w:val="-6"/>
                <w:sz w:val="21"/>
              </w:rPr>
              <w:t xml:space="preserve"> </w:t>
            </w:r>
            <w:r>
              <w:rPr>
                <w:sz w:val="21"/>
              </w:rPr>
              <w:t>one</w:t>
            </w:r>
            <w:r>
              <w:rPr>
                <w:spacing w:val="-7"/>
                <w:sz w:val="21"/>
              </w:rPr>
              <w:t xml:space="preserve"> </w:t>
            </w:r>
            <w:r>
              <w:rPr>
                <w:sz w:val="21"/>
              </w:rPr>
              <w:t>in</w:t>
            </w:r>
            <w:r>
              <w:rPr>
                <w:spacing w:val="-6"/>
                <w:sz w:val="21"/>
              </w:rPr>
              <w:t xml:space="preserve"> </w:t>
            </w:r>
            <w:r>
              <w:rPr>
                <w:sz w:val="21"/>
              </w:rPr>
              <w:t>the</w:t>
            </w:r>
            <w:r>
              <w:rPr>
                <w:spacing w:val="-11"/>
                <w:sz w:val="21"/>
              </w:rPr>
              <w:t xml:space="preserve"> </w:t>
            </w:r>
            <w:r>
              <w:rPr>
                <w:i/>
                <w:sz w:val="21"/>
              </w:rPr>
              <w:t>Wildfire</w:t>
            </w:r>
            <w:r>
              <w:rPr>
                <w:i/>
                <w:spacing w:val="-6"/>
                <w:sz w:val="21"/>
              </w:rPr>
              <w:t xml:space="preserve"> </w:t>
            </w:r>
            <w:r>
              <w:rPr>
                <w:i/>
                <w:sz w:val="21"/>
              </w:rPr>
              <w:t>Plan</w:t>
            </w:r>
            <w:r>
              <w:rPr>
                <w:i/>
                <w:spacing w:val="-6"/>
                <w:sz w:val="21"/>
              </w:rPr>
              <w:t xml:space="preserve"> </w:t>
            </w:r>
            <w:r>
              <w:rPr>
                <w:sz w:val="21"/>
              </w:rPr>
              <w:t>in</w:t>
            </w:r>
            <w:r>
              <w:rPr>
                <w:spacing w:val="-6"/>
                <w:sz w:val="21"/>
              </w:rPr>
              <w:t xml:space="preserve"> </w:t>
            </w:r>
            <w:r w:rsidR="001E16CF">
              <w:rPr>
                <w:sz w:val="21"/>
              </w:rPr>
              <w:t>S</w:t>
            </w:r>
            <w:r>
              <w:rPr>
                <w:sz w:val="21"/>
              </w:rPr>
              <w:t>ection</w:t>
            </w:r>
            <w:r>
              <w:rPr>
                <w:spacing w:val="-6"/>
                <w:sz w:val="21"/>
              </w:rPr>
              <w:t xml:space="preserve"> </w:t>
            </w:r>
            <w:r>
              <w:rPr>
                <w:spacing w:val="-5"/>
                <w:sz w:val="21"/>
              </w:rPr>
              <w:t>5,</w:t>
            </w:r>
          </w:p>
          <w:p w14:paraId="2DFD5177" w14:textId="77777777" w:rsidR="009F12D1" w:rsidRDefault="00123486">
            <w:pPr>
              <w:pStyle w:val="TableParagraph"/>
              <w:spacing w:before="37" w:line="222" w:lineRule="exact"/>
              <w:ind w:left="969"/>
              <w:rPr>
                <w:sz w:val="21"/>
              </w:rPr>
            </w:pPr>
            <w:r>
              <w:rPr>
                <w:i/>
                <w:sz w:val="21"/>
              </w:rPr>
              <w:t>Agriculture</w:t>
            </w:r>
            <w:r>
              <w:rPr>
                <w:i/>
                <w:spacing w:val="-9"/>
                <w:sz w:val="21"/>
              </w:rPr>
              <w:t xml:space="preserve"> </w:t>
            </w:r>
            <w:r>
              <w:rPr>
                <w:i/>
                <w:sz w:val="21"/>
              </w:rPr>
              <w:t>Operation</w:t>
            </w:r>
            <w:r>
              <w:rPr>
                <w:i/>
                <w:spacing w:val="-8"/>
                <w:sz w:val="21"/>
              </w:rPr>
              <w:t xml:space="preserve"> </w:t>
            </w:r>
            <w:r>
              <w:rPr>
                <w:i/>
                <w:spacing w:val="-2"/>
                <w:sz w:val="21"/>
              </w:rPr>
              <w:t>Maps</w:t>
            </w:r>
            <w:r>
              <w:rPr>
                <w:spacing w:val="-2"/>
                <w:sz w:val="21"/>
              </w:rPr>
              <w:t>.</w:t>
            </w:r>
          </w:p>
        </w:tc>
      </w:tr>
    </w:tbl>
    <w:p w14:paraId="10656CCC" w14:textId="77777777" w:rsidR="009F12D1" w:rsidRDefault="009F12D1">
      <w:pPr>
        <w:pStyle w:val="BodyText"/>
        <w:rPr>
          <w:sz w:val="20"/>
        </w:rPr>
      </w:pPr>
    </w:p>
    <w:p w14:paraId="1E0B772C" w14:textId="77777777" w:rsidR="009F12D1" w:rsidRDefault="009F12D1">
      <w:pPr>
        <w:pStyle w:val="BodyText"/>
        <w:spacing w:before="95"/>
        <w:rPr>
          <w:sz w:val="20"/>
        </w:rPr>
      </w:pPr>
    </w:p>
    <w:p w14:paraId="38E79B24" w14:textId="77777777" w:rsidR="009F12D1" w:rsidRDefault="009F12D1">
      <w:pPr>
        <w:rPr>
          <w:sz w:val="20"/>
        </w:rPr>
        <w:sectPr w:rsidR="009F12D1" w:rsidSect="00850B0A">
          <w:pgSz w:w="12240" w:h="15840"/>
          <w:pgMar w:top="1040" w:right="280" w:bottom="960" w:left="1120" w:header="726" w:footer="779" w:gutter="0"/>
          <w:cols w:space="720"/>
        </w:sectPr>
      </w:pPr>
    </w:p>
    <w:p w14:paraId="28378AD9" w14:textId="66703E14" w:rsidR="009F12D1" w:rsidRDefault="00123486">
      <w:pPr>
        <w:spacing w:before="94"/>
        <w:ind w:left="320"/>
        <w:rPr>
          <w:b/>
        </w:rPr>
      </w:pPr>
      <w:r w:rsidRPr="00E850B6">
        <w:rPr>
          <w:noProof/>
          <w:sz w:val="20"/>
          <w:szCs w:val="20"/>
        </w:rPr>
        <mc:AlternateContent>
          <mc:Choice Requires="wps">
            <w:drawing>
              <wp:anchor distT="0" distB="0" distL="0" distR="0" simplePos="0" relativeHeight="486199296" behindDoc="1" locked="0" layoutInCell="1" allowOverlap="1" wp14:anchorId="2C0036CB" wp14:editId="1F42C1A5">
                <wp:simplePos x="0" y="0"/>
                <wp:positionH relativeFrom="page">
                  <wp:posOffset>1033272</wp:posOffset>
                </wp:positionH>
                <wp:positionV relativeFrom="paragraph">
                  <wp:posOffset>-1336523</wp:posOffset>
                </wp:positionV>
                <wp:extent cx="227329" cy="28257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282575"/>
                        </a:xfrm>
                        <a:prstGeom prst="rect">
                          <a:avLst/>
                        </a:prstGeom>
                      </wps:spPr>
                      <wps:txbx>
                        <w:txbxContent>
                          <w:p w14:paraId="161B0134" w14:textId="77777777" w:rsidR="009F12D1" w:rsidRDefault="00123486">
                            <w:pPr>
                              <w:spacing w:line="445" w:lineRule="exact"/>
                              <w:rPr>
                                <w:rFonts w:ascii="Segoe UI Symbol" w:hAnsi="Segoe UI Symbol"/>
                                <w:sz w:val="40"/>
                              </w:rPr>
                            </w:pPr>
                            <w:r>
                              <w:rPr>
                                <w:rFonts w:ascii="Segoe UI Symbol" w:hAnsi="Segoe UI Symbol"/>
                                <w:spacing w:val="-10"/>
                                <w:sz w:val="40"/>
                              </w:rPr>
                              <w:t>❑</w:t>
                            </w:r>
                          </w:p>
                        </w:txbxContent>
                      </wps:txbx>
                      <wps:bodyPr wrap="square" lIns="0" tIns="0" rIns="0" bIns="0" rtlCol="0">
                        <a:noAutofit/>
                      </wps:bodyPr>
                    </wps:wsp>
                  </a:graphicData>
                </a:graphic>
              </wp:anchor>
            </w:drawing>
          </mc:Choice>
          <mc:Fallback>
            <w:pict>
              <v:shape w14:anchorId="2C0036CB" id="Textbox 106" o:spid="_x0000_s1040" type="#_x0000_t202" style="position:absolute;left:0;text-align:left;margin-left:81.35pt;margin-top:-105.25pt;width:17.9pt;height:22.25pt;z-index:-17117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" filled="f" stroked="f">
                <v:textbox inset="0,0,0,0">
                  <w:txbxContent>
                    <w:p w14:paraId="161B0134" w14:textId="77777777" w:rsidR="009F12D1" w:rsidRDefault="00123486">
                      <w:pPr>
                        <w:spacing w:line="445" w:lineRule="exact"/>
                        <w:rPr>
                          <w:rFonts w:ascii="Segoe UI Symbol" w:hAnsi="Segoe UI Symbol"/>
                          <w:sz w:val="40"/>
                        </w:rPr>
                      </w:pPr>
                      <w:r>
                        <w:rPr>
                          <w:rFonts w:ascii="Segoe UI Symbol" w:hAnsi="Segoe UI Symbol"/>
                          <w:spacing w:val="-10"/>
                          <w:sz w:val="40"/>
                        </w:rPr>
                        <w:t>❑</w:t>
                      </w:r>
                    </w:p>
                  </w:txbxContent>
                </v:textbox>
                <w10:wrap anchorx="page"/>
              </v:shape>
            </w:pict>
          </mc:Fallback>
        </mc:AlternateContent>
      </w:r>
      <w:r w:rsidRPr="00E850B6">
        <w:rPr>
          <w:noProof/>
          <w:sz w:val="20"/>
          <w:szCs w:val="20"/>
        </w:rPr>
        <mc:AlternateContent>
          <mc:Choice Requires="wps">
            <w:drawing>
              <wp:anchor distT="0" distB="0" distL="0" distR="0" simplePos="0" relativeHeight="486199808" behindDoc="1" locked="0" layoutInCell="1" allowOverlap="1" wp14:anchorId="5F0B9DBF" wp14:editId="5BAF9B2D">
                <wp:simplePos x="0" y="0"/>
                <wp:positionH relativeFrom="page">
                  <wp:posOffset>1033233</wp:posOffset>
                </wp:positionH>
                <wp:positionV relativeFrom="paragraph">
                  <wp:posOffset>-784835</wp:posOffset>
                </wp:positionV>
                <wp:extent cx="227329" cy="282575"/>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282575"/>
                        </a:xfrm>
                        <a:prstGeom prst="rect">
                          <a:avLst/>
                        </a:prstGeom>
                      </wps:spPr>
                      <wps:txbx>
                        <w:txbxContent>
                          <w:p w14:paraId="05A77D08" w14:textId="77777777" w:rsidR="009F12D1" w:rsidRDefault="00123486">
                            <w:pPr>
                              <w:spacing w:line="445" w:lineRule="exact"/>
                              <w:rPr>
                                <w:rFonts w:ascii="Century Gothic" w:hAnsi="Century Gothic"/>
                                <w:sz w:val="40"/>
                              </w:rPr>
                            </w:pPr>
                            <w:r>
                              <w:rPr>
                                <w:rFonts w:ascii="Century Gothic" w:hAnsi="Century Gothic"/>
                                <w:spacing w:val="-10"/>
                                <w:w w:val="145"/>
                                <w:sz w:val="40"/>
                              </w:rPr>
                              <w:t>□</w:t>
                            </w:r>
                          </w:p>
                        </w:txbxContent>
                      </wps:txbx>
                      <wps:bodyPr wrap="square" lIns="0" tIns="0" rIns="0" bIns="0" rtlCol="0">
                        <a:noAutofit/>
                      </wps:bodyPr>
                    </wps:wsp>
                  </a:graphicData>
                </a:graphic>
              </wp:anchor>
            </w:drawing>
          </mc:Choice>
          <mc:Fallback>
            <w:pict>
              <v:shape w14:anchorId="5F0B9DBF" id="Textbox 107" o:spid="_x0000_s1041" type="#_x0000_t202" style="position:absolute;left:0;text-align:left;margin-left:81.35pt;margin-top:-61.8pt;width:17.9pt;height:22.25pt;z-index:-17116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" filled="f" stroked="f">
                <v:textbox inset="0,0,0,0">
                  <w:txbxContent>
                    <w:p w14:paraId="05A77D08" w14:textId="77777777" w:rsidR="009F12D1" w:rsidRDefault="00123486">
                      <w:pPr>
                        <w:spacing w:line="445" w:lineRule="exact"/>
                        <w:rPr>
                          <w:rFonts w:ascii="Century Gothic" w:hAnsi="Century Gothic"/>
                          <w:sz w:val="40"/>
                        </w:rPr>
                      </w:pPr>
                      <w:r>
                        <w:rPr>
                          <w:rFonts w:ascii="Century Gothic" w:hAnsi="Century Gothic"/>
                          <w:spacing w:val="-10"/>
                          <w:w w:val="145"/>
                          <w:sz w:val="40"/>
                        </w:rPr>
                        <w:t>□</w:t>
                      </w:r>
                    </w:p>
                  </w:txbxContent>
                </v:textbox>
                <w10:wrap anchorx="page"/>
              </v:shape>
            </w:pict>
          </mc:Fallback>
        </mc:AlternateContent>
      </w:r>
      <w:r w:rsidRPr="00E850B6">
        <w:rPr>
          <w:noProof/>
          <w:sz w:val="20"/>
          <w:szCs w:val="20"/>
        </w:rPr>
        <mc:AlternateContent>
          <mc:Choice Requires="wpg">
            <w:drawing>
              <wp:anchor distT="0" distB="0" distL="0" distR="0" simplePos="0" relativeHeight="486200832" behindDoc="1" locked="0" layoutInCell="1" allowOverlap="1" wp14:anchorId="7AE0F1AC" wp14:editId="22A45C01">
                <wp:simplePos x="0" y="0"/>
                <wp:positionH relativeFrom="page">
                  <wp:posOffset>938036</wp:posOffset>
                </wp:positionH>
                <wp:positionV relativeFrom="paragraph">
                  <wp:posOffset>302998</wp:posOffset>
                </wp:positionV>
                <wp:extent cx="3970654" cy="44450"/>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70654" cy="44450"/>
                          <a:chOff x="0" y="0"/>
                          <a:chExt cx="3970654" cy="44450"/>
                        </a:xfrm>
                      </wpg:grpSpPr>
                      <wps:wsp>
                        <wps:cNvPr id="109" name="Graphic 109"/>
                        <wps:cNvSpPr/>
                        <wps:spPr>
                          <a:xfrm>
                            <a:off x="0" y="42205"/>
                            <a:ext cx="3970654" cy="1270"/>
                          </a:xfrm>
                          <a:custGeom>
                            <a:avLst/>
                            <a:gdLst/>
                            <a:ahLst/>
                            <a:cxnLst/>
                            <a:rect l="l" t="t" r="r" b="b"/>
                            <a:pathLst>
                              <a:path w="3970654">
                                <a:moveTo>
                                  <a:pt x="3970180" y="0"/>
                                </a:moveTo>
                                <a:lnTo>
                                  <a:pt x="0" y="0"/>
                                </a:lnTo>
                              </a:path>
                            </a:pathLst>
                          </a:custGeom>
                          <a:ln w="4023">
                            <a:solidFill>
                              <a:srgbClr val="000000"/>
                            </a:solidFill>
                            <a:prstDash val="lgDash"/>
                          </a:ln>
                        </wps:spPr>
                        <wps:bodyPr wrap="square" lIns="0" tIns="0" rIns="0" bIns="0" rtlCol="0">
                          <a:prstTxWarp prst="textNoShape">
                            <a:avLst/>
                          </a:prstTxWarp>
                          <a:noAutofit/>
                        </wps:bodyPr>
                      </wps:wsp>
                      <wps:wsp>
                        <wps:cNvPr id="110" name="Graphic 110"/>
                        <wps:cNvSpPr/>
                        <wps:spPr>
                          <a:xfrm>
                            <a:off x="1008320" y="12059"/>
                            <a:ext cx="44450" cy="28575"/>
                          </a:xfrm>
                          <a:custGeom>
                            <a:avLst/>
                            <a:gdLst/>
                            <a:ahLst/>
                            <a:cxnLst/>
                            <a:rect l="l" t="t" r="r" b="b"/>
                            <a:pathLst>
                              <a:path w="44450" h="28575">
                                <a:moveTo>
                                  <a:pt x="22133" y="28131"/>
                                </a:moveTo>
                                <a:lnTo>
                                  <a:pt x="13517" y="27026"/>
                                </a:lnTo>
                                <a:lnTo>
                                  <a:pt x="6482" y="24011"/>
                                </a:lnTo>
                                <a:lnTo>
                                  <a:pt x="1739" y="19540"/>
                                </a:lnTo>
                                <a:lnTo>
                                  <a:pt x="0" y="14065"/>
                                </a:lnTo>
                                <a:lnTo>
                                  <a:pt x="1739" y="8590"/>
                                </a:lnTo>
                                <a:lnTo>
                                  <a:pt x="6482" y="4119"/>
                                </a:lnTo>
                                <a:lnTo>
                                  <a:pt x="13517" y="1105"/>
                                </a:lnTo>
                                <a:lnTo>
                                  <a:pt x="22133" y="0"/>
                                </a:lnTo>
                                <a:lnTo>
                                  <a:pt x="30748" y="1105"/>
                                </a:lnTo>
                                <a:lnTo>
                                  <a:pt x="37783" y="4119"/>
                                </a:lnTo>
                                <a:lnTo>
                                  <a:pt x="42526" y="8590"/>
                                </a:lnTo>
                                <a:lnTo>
                                  <a:pt x="44266" y="14065"/>
                                </a:lnTo>
                                <a:lnTo>
                                  <a:pt x="42526" y="19540"/>
                                </a:lnTo>
                                <a:lnTo>
                                  <a:pt x="37783" y="24011"/>
                                </a:lnTo>
                                <a:lnTo>
                                  <a:pt x="30748" y="27026"/>
                                </a:lnTo>
                                <a:lnTo>
                                  <a:pt x="22133" y="28131"/>
                                </a:lnTo>
                                <a:close/>
                              </a:path>
                            </a:pathLst>
                          </a:custGeom>
                          <a:solidFill>
                            <a:srgbClr val="7F6000"/>
                          </a:solidFill>
                        </wps:spPr>
                        <wps:bodyPr wrap="square" lIns="0" tIns="0" rIns="0" bIns="0" rtlCol="0">
                          <a:prstTxWarp prst="textNoShape">
                            <a:avLst/>
                          </a:prstTxWarp>
                          <a:noAutofit/>
                        </wps:bodyPr>
                      </wps:wsp>
                      <wps:wsp>
                        <wps:cNvPr id="111" name="Graphic 111"/>
                        <wps:cNvSpPr/>
                        <wps:spPr>
                          <a:xfrm>
                            <a:off x="1008320" y="12059"/>
                            <a:ext cx="44450" cy="28575"/>
                          </a:xfrm>
                          <a:custGeom>
                            <a:avLst/>
                            <a:gdLst/>
                            <a:ahLst/>
                            <a:cxnLst/>
                            <a:rect l="l" t="t" r="r" b="b"/>
                            <a:pathLst>
                              <a:path w="44450" h="28575">
                                <a:moveTo>
                                  <a:pt x="0" y="14065"/>
                                </a:moveTo>
                                <a:lnTo>
                                  <a:pt x="1739" y="8590"/>
                                </a:lnTo>
                                <a:lnTo>
                                  <a:pt x="6482" y="4119"/>
                                </a:lnTo>
                                <a:lnTo>
                                  <a:pt x="13517" y="1105"/>
                                </a:lnTo>
                                <a:lnTo>
                                  <a:pt x="22133" y="0"/>
                                </a:lnTo>
                                <a:lnTo>
                                  <a:pt x="30748" y="1105"/>
                                </a:lnTo>
                                <a:lnTo>
                                  <a:pt x="37783" y="4119"/>
                                </a:lnTo>
                                <a:lnTo>
                                  <a:pt x="42526" y="8590"/>
                                </a:lnTo>
                                <a:lnTo>
                                  <a:pt x="44266" y="14065"/>
                                </a:lnTo>
                                <a:lnTo>
                                  <a:pt x="42526" y="19540"/>
                                </a:lnTo>
                                <a:lnTo>
                                  <a:pt x="37783" y="24011"/>
                                </a:lnTo>
                                <a:lnTo>
                                  <a:pt x="30748" y="27026"/>
                                </a:lnTo>
                                <a:lnTo>
                                  <a:pt x="22133" y="28131"/>
                                </a:lnTo>
                                <a:lnTo>
                                  <a:pt x="13517" y="27026"/>
                                </a:lnTo>
                                <a:lnTo>
                                  <a:pt x="6482" y="24011"/>
                                </a:lnTo>
                                <a:lnTo>
                                  <a:pt x="1739" y="19540"/>
                                </a:lnTo>
                                <a:lnTo>
                                  <a:pt x="0" y="14065"/>
                                </a:lnTo>
                                <a:close/>
                              </a:path>
                            </a:pathLst>
                          </a:custGeom>
                          <a:ln w="8040">
                            <a:solidFill>
                              <a:srgbClr val="41719C"/>
                            </a:solidFill>
                            <a:prstDash val="solid"/>
                          </a:ln>
                        </wps:spPr>
                        <wps:bodyPr wrap="square" lIns="0" tIns="0" rIns="0" bIns="0" rtlCol="0">
                          <a:prstTxWarp prst="textNoShape">
                            <a:avLst/>
                          </a:prstTxWarp>
                          <a:noAutofit/>
                        </wps:bodyPr>
                      </wps:wsp>
                      <wps:wsp>
                        <wps:cNvPr id="112" name="Graphic 112"/>
                        <wps:cNvSpPr/>
                        <wps:spPr>
                          <a:xfrm>
                            <a:off x="1897897" y="4020"/>
                            <a:ext cx="44450" cy="28575"/>
                          </a:xfrm>
                          <a:custGeom>
                            <a:avLst/>
                            <a:gdLst/>
                            <a:ahLst/>
                            <a:cxnLst/>
                            <a:rect l="l" t="t" r="r" b="b"/>
                            <a:pathLst>
                              <a:path w="44450" h="28575">
                                <a:moveTo>
                                  <a:pt x="22133" y="28131"/>
                                </a:moveTo>
                                <a:lnTo>
                                  <a:pt x="13517" y="27026"/>
                                </a:lnTo>
                                <a:lnTo>
                                  <a:pt x="6482" y="24011"/>
                                </a:lnTo>
                                <a:lnTo>
                                  <a:pt x="1739" y="19540"/>
                                </a:lnTo>
                                <a:lnTo>
                                  <a:pt x="0" y="14065"/>
                                </a:lnTo>
                                <a:lnTo>
                                  <a:pt x="1739" y="8590"/>
                                </a:lnTo>
                                <a:lnTo>
                                  <a:pt x="6482" y="4119"/>
                                </a:lnTo>
                                <a:lnTo>
                                  <a:pt x="13517" y="1105"/>
                                </a:lnTo>
                                <a:lnTo>
                                  <a:pt x="22133" y="0"/>
                                </a:lnTo>
                                <a:lnTo>
                                  <a:pt x="30748" y="1105"/>
                                </a:lnTo>
                                <a:lnTo>
                                  <a:pt x="37783" y="4119"/>
                                </a:lnTo>
                                <a:lnTo>
                                  <a:pt x="42526" y="8590"/>
                                </a:lnTo>
                                <a:lnTo>
                                  <a:pt x="44266" y="14065"/>
                                </a:lnTo>
                                <a:lnTo>
                                  <a:pt x="42526" y="19540"/>
                                </a:lnTo>
                                <a:lnTo>
                                  <a:pt x="37783" y="24011"/>
                                </a:lnTo>
                                <a:lnTo>
                                  <a:pt x="30748" y="27026"/>
                                </a:lnTo>
                                <a:lnTo>
                                  <a:pt x="22133" y="28131"/>
                                </a:lnTo>
                                <a:close/>
                              </a:path>
                            </a:pathLst>
                          </a:custGeom>
                          <a:solidFill>
                            <a:srgbClr val="7F6000"/>
                          </a:solidFill>
                        </wps:spPr>
                        <wps:bodyPr wrap="square" lIns="0" tIns="0" rIns="0" bIns="0" rtlCol="0">
                          <a:prstTxWarp prst="textNoShape">
                            <a:avLst/>
                          </a:prstTxWarp>
                          <a:noAutofit/>
                        </wps:bodyPr>
                      </wps:wsp>
                      <wps:wsp>
                        <wps:cNvPr id="113" name="Graphic 113"/>
                        <wps:cNvSpPr/>
                        <wps:spPr>
                          <a:xfrm>
                            <a:off x="1897897" y="4020"/>
                            <a:ext cx="44450" cy="28575"/>
                          </a:xfrm>
                          <a:custGeom>
                            <a:avLst/>
                            <a:gdLst/>
                            <a:ahLst/>
                            <a:cxnLst/>
                            <a:rect l="l" t="t" r="r" b="b"/>
                            <a:pathLst>
                              <a:path w="44450" h="28575">
                                <a:moveTo>
                                  <a:pt x="0" y="14065"/>
                                </a:moveTo>
                                <a:lnTo>
                                  <a:pt x="1739" y="8590"/>
                                </a:lnTo>
                                <a:lnTo>
                                  <a:pt x="6482" y="4119"/>
                                </a:lnTo>
                                <a:lnTo>
                                  <a:pt x="13517" y="1105"/>
                                </a:lnTo>
                                <a:lnTo>
                                  <a:pt x="22133" y="0"/>
                                </a:lnTo>
                                <a:lnTo>
                                  <a:pt x="30748" y="1105"/>
                                </a:lnTo>
                                <a:lnTo>
                                  <a:pt x="37783" y="4119"/>
                                </a:lnTo>
                                <a:lnTo>
                                  <a:pt x="42526" y="8590"/>
                                </a:lnTo>
                                <a:lnTo>
                                  <a:pt x="44266" y="14065"/>
                                </a:lnTo>
                                <a:lnTo>
                                  <a:pt x="42526" y="19540"/>
                                </a:lnTo>
                                <a:lnTo>
                                  <a:pt x="37783" y="24011"/>
                                </a:lnTo>
                                <a:lnTo>
                                  <a:pt x="30748" y="27026"/>
                                </a:lnTo>
                                <a:lnTo>
                                  <a:pt x="22133" y="28131"/>
                                </a:lnTo>
                                <a:lnTo>
                                  <a:pt x="13517" y="27026"/>
                                </a:lnTo>
                                <a:lnTo>
                                  <a:pt x="6482" y="24011"/>
                                </a:lnTo>
                                <a:lnTo>
                                  <a:pt x="1739" y="19540"/>
                                </a:lnTo>
                                <a:lnTo>
                                  <a:pt x="0" y="14065"/>
                                </a:lnTo>
                                <a:close/>
                              </a:path>
                            </a:pathLst>
                          </a:custGeom>
                          <a:ln w="8040">
                            <a:solidFill>
                              <a:srgbClr val="41719C"/>
                            </a:solidFill>
                            <a:prstDash val="solid"/>
                          </a:ln>
                        </wps:spPr>
                        <wps:bodyPr wrap="square" lIns="0" tIns="0" rIns="0" bIns="0" rtlCol="0">
                          <a:prstTxWarp prst="textNoShape">
                            <a:avLst/>
                          </a:prstTxWarp>
                          <a:noAutofit/>
                        </wps:bodyPr>
                      </wps:wsp>
                      <wps:wsp>
                        <wps:cNvPr id="114" name="Graphic 114"/>
                        <wps:cNvSpPr/>
                        <wps:spPr>
                          <a:xfrm>
                            <a:off x="2835778" y="4020"/>
                            <a:ext cx="44450" cy="28575"/>
                          </a:xfrm>
                          <a:custGeom>
                            <a:avLst/>
                            <a:gdLst/>
                            <a:ahLst/>
                            <a:cxnLst/>
                            <a:rect l="l" t="t" r="r" b="b"/>
                            <a:pathLst>
                              <a:path w="44450" h="28575">
                                <a:moveTo>
                                  <a:pt x="22133" y="28131"/>
                                </a:moveTo>
                                <a:lnTo>
                                  <a:pt x="13517" y="27026"/>
                                </a:lnTo>
                                <a:lnTo>
                                  <a:pt x="6482" y="24011"/>
                                </a:lnTo>
                                <a:lnTo>
                                  <a:pt x="1739" y="19540"/>
                                </a:lnTo>
                                <a:lnTo>
                                  <a:pt x="0" y="14065"/>
                                </a:lnTo>
                                <a:lnTo>
                                  <a:pt x="1739" y="8590"/>
                                </a:lnTo>
                                <a:lnTo>
                                  <a:pt x="6482" y="4119"/>
                                </a:lnTo>
                                <a:lnTo>
                                  <a:pt x="13517" y="1105"/>
                                </a:lnTo>
                                <a:lnTo>
                                  <a:pt x="22133" y="0"/>
                                </a:lnTo>
                                <a:lnTo>
                                  <a:pt x="30748" y="1105"/>
                                </a:lnTo>
                                <a:lnTo>
                                  <a:pt x="37783" y="4119"/>
                                </a:lnTo>
                                <a:lnTo>
                                  <a:pt x="42526" y="8590"/>
                                </a:lnTo>
                                <a:lnTo>
                                  <a:pt x="44266" y="14065"/>
                                </a:lnTo>
                                <a:lnTo>
                                  <a:pt x="42526" y="19540"/>
                                </a:lnTo>
                                <a:lnTo>
                                  <a:pt x="37783" y="24011"/>
                                </a:lnTo>
                                <a:lnTo>
                                  <a:pt x="30748" y="27026"/>
                                </a:lnTo>
                                <a:lnTo>
                                  <a:pt x="22133" y="28131"/>
                                </a:lnTo>
                                <a:close/>
                              </a:path>
                            </a:pathLst>
                          </a:custGeom>
                          <a:solidFill>
                            <a:srgbClr val="7F6000"/>
                          </a:solidFill>
                        </wps:spPr>
                        <wps:bodyPr wrap="square" lIns="0" tIns="0" rIns="0" bIns="0" rtlCol="0">
                          <a:prstTxWarp prst="textNoShape">
                            <a:avLst/>
                          </a:prstTxWarp>
                          <a:noAutofit/>
                        </wps:bodyPr>
                      </wps:wsp>
                      <wps:wsp>
                        <wps:cNvPr id="115" name="Graphic 115"/>
                        <wps:cNvSpPr/>
                        <wps:spPr>
                          <a:xfrm>
                            <a:off x="2835778" y="4020"/>
                            <a:ext cx="44450" cy="28575"/>
                          </a:xfrm>
                          <a:custGeom>
                            <a:avLst/>
                            <a:gdLst/>
                            <a:ahLst/>
                            <a:cxnLst/>
                            <a:rect l="l" t="t" r="r" b="b"/>
                            <a:pathLst>
                              <a:path w="44450" h="28575">
                                <a:moveTo>
                                  <a:pt x="0" y="14065"/>
                                </a:moveTo>
                                <a:lnTo>
                                  <a:pt x="1739" y="8590"/>
                                </a:lnTo>
                                <a:lnTo>
                                  <a:pt x="6482" y="4119"/>
                                </a:lnTo>
                                <a:lnTo>
                                  <a:pt x="13517" y="1105"/>
                                </a:lnTo>
                                <a:lnTo>
                                  <a:pt x="22133" y="0"/>
                                </a:lnTo>
                                <a:lnTo>
                                  <a:pt x="30748" y="1105"/>
                                </a:lnTo>
                                <a:lnTo>
                                  <a:pt x="37783" y="4119"/>
                                </a:lnTo>
                                <a:lnTo>
                                  <a:pt x="42526" y="8590"/>
                                </a:lnTo>
                                <a:lnTo>
                                  <a:pt x="44266" y="14065"/>
                                </a:lnTo>
                                <a:lnTo>
                                  <a:pt x="42526" y="19540"/>
                                </a:lnTo>
                                <a:lnTo>
                                  <a:pt x="37783" y="24011"/>
                                </a:lnTo>
                                <a:lnTo>
                                  <a:pt x="30748" y="27026"/>
                                </a:lnTo>
                                <a:lnTo>
                                  <a:pt x="22133" y="28131"/>
                                </a:lnTo>
                                <a:lnTo>
                                  <a:pt x="13517" y="27026"/>
                                </a:lnTo>
                                <a:lnTo>
                                  <a:pt x="6482" y="24011"/>
                                </a:lnTo>
                                <a:lnTo>
                                  <a:pt x="1739" y="19540"/>
                                </a:lnTo>
                                <a:lnTo>
                                  <a:pt x="0" y="14065"/>
                                </a:lnTo>
                                <a:close/>
                              </a:path>
                            </a:pathLst>
                          </a:custGeom>
                          <a:ln w="8040">
                            <a:solidFill>
                              <a:srgbClr val="41719C"/>
                            </a:solidFill>
                            <a:prstDash val="solid"/>
                          </a:ln>
                        </wps:spPr>
                        <wps:bodyPr wrap="square" lIns="0" tIns="0" rIns="0" bIns="0" rtlCol="0">
                          <a:prstTxWarp prst="textNoShape">
                            <a:avLst/>
                          </a:prstTxWarp>
                          <a:noAutofit/>
                        </wps:bodyPr>
                      </wps:wsp>
                      <wps:wsp>
                        <wps:cNvPr id="116" name="Graphic 116"/>
                        <wps:cNvSpPr/>
                        <wps:spPr>
                          <a:xfrm>
                            <a:off x="90566" y="4020"/>
                            <a:ext cx="44450" cy="28575"/>
                          </a:xfrm>
                          <a:custGeom>
                            <a:avLst/>
                            <a:gdLst/>
                            <a:ahLst/>
                            <a:cxnLst/>
                            <a:rect l="l" t="t" r="r" b="b"/>
                            <a:pathLst>
                              <a:path w="44450" h="28575">
                                <a:moveTo>
                                  <a:pt x="22133" y="28131"/>
                                </a:moveTo>
                                <a:lnTo>
                                  <a:pt x="13517" y="27026"/>
                                </a:lnTo>
                                <a:lnTo>
                                  <a:pt x="6482" y="24011"/>
                                </a:lnTo>
                                <a:lnTo>
                                  <a:pt x="1739" y="19540"/>
                                </a:lnTo>
                                <a:lnTo>
                                  <a:pt x="0" y="14065"/>
                                </a:lnTo>
                                <a:lnTo>
                                  <a:pt x="1739" y="8590"/>
                                </a:lnTo>
                                <a:lnTo>
                                  <a:pt x="6482" y="4119"/>
                                </a:lnTo>
                                <a:lnTo>
                                  <a:pt x="13517" y="1105"/>
                                </a:lnTo>
                                <a:lnTo>
                                  <a:pt x="22133" y="0"/>
                                </a:lnTo>
                                <a:lnTo>
                                  <a:pt x="30748" y="1105"/>
                                </a:lnTo>
                                <a:lnTo>
                                  <a:pt x="37783" y="4119"/>
                                </a:lnTo>
                                <a:lnTo>
                                  <a:pt x="42526" y="8590"/>
                                </a:lnTo>
                                <a:lnTo>
                                  <a:pt x="44266" y="14065"/>
                                </a:lnTo>
                                <a:lnTo>
                                  <a:pt x="42526" y="19540"/>
                                </a:lnTo>
                                <a:lnTo>
                                  <a:pt x="37783" y="24011"/>
                                </a:lnTo>
                                <a:lnTo>
                                  <a:pt x="30748" y="27026"/>
                                </a:lnTo>
                                <a:lnTo>
                                  <a:pt x="22133" y="28131"/>
                                </a:lnTo>
                                <a:close/>
                              </a:path>
                            </a:pathLst>
                          </a:custGeom>
                          <a:solidFill>
                            <a:srgbClr val="7F6000"/>
                          </a:solidFill>
                        </wps:spPr>
                        <wps:bodyPr wrap="square" lIns="0" tIns="0" rIns="0" bIns="0" rtlCol="0">
                          <a:prstTxWarp prst="textNoShape">
                            <a:avLst/>
                          </a:prstTxWarp>
                          <a:noAutofit/>
                        </wps:bodyPr>
                      </wps:wsp>
                      <wps:wsp>
                        <wps:cNvPr id="117" name="Graphic 117"/>
                        <wps:cNvSpPr/>
                        <wps:spPr>
                          <a:xfrm>
                            <a:off x="90566" y="4020"/>
                            <a:ext cx="44450" cy="28575"/>
                          </a:xfrm>
                          <a:custGeom>
                            <a:avLst/>
                            <a:gdLst/>
                            <a:ahLst/>
                            <a:cxnLst/>
                            <a:rect l="l" t="t" r="r" b="b"/>
                            <a:pathLst>
                              <a:path w="44450" h="28575">
                                <a:moveTo>
                                  <a:pt x="0" y="14065"/>
                                </a:moveTo>
                                <a:lnTo>
                                  <a:pt x="1739" y="8590"/>
                                </a:lnTo>
                                <a:lnTo>
                                  <a:pt x="6482" y="4119"/>
                                </a:lnTo>
                                <a:lnTo>
                                  <a:pt x="13517" y="1105"/>
                                </a:lnTo>
                                <a:lnTo>
                                  <a:pt x="22133" y="0"/>
                                </a:lnTo>
                                <a:lnTo>
                                  <a:pt x="30748" y="1105"/>
                                </a:lnTo>
                                <a:lnTo>
                                  <a:pt x="37783" y="4119"/>
                                </a:lnTo>
                                <a:lnTo>
                                  <a:pt x="42526" y="8590"/>
                                </a:lnTo>
                                <a:lnTo>
                                  <a:pt x="44266" y="14065"/>
                                </a:lnTo>
                                <a:lnTo>
                                  <a:pt x="42526" y="19540"/>
                                </a:lnTo>
                                <a:lnTo>
                                  <a:pt x="37783" y="24011"/>
                                </a:lnTo>
                                <a:lnTo>
                                  <a:pt x="30748" y="27026"/>
                                </a:lnTo>
                                <a:lnTo>
                                  <a:pt x="22133" y="28131"/>
                                </a:lnTo>
                                <a:lnTo>
                                  <a:pt x="13517" y="27026"/>
                                </a:lnTo>
                                <a:lnTo>
                                  <a:pt x="6482" y="24011"/>
                                </a:lnTo>
                                <a:lnTo>
                                  <a:pt x="1739" y="19540"/>
                                </a:lnTo>
                                <a:lnTo>
                                  <a:pt x="0" y="14065"/>
                                </a:lnTo>
                                <a:close/>
                              </a:path>
                            </a:pathLst>
                          </a:custGeom>
                          <a:ln w="8040">
                            <a:solidFill>
                              <a:srgbClr val="41719C"/>
                            </a:solidFill>
                            <a:prstDash val="solid"/>
                          </a:ln>
                        </wps:spPr>
                        <wps:bodyPr wrap="square" lIns="0" tIns="0" rIns="0" bIns="0" rtlCol="0">
                          <a:prstTxWarp prst="textNoShape">
                            <a:avLst/>
                          </a:prstTxWarp>
                          <a:noAutofit/>
                        </wps:bodyPr>
                      </wps:wsp>
                    </wpg:wgp>
                  </a:graphicData>
                </a:graphic>
              </wp:anchor>
            </w:drawing>
          </mc:Choice>
          <mc:Fallback>
            <w:pict>
              <v:group w14:anchorId="58DF0D6A" id="Group 108" o:spid="_x0000_s1026" style="position:absolute;margin-left:73.85pt;margin-top:23.85pt;width:312.65pt;height:3.5pt;z-index:-17115648;mso-wrap-distance-left:0;mso-wrap-distance-right:0;mso-position-horizontal-relative:page" coordsize="39706,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">
                <v:shape id="Graphic 109" o:spid="_x0000_s1027" style="position:absolute;top:422;width:39706;height:12;visibility:visible;mso-wrap-style:square;v-text-anchor:top" coordsize="39706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" path="m3970180,l,e" filled="f" strokeweight=".11175mm">
                  <v:stroke dashstyle="longDash"/>
                  <v:path arrowok="t"/>
                </v:shape>
                <v:shape id="Graphic 110" o:spid="_x0000_s1028" style="position:absolute;left:10083;top:120;width:444;height:286;visibility:visible;mso-wrap-style:square;v-text-anchor:top" coordsize="4445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" path="m22133,28131l13517,27026,6482,24011,1739,19540,,14065,1739,8590,6482,4119,13517,1105,22133,r8615,1105l37783,4119r4743,4471l44266,14065r-1740,5475l37783,24011r-7035,3015l22133,28131xe" fillcolor="#7f6000" stroked="f">
                  <v:path arrowok="t"/>
                </v:shape>
                <v:shape id="Graphic 111" o:spid="_x0000_s1029" style="position:absolute;left:10083;top:120;width:444;height:286;visibility:visible;mso-wrap-style:square;v-text-anchor:top" coordsize="4445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" path="m,14065l1739,8590,6482,4119,13517,1105,22133,r8615,1105l37783,4119r4743,4471l44266,14065r-1740,5475l37783,24011r-7035,3015l22133,28131,13517,27026,6482,24011,1739,19540,,14065xe" filled="f" strokecolor="#41719c" strokeweight=".22333mm">
                  <v:path arrowok="t"/>
                </v:shape>
                <v:shape id="Graphic 112" o:spid="_x0000_s1030" style="position:absolute;left:18978;top:40;width:445;height:285;visibility:visible;mso-wrap-style:square;v-text-anchor:top" coordsize="4445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" path="m22133,28131l13517,27026,6482,24011,1739,19540,,14065,1739,8590,6482,4119,13517,1105,22133,r8615,1105l37783,4119r4743,4471l44266,14065r-1740,5475l37783,24011r-7035,3015l22133,28131xe" fillcolor="#7f6000" stroked="f">
                  <v:path arrowok="t"/>
                </v:shape>
                <v:shape id="Graphic 113" o:spid="_x0000_s1031" style="position:absolute;left:18978;top:40;width:445;height:285;visibility:visible;mso-wrap-style:square;v-text-anchor:top" coordsize="4445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" path="m,14065l1739,8590,6482,4119,13517,1105,22133,r8615,1105l37783,4119r4743,4471l44266,14065r-1740,5475l37783,24011r-7035,3015l22133,28131,13517,27026,6482,24011,1739,19540,,14065xe" filled="f" strokecolor="#41719c" strokeweight=".22333mm">
                  <v:path arrowok="t"/>
                </v:shape>
                <v:shape id="Graphic 114" o:spid="_x0000_s1032" style="position:absolute;left:28357;top:40;width:445;height:285;visibility:visible;mso-wrap-style:square;v-text-anchor:top" coordsize="4445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" path="m22133,28131l13517,27026,6482,24011,1739,19540,,14065,1739,8590,6482,4119,13517,1105,22133,r8615,1105l37783,4119r4743,4471l44266,14065r-1740,5475l37783,24011r-7035,3015l22133,28131xe" fillcolor="#7f6000" stroked="f">
                  <v:path arrowok="t"/>
                </v:shape>
                <v:shape id="Graphic 115" o:spid="_x0000_s1033" style="position:absolute;left:28357;top:40;width:445;height:285;visibility:visible;mso-wrap-style:square;v-text-anchor:top" coordsize="4445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" path="m,14065l1739,8590,6482,4119,13517,1105,22133,r8615,1105l37783,4119r4743,4471l44266,14065r-1740,5475l37783,24011r-7035,3015l22133,28131,13517,27026,6482,24011,1739,19540,,14065xe" filled="f" strokecolor="#41719c" strokeweight=".22333mm">
                  <v:path arrowok="t"/>
                </v:shape>
                <v:shape id="Graphic 116" o:spid="_x0000_s1034" style="position:absolute;left:905;top:40;width:445;height:285;visibility:visible;mso-wrap-style:square;v-text-anchor:top" coordsize="4445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" path="m22133,28131l13517,27026,6482,24011,1739,19540,,14065,1739,8590,6482,4119,13517,1105,22133,r8615,1105l37783,4119r4743,4471l44266,14065r-1740,5475l37783,24011r-7035,3015l22133,28131xe" fillcolor="#7f6000" stroked="f">
                  <v:path arrowok="t"/>
                </v:shape>
                <v:shape id="Graphic 117" o:spid="_x0000_s1035" style="position:absolute;left:905;top:40;width:445;height:285;visibility:visible;mso-wrap-style:square;v-text-anchor:top" coordsize="4445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" path="m,14065l1739,8590,6482,4119,13517,1105,22133,r8615,1105l37783,4119r4743,4471l44266,14065r-1740,5475l37783,24011r-7035,3015l22133,28131,13517,27026,6482,24011,1739,19540,,14065xe" filled="f" strokecolor="#41719c" strokeweight=".22333mm">
                  <v:path arrowok="t"/>
                </v:shape>
                <w10:wrap anchorx="page"/>
              </v:group>
            </w:pict>
          </mc:Fallback>
        </mc:AlternateContent>
      </w:r>
      <w:bookmarkStart w:id="19" w:name="Sample_Agriculture_Operation_Map"/>
      <w:bookmarkEnd w:id="19"/>
      <w:r w:rsidRPr="00E850B6">
        <w:rPr>
          <w:b/>
          <w:sz w:val="20"/>
          <w:szCs w:val="20"/>
        </w:rPr>
        <w:t>Sample</w:t>
      </w:r>
      <w:r w:rsidRPr="00E850B6">
        <w:rPr>
          <w:b/>
          <w:spacing w:val="22"/>
          <w:sz w:val="20"/>
          <w:szCs w:val="20"/>
        </w:rPr>
        <w:t xml:space="preserve"> </w:t>
      </w:r>
      <w:r w:rsidR="00E850B6" w:rsidRPr="00E850B6">
        <w:rPr>
          <w:b/>
          <w:spacing w:val="22"/>
          <w:sz w:val="20"/>
          <w:szCs w:val="20"/>
        </w:rPr>
        <w:t xml:space="preserve">Map: </w:t>
      </w:r>
      <w:r w:rsidRPr="00E850B6">
        <w:rPr>
          <w:b/>
          <w:sz w:val="20"/>
          <w:szCs w:val="20"/>
        </w:rPr>
        <w:t>Agriculture</w:t>
      </w:r>
      <w:r w:rsidRPr="00E850B6">
        <w:rPr>
          <w:b/>
          <w:spacing w:val="-6"/>
          <w:sz w:val="20"/>
          <w:szCs w:val="20"/>
        </w:rPr>
        <w:t xml:space="preserve"> </w:t>
      </w:r>
      <w:r w:rsidRPr="00E850B6">
        <w:rPr>
          <w:b/>
          <w:sz w:val="20"/>
          <w:szCs w:val="20"/>
        </w:rPr>
        <w:t>Operation</w:t>
      </w:r>
      <w:r>
        <w:rPr>
          <w:b/>
          <w:spacing w:val="20"/>
        </w:rPr>
        <w:t xml:space="preserve"> </w:t>
      </w:r>
    </w:p>
    <w:p w14:paraId="75D66758" w14:textId="77777777" w:rsidR="009F12D1" w:rsidRDefault="009F12D1">
      <w:pPr>
        <w:pStyle w:val="BodyText"/>
        <w:spacing w:before="90"/>
        <w:rPr>
          <w:b/>
          <w:sz w:val="22"/>
        </w:rPr>
      </w:pPr>
    </w:p>
    <w:p w14:paraId="3D4783DE" w14:textId="77777777" w:rsidR="009F12D1" w:rsidRDefault="00123486">
      <w:pPr>
        <w:ind w:left="455"/>
        <w:rPr>
          <w:sz w:val="12"/>
        </w:rPr>
      </w:pPr>
      <w:r>
        <w:rPr>
          <w:noProof/>
        </w:rPr>
        <mc:AlternateContent>
          <mc:Choice Requires="wpg">
            <w:drawing>
              <wp:anchor distT="0" distB="0" distL="0" distR="0" simplePos="0" relativeHeight="486200320" behindDoc="1" locked="0" layoutInCell="1" allowOverlap="1" wp14:anchorId="166A6A68" wp14:editId="0B80DBAB">
                <wp:simplePos x="0" y="0"/>
                <wp:positionH relativeFrom="page">
                  <wp:posOffset>899799</wp:posOffset>
                </wp:positionH>
                <wp:positionV relativeFrom="paragraph">
                  <wp:posOffset>35700</wp:posOffset>
                </wp:positionV>
                <wp:extent cx="4609465" cy="3378835"/>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09465" cy="3378835"/>
                          <a:chOff x="0" y="0"/>
                          <a:chExt cx="4609465" cy="3378835"/>
                        </a:xfrm>
                      </wpg:grpSpPr>
                      <wps:wsp>
                        <wps:cNvPr id="119" name="Graphic 119"/>
                        <wps:cNvSpPr/>
                        <wps:spPr>
                          <a:xfrm>
                            <a:off x="4021" y="178869"/>
                            <a:ext cx="4013200" cy="3195955"/>
                          </a:xfrm>
                          <a:custGeom>
                            <a:avLst/>
                            <a:gdLst/>
                            <a:ahLst/>
                            <a:cxnLst/>
                            <a:rect l="l" t="t" r="r" b="b"/>
                            <a:pathLst>
                              <a:path w="4013200" h="3195955">
                                <a:moveTo>
                                  <a:pt x="0" y="0"/>
                                </a:moveTo>
                                <a:lnTo>
                                  <a:pt x="4013150" y="0"/>
                                </a:lnTo>
                                <a:lnTo>
                                  <a:pt x="4013150" y="3195479"/>
                                </a:lnTo>
                                <a:lnTo>
                                  <a:pt x="0" y="3195479"/>
                                </a:lnTo>
                                <a:lnTo>
                                  <a:pt x="0" y="0"/>
                                </a:lnTo>
                                <a:close/>
                              </a:path>
                            </a:pathLst>
                          </a:custGeom>
                          <a:ln w="8043">
                            <a:solidFill>
                              <a:srgbClr val="000000"/>
                            </a:solidFill>
                            <a:prstDash val="solid"/>
                          </a:ln>
                        </wps:spPr>
                        <wps:bodyPr wrap="square" lIns="0" tIns="0" rIns="0" bIns="0" rtlCol="0">
                          <a:prstTxWarp prst="textNoShape">
                            <a:avLst/>
                          </a:prstTxWarp>
                          <a:noAutofit/>
                        </wps:bodyPr>
                      </wps:wsp>
                      <wps:wsp>
                        <wps:cNvPr id="120" name="Graphic 120"/>
                        <wps:cNvSpPr/>
                        <wps:spPr>
                          <a:xfrm>
                            <a:off x="38236" y="144703"/>
                            <a:ext cx="3970654" cy="6350"/>
                          </a:xfrm>
                          <a:custGeom>
                            <a:avLst/>
                            <a:gdLst/>
                            <a:ahLst/>
                            <a:cxnLst/>
                            <a:rect l="l" t="t" r="r" b="b"/>
                            <a:pathLst>
                              <a:path w="3970654" h="6350">
                                <a:moveTo>
                                  <a:pt x="0" y="6223"/>
                                </a:moveTo>
                                <a:lnTo>
                                  <a:pt x="3970180" y="0"/>
                                </a:lnTo>
                              </a:path>
                            </a:pathLst>
                          </a:custGeom>
                          <a:ln w="12058">
                            <a:solidFill>
                              <a:srgbClr val="000000"/>
                            </a:solidFill>
                            <a:prstDash val="lgDash"/>
                          </a:ln>
                        </wps:spPr>
                        <wps:bodyPr wrap="square" lIns="0" tIns="0" rIns="0" bIns="0" rtlCol="0">
                          <a:prstTxWarp prst="textNoShape">
                            <a:avLst/>
                          </a:prstTxWarp>
                          <a:noAutofit/>
                        </wps:bodyPr>
                      </wps:wsp>
                      <wps:wsp>
                        <wps:cNvPr id="121" name="Graphic 121"/>
                        <wps:cNvSpPr/>
                        <wps:spPr>
                          <a:xfrm>
                            <a:off x="938330" y="800169"/>
                            <a:ext cx="45085" cy="55880"/>
                          </a:xfrm>
                          <a:custGeom>
                            <a:avLst/>
                            <a:gdLst/>
                            <a:ahLst/>
                            <a:cxnLst/>
                            <a:rect l="l" t="t" r="r" b="b"/>
                            <a:pathLst>
                              <a:path w="45085" h="55880">
                                <a:moveTo>
                                  <a:pt x="27437" y="55762"/>
                                </a:moveTo>
                                <a:lnTo>
                                  <a:pt x="0" y="45243"/>
                                </a:lnTo>
                                <a:lnTo>
                                  <a:pt x="17403" y="0"/>
                                </a:lnTo>
                                <a:lnTo>
                                  <a:pt x="44841" y="10519"/>
                                </a:lnTo>
                                <a:lnTo>
                                  <a:pt x="27437" y="55762"/>
                                </a:lnTo>
                                <a:close/>
                              </a:path>
                            </a:pathLst>
                          </a:custGeom>
                          <a:solidFill>
                            <a:srgbClr val="808080"/>
                          </a:solidFill>
                        </wps:spPr>
                        <wps:bodyPr wrap="square" lIns="0" tIns="0" rIns="0" bIns="0" rtlCol="0">
                          <a:prstTxWarp prst="textNoShape">
                            <a:avLst/>
                          </a:prstTxWarp>
                          <a:noAutofit/>
                        </wps:bodyPr>
                      </wps:wsp>
                      <wps:wsp>
                        <wps:cNvPr id="122" name="Graphic 122"/>
                        <wps:cNvSpPr/>
                        <wps:spPr>
                          <a:xfrm>
                            <a:off x="938330" y="800169"/>
                            <a:ext cx="45085" cy="55880"/>
                          </a:xfrm>
                          <a:custGeom>
                            <a:avLst/>
                            <a:gdLst/>
                            <a:ahLst/>
                            <a:cxnLst/>
                            <a:rect l="l" t="t" r="r" b="b"/>
                            <a:pathLst>
                              <a:path w="45085" h="55880">
                                <a:moveTo>
                                  <a:pt x="17403" y="0"/>
                                </a:moveTo>
                                <a:lnTo>
                                  <a:pt x="44841" y="10519"/>
                                </a:lnTo>
                                <a:lnTo>
                                  <a:pt x="27437" y="55762"/>
                                </a:lnTo>
                                <a:lnTo>
                                  <a:pt x="0" y="45243"/>
                                </a:lnTo>
                                <a:lnTo>
                                  <a:pt x="17403" y="0"/>
                                </a:lnTo>
                                <a:close/>
                              </a:path>
                            </a:pathLst>
                          </a:custGeom>
                          <a:ln w="804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3" name="Image 123"/>
                          <pic:cNvPicPr/>
                        </pic:nvPicPr>
                        <pic:blipFill>
                          <a:blip r:embed="rId21" cstate="print"/>
                          <a:stretch>
                            <a:fillRect/>
                          </a:stretch>
                        </pic:blipFill>
                        <pic:spPr>
                          <a:xfrm>
                            <a:off x="2171423" y="533029"/>
                            <a:ext cx="100024" cy="134988"/>
                          </a:xfrm>
                          <a:prstGeom prst="rect">
                            <a:avLst/>
                          </a:prstGeom>
                        </pic:spPr>
                      </pic:pic>
                      <wps:wsp>
                        <wps:cNvPr id="124" name="Graphic 124"/>
                        <wps:cNvSpPr/>
                        <wps:spPr>
                          <a:xfrm>
                            <a:off x="81291" y="2156307"/>
                            <a:ext cx="327025" cy="738505"/>
                          </a:xfrm>
                          <a:custGeom>
                            <a:avLst/>
                            <a:gdLst/>
                            <a:ahLst/>
                            <a:cxnLst/>
                            <a:rect l="l" t="t" r="r" b="b"/>
                            <a:pathLst>
                              <a:path w="327025" h="738505">
                                <a:moveTo>
                                  <a:pt x="326643" y="738455"/>
                                </a:moveTo>
                                <a:lnTo>
                                  <a:pt x="288786" y="698476"/>
                                </a:lnTo>
                                <a:lnTo>
                                  <a:pt x="252106" y="659339"/>
                                </a:lnTo>
                                <a:lnTo>
                                  <a:pt x="217781" y="621890"/>
                                </a:lnTo>
                                <a:lnTo>
                                  <a:pt x="186988" y="586971"/>
                                </a:lnTo>
                                <a:lnTo>
                                  <a:pt x="160906" y="555425"/>
                                </a:lnTo>
                                <a:lnTo>
                                  <a:pt x="135214" y="523148"/>
                                </a:lnTo>
                                <a:lnTo>
                                  <a:pt x="102228" y="471771"/>
                                </a:lnTo>
                                <a:lnTo>
                                  <a:pt x="92024" y="406838"/>
                                </a:lnTo>
                                <a:lnTo>
                                  <a:pt x="97830" y="367402"/>
                                </a:lnTo>
                                <a:lnTo>
                                  <a:pt x="104600" y="328349"/>
                                </a:lnTo>
                                <a:lnTo>
                                  <a:pt x="106229" y="293651"/>
                                </a:lnTo>
                                <a:lnTo>
                                  <a:pt x="101046" y="266171"/>
                                </a:lnTo>
                                <a:lnTo>
                                  <a:pt x="92324" y="243188"/>
                                </a:lnTo>
                                <a:lnTo>
                                  <a:pt x="81364" y="220303"/>
                                </a:lnTo>
                                <a:lnTo>
                                  <a:pt x="69469" y="193116"/>
                                </a:lnTo>
                                <a:lnTo>
                                  <a:pt x="55220" y="157518"/>
                                </a:lnTo>
                                <a:lnTo>
                                  <a:pt x="38509" y="116833"/>
                                </a:lnTo>
                                <a:lnTo>
                                  <a:pt x="22614" y="77814"/>
                                </a:lnTo>
                                <a:lnTo>
                                  <a:pt x="10810" y="47214"/>
                                </a:lnTo>
                                <a:lnTo>
                                  <a:pt x="4207" y="27315"/>
                                </a:lnTo>
                                <a:lnTo>
                                  <a:pt x="979" y="14355"/>
                                </a:lnTo>
                                <a:lnTo>
                                  <a:pt x="0" y="6021"/>
                                </a:lnTo>
                                <a:lnTo>
                                  <a:pt x="145" y="0"/>
                                </a:lnTo>
                              </a:path>
                            </a:pathLst>
                          </a:custGeom>
                          <a:ln w="20753">
                            <a:solidFill>
                              <a:srgbClr val="41719C"/>
                            </a:solidFill>
                            <a:prstDash val="solid"/>
                          </a:ln>
                        </wps:spPr>
                        <wps:bodyPr wrap="square" lIns="0" tIns="0" rIns="0" bIns="0" rtlCol="0">
                          <a:prstTxWarp prst="textNoShape">
                            <a:avLst/>
                          </a:prstTxWarp>
                          <a:noAutofit/>
                        </wps:bodyPr>
                      </wps:wsp>
                      <wps:wsp>
                        <wps:cNvPr id="125" name="Graphic 125"/>
                        <wps:cNvSpPr/>
                        <wps:spPr>
                          <a:xfrm>
                            <a:off x="2471491" y="291414"/>
                            <a:ext cx="342265" cy="361950"/>
                          </a:xfrm>
                          <a:custGeom>
                            <a:avLst/>
                            <a:gdLst/>
                            <a:ahLst/>
                            <a:cxnLst/>
                            <a:rect l="l" t="t" r="r" b="b"/>
                            <a:pathLst>
                              <a:path w="342265" h="361950">
                                <a:moveTo>
                                  <a:pt x="342141" y="361753"/>
                                </a:moveTo>
                                <a:lnTo>
                                  <a:pt x="0" y="361753"/>
                                </a:lnTo>
                                <a:lnTo>
                                  <a:pt x="0" y="0"/>
                                </a:lnTo>
                                <a:lnTo>
                                  <a:pt x="342141" y="0"/>
                                </a:lnTo>
                                <a:lnTo>
                                  <a:pt x="342141" y="361753"/>
                                </a:lnTo>
                                <a:close/>
                              </a:path>
                            </a:pathLst>
                          </a:custGeom>
                          <a:solidFill>
                            <a:srgbClr val="E2F0D9"/>
                          </a:solidFill>
                        </wps:spPr>
                        <wps:bodyPr wrap="square" lIns="0" tIns="0" rIns="0" bIns="0" rtlCol="0">
                          <a:prstTxWarp prst="textNoShape">
                            <a:avLst/>
                          </a:prstTxWarp>
                          <a:noAutofit/>
                        </wps:bodyPr>
                      </wps:wsp>
                      <wps:wsp>
                        <wps:cNvPr id="126" name="Graphic 126"/>
                        <wps:cNvSpPr/>
                        <wps:spPr>
                          <a:xfrm>
                            <a:off x="2471491" y="291414"/>
                            <a:ext cx="342265" cy="361950"/>
                          </a:xfrm>
                          <a:custGeom>
                            <a:avLst/>
                            <a:gdLst/>
                            <a:ahLst/>
                            <a:cxnLst/>
                            <a:rect l="l" t="t" r="r" b="b"/>
                            <a:pathLst>
                              <a:path w="342265" h="361950">
                                <a:moveTo>
                                  <a:pt x="0" y="0"/>
                                </a:moveTo>
                                <a:lnTo>
                                  <a:pt x="342141" y="0"/>
                                </a:lnTo>
                                <a:lnTo>
                                  <a:pt x="342141" y="361753"/>
                                </a:lnTo>
                                <a:lnTo>
                                  <a:pt x="0" y="361753"/>
                                </a:lnTo>
                                <a:lnTo>
                                  <a:pt x="0" y="0"/>
                                </a:lnTo>
                                <a:close/>
                              </a:path>
                            </a:pathLst>
                          </a:custGeom>
                          <a:ln w="8044">
                            <a:solidFill>
                              <a:srgbClr val="000000"/>
                            </a:solidFill>
                            <a:prstDash val="solid"/>
                          </a:ln>
                        </wps:spPr>
                        <wps:bodyPr wrap="square" lIns="0" tIns="0" rIns="0" bIns="0" rtlCol="0">
                          <a:prstTxWarp prst="textNoShape">
                            <a:avLst/>
                          </a:prstTxWarp>
                          <a:noAutofit/>
                        </wps:bodyPr>
                      </wps:wsp>
                      <wps:wsp>
                        <wps:cNvPr id="127" name="Graphic 127"/>
                        <wps:cNvSpPr/>
                        <wps:spPr>
                          <a:xfrm>
                            <a:off x="2363145" y="332613"/>
                            <a:ext cx="203200" cy="126364"/>
                          </a:xfrm>
                          <a:custGeom>
                            <a:avLst/>
                            <a:gdLst/>
                            <a:ahLst/>
                            <a:cxnLst/>
                            <a:rect l="l" t="t" r="r" b="b"/>
                            <a:pathLst>
                              <a:path w="203200" h="126364">
                                <a:moveTo>
                                  <a:pt x="0" y="0"/>
                                </a:moveTo>
                                <a:lnTo>
                                  <a:pt x="28515" y="0"/>
                                </a:lnTo>
                                <a:lnTo>
                                  <a:pt x="203051" y="126225"/>
                                </a:lnTo>
                              </a:path>
                            </a:pathLst>
                          </a:custGeom>
                          <a:ln w="8042">
                            <a:solidFill>
                              <a:srgbClr val="000000"/>
                            </a:solidFill>
                            <a:prstDash val="solid"/>
                          </a:ln>
                        </wps:spPr>
                        <wps:bodyPr wrap="square" lIns="0" tIns="0" rIns="0" bIns="0" rtlCol="0">
                          <a:prstTxWarp prst="textNoShape">
                            <a:avLst/>
                          </a:prstTxWarp>
                          <a:noAutofit/>
                        </wps:bodyPr>
                      </wps:wsp>
                      <wps:wsp>
                        <wps:cNvPr id="128" name="Graphic 128"/>
                        <wps:cNvSpPr/>
                        <wps:spPr>
                          <a:xfrm>
                            <a:off x="1962299" y="651740"/>
                            <a:ext cx="205104" cy="19050"/>
                          </a:xfrm>
                          <a:custGeom>
                            <a:avLst/>
                            <a:gdLst/>
                            <a:ahLst/>
                            <a:cxnLst/>
                            <a:rect l="l" t="t" r="r" b="b"/>
                            <a:pathLst>
                              <a:path w="205104" h="19050">
                                <a:moveTo>
                                  <a:pt x="0" y="18508"/>
                                </a:moveTo>
                                <a:lnTo>
                                  <a:pt x="26168" y="18508"/>
                                </a:lnTo>
                                <a:lnTo>
                                  <a:pt x="204989" y="0"/>
                                </a:lnTo>
                              </a:path>
                            </a:pathLst>
                          </a:custGeom>
                          <a:ln w="8039">
                            <a:solidFill>
                              <a:srgbClr val="000000"/>
                            </a:solidFill>
                            <a:prstDash val="solid"/>
                          </a:ln>
                        </wps:spPr>
                        <wps:bodyPr wrap="square" lIns="0" tIns="0" rIns="0" bIns="0" rtlCol="0">
                          <a:prstTxWarp prst="textNoShape">
                            <a:avLst/>
                          </a:prstTxWarp>
                          <a:noAutofit/>
                        </wps:bodyPr>
                      </wps:wsp>
                      <wps:wsp>
                        <wps:cNvPr id="129" name="Graphic 129"/>
                        <wps:cNvSpPr/>
                        <wps:spPr>
                          <a:xfrm>
                            <a:off x="1847244" y="437874"/>
                            <a:ext cx="212725" cy="92710"/>
                          </a:xfrm>
                          <a:custGeom>
                            <a:avLst/>
                            <a:gdLst/>
                            <a:ahLst/>
                            <a:cxnLst/>
                            <a:rect l="l" t="t" r="r" b="b"/>
                            <a:pathLst>
                              <a:path w="212725" h="92710">
                                <a:moveTo>
                                  <a:pt x="0" y="0"/>
                                </a:moveTo>
                                <a:lnTo>
                                  <a:pt x="43946" y="0"/>
                                </a:lnTo>
                                <a:lnTo>
                                  <a:pt x="212156" y="92113"/>
                                </a:lnTo>
                              </a:path>
                            </a:pathLst>
                          </a:custGeom>
                          <a:ln w="8040">
                            <a:solidFill>
                              <a:srgbClr val="000000"/>
                            </a:solidFill>
                            <a:prstDash val="solid"/>
                          </a:ln>
                        </wps:spPr>
                        <wps:bodyPr wrap="square" lIns="0" tIns="0" rIns="0" bIns="0" rtlCol="0">
                          <a:prstTxWarp prst="textNoShape">
                            <a:avLst/>
                          </a:prstTxWarp>
                          <a:noAutofit/>
                        </wps:bodyPr>
                      </wps:wsp>
                      <wps:wsp>
                        <wps:cNvPr id="130" name="Graphic 130"/>
                        <wps:cNvSpPr/>
                        <wps:spPr>
                          <a:xfrm>
                            <a:off x="3393270" y="600913"/>
                            <a:ext cx="269875" cy="462280"/>
                          </a:xfrm>
                          <a:custGeom>
                            <a:avLst/>
                            <a:gdLst/>
                            <a:ahLst/>
                            <a:cxnLst/>
                            <a:rect l="l" t="t" r="r" b="b"/>
                            <a:pathLst>
                              <a:path w="269875" h="462280">
                                <a:moveTo>
                                  <a:pt x="269682" y="462246"/>
                                </a:moveTo>
                                <a:lnTo>
                                  <a:pt x="0" y="462246"/>
                                </a:lnTo>
                                <a:lnTo>
                                  <a:pt x="0" y="0"/>
                                </a:lnTo>
                                <a:lnTo>
                                  <a:pt x="269682" y="0"/>
                                </a:lnTo>
                                <a:lnTo>
                                  <a:pt x="269682" y="462246"/>
                                </a:lnTo>
                                <a:close/>
                              </a:path>
                            </a:pathLst>
                          </a:custGeom>
                          <a:solidFill>
                            <a:srgbClr val="A7A8A7"/>
                          </a:solidFill>
                        </wps:spPr>
                        <wps:bodyPr wrap="square" lIns="0" tIns="0" rIns="0" bIns="0" rtlCol="0">
                          <a:prstTxWarp prst="textNoShape">
                            <a:avLst/>
                          </a:prstTxWarp>
                          <a:noAutofit/>
                        </wps:bodyPr>
                      </wps:wsp>
                      <wps:wsp>
                        <wps:cNvPr id="131" name="Graphic 131"/>
                        <wps:cNvSpPr/>
                        <wps:spPr>
                          <a:xfrm>
                            <a:off x="3393270" y="600913"/>
                            <a:ext cx="269875" cy="462280"/>
                          </a:xfrm>
                          <a:custGeom>
                            <a:avLst/>
                            <a:gdLst/>
                            <a:ahLst/>
                            <a:cxnLst/>
                            <a:rect l="l" t="t" r="r" b="b"/>
                            <a:pathLst>
                              <a:path w="269875" h="462280">
                                <a:moveTo>
                                  <a:pt x="0" y="0"/>
                                </a:moveTo>
                                <a:lnTo>
                                  <a:pt x="269682" y="0"/>
                                </a:lnTo>
                                <a:lnTo>
                                  <a:pt x="269682" y="462246"/>
                                </a:lnTo>
                                <a:lnTo>
                                  <a:pt x="0" y="462246"/>
                                </a:lnTo>
                                <a:lnTo>
                                  <a:pt x="0" y="0"/>
                                </a:lnTo>
                                <a:close/>
                              </a:path>
                            </a:pathLst>
                          </a:custGeom>
                          <a:ln w="804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2" name="Image 132"/>
                          <pic:cNvPicPr/>
                        </pic:nvPicPr>
                        <pic:blipFill>
                          <a:blip r:embed="rId22" cstate="print"/>
                          <a:stretch>
                            <a:fillRect/>
                          </a:stretch>
                        </pic:blipFill>
                        <pic:spPr>
                          <a:xfrm>
                            <a:off x="3582459" y="1059129"/>
                            <a:ext cx="76483" cy="76374"/>
                          </a:xfrm>
                          <a:prstGeom prst="rect">
                            <a:avLst/>
                          </a:prstGeom>
                        </pic:spPr>
                      </pic:pic>
                      <wps:wsp>
                        <wps:cNvPr id="133" name="Graphic 133"/>
                        <wps:cNvSpPr/>
                        <wps:spPr>
                          <a:xfrm>
                            <a:off x="622258" y="2950216"/>
                            <a:ext cx="396875" cy="9525"/>
                          </a:xfrm>
                          <a:custGeom>
                            <a:avLst/>
                            <a:gdLst/>
                            <a:ahLst/>
                            <a:cxnLst/>
                            <a:rect l="l" t="t" r="r" b="b"/>
                            <a:pathLst>
                              <a:path w="396875" h="9525">
                                <a:moveTo>
                                  <a:pt x="396460" y="9119"/>
                                </a:moveTo>
                                <a:lnTo>
                                  <a:pt x="352513" y="9119"/>
                                </a:lnTo>
                                <a:lnTo>
                                  <a:pt x="0" y="0"/>
                                </a:lnTo>
                              </a:path>
                            </a:pathLst>
                          </a:custGeom>
                          <a:ln w="8038">
                            <a:solidFill>
                              <a:srgbClr val="000000"/>
                            </a:solidFill>
                            <a:prstDash val="solid"/>
                          </a:ln>
                        </wps:spPr>
                        <wps:bodyPr wrap="square" lIns="0" tIns="0" rIns="0" bIns="0" rtlCol="0">
                          <a:prstTxWarp prst="textNoShape">
                            <a:avLst/>
                          </a:prstTxWarp>
                          <a:noAutofit/>
                        </wps:bodyPr>
                      </wps:wsp>
                      <wps:wsp>
                        <wps:cNvPr id="134" name="Graphic 134"/>
                        <wps:cNvSpPr/>
                        <wps:spPr>
                          <a:xfrm>
                            <a:off x="3356500" y="4022"/>
                            <a:ext cx="184785" cy="200025"/>
                          </a:xfrm>
                          <a:custGeom>
                            <a:avLst/>
                            <a:gdLst/>
                            <a:ahLst/>
                            <a:cxnLst/>
                            <a:rect l="l" t="t" r="r" b="b"/>
                            <a:pathLst>
                              <a:path w="184785" h="200025">
                                <a:moveTo>
                                  <a:pt x="184700" y="0"/>
                                </a:moveTo>
                                <a:lnTo>
                                  <a:pt x="135387" y="0"/>
                                </a:lnTo>
                                <a:lnTo>
                                  <a:pt x="0" y="200029"/>
                                </a:lnTo>
                              </a:path>
                            </a:pathLst>
                          </a:custGeom>
                          <a:ln w="8045">
                            <a:solidFill>
                              <a:srgbClr val="41719C"/>
                            </a:solidFill>
                            <a:prstDash val="solid"/>
                          </a:ln>
                        </wps:spPr>
                        <wps:bodyPr wrap="square" lIns="0" tIns="0" rIns="0" bIns="0" rtlCol="0">
                          <a:prstTxWarp prst="textNoShape">
                            <a:avLst/>
                          </a:prstTxWarp>
                          <a:noAutofit/>
                        </wps:bodyPr>
                      </wps:wsp>
                      <wps:wsp>
                        <wps:cNvPr id="135" name="Graphic 135"/>
                        <wps:cNvSpPr/>
                        <wps:spPr>
                          <a:xfrm>
                            <a:off x="3216160" y="745614"/>
                            <a:ext cx="181610" cy="177165"/>
                          </a:xfrm>
                          <a:custGeom>
                            <a:avLst/>
                            <a:gdLst/>
                            <a:ahLst/>
                            <a:cxnLst/>
                            <a:rect l="l" t="t" r="r" b="b"/>
                            <a:pathLst>
                              <a:path w="181610" h="177165">
                                <a:moveTo>
                                  <a:pt x="181144" y="176845"/>
                                </a:moveTo>
                                <a:lnTo>
                                  <a:pt x="0" y="176845"/>
                                </a:lnTo>
                                <a:lnTo>
                                  <a:pt x="0" y="0"/>
                                </a:lnTo>
                                <a:lnTo>
                                  <a:pt x="181144" y="0"/>
                                </a:lnTo>
                                <a:lnTo>
                                  <a:pt x="181144" y="176845"/>
                                </a:lnTo>
                                <a:close/>
                              </a:path>
                            </a:pathLst>
                          </a:custGeom>
                          <a:solidFill>
                            <a:srgbClr val="A7A8A7"/>
                          </a:solidFill>
                        </wps:spPr>
                        <wps:bodyPr wrap="square" lIns="0" tIns="0" rIns="0" bIns="0" rtlCol="0">
                          <a:prstTxWarp prst="textNoShape">
                            <a:avLst/>
                          </a:prstTxWarp>
                          <a:noAutofit/>
                        </wps:bodyPr>
                      </wps:wsp>
                      <wps:wsp>
                        <wps:cNvPr id="136" name="Graphic 136"/>
                        <wps:cNvSpPr/>
                        <wps:spPr>
                          <a:xfrm>
                            <a:off x="3216160" y="745614"/>
                            <a:ext cx="181610" cy="177165"/>
                          </a:xfrm>
                          <a:custGeom>
                            <a:avLst/>
                            <a:gdLst/>
                            <a:ahLst/>
                            <a:cxnLst/>
                            <a:rect l="l" t="t" r="r" b="b"/>
                            <a:pathLst>
                              <a:path w="181610" h="177165">
                                <a:moveTo>
                                  <a:pt x="0" y="0"/>
                                </a:moveTo>
                                <a:lnTo>
                                  <a:pt x="181144" y="0"/>
                                </a:lnTo>
                                <a:lnTo>
                                  <a:pt x="181144" y="176845"/>
                                </a:lnTo>
                                <a:lnTo>
                                  <a:pt x="0" y="176845"/>
                                </a:lnTo>
                                <a:lnTo>
                                  <a:pt x="0" y="0"/>
                                </a:lnTo>
                                <a:close/>
                              </a:path>
                            </a:pathLst>
                          </a:custGeom>
                          <a:ln w="8044">
                            <a:solidFill>
                              <a:srgbClr val="000000"/>
                            </a:solidFill>
                            <a:prstDash val="solid"/>
                          </a:ln>
                        </wps:spPr>
                        <wps:bodyPr wrap="square" lIns="0" tIns="0" rIns="0" bIns="0" rtlCol="0">
                          <a:prstTxWarp prst="textNoShape">
                            <a:avLst/>
                          </a:prstTxWarp>
                          <a:noAutofit/>
                        </wps:bodyPr>
                      </wps:wsp>
                      <wps:wsp>
                        <wps:cNvPr id="137" name="Graphic 137"/>
                        <wps:cNvSpPr/>
                        <wps:spPr>
                          <a:xfrm>
                            <a:off x="1960286" y="1223931"/>
                            <a:ext cx="567690" cy="1314450"/>
                          </a:xfrm>
                          <a:custGeom>
                            <a:avLst/>
                            <a:gdLst/>
                            <a:ahLst/>
                            <a:cxnLst/>
                            <a:rect l="l" t="t" r="r" b="b"/>
                            <a:pathLst>
                              <a:path w="567690" h="1314450">
                                <a:moveTo>
                                  <a:pt x="567556" y="1314363"/>
                                </a:moveTo>
                                <a:lnTo>
                                  <a:pt x="0" y="1314363"/>
                                </a:lnTo>
                                <a:lnTo>
                                  <a:pt x="0" y="0"/>
                                </a:lnTo>
                                <a:lnTo>
                                  <a:pt x="567556" y="0"/>
                                </a:lnTo>
                                <a:lnTo>
                                  <a:pt x="567556" y="1314363"/>
                                </a:lnTo>
                                <a:close/>
                              </a:path>
                            </a:pathLst>
                          </a:custGeom>
                          <a:solidFill>
                            <a:srgbClr val="A7A8A7"/>
                          </a:solidFill>
                        </wps:spPr>
                        <wps:bodyPr wrap="square" lIns="0" tIns="0" rIns="0" bIns="0" rtlCol="0">
                          <a:prstTxWarp prst="textNoShape">
                            <a:avLst/>
                          </a:prstTxWarp>
                          <a:noAutofit/>
                        </wps:bodyPr>
                      </wps:wsp>
                      <wps:wsp>
                        <wps:cNvPr id="138" name="Graphic 138"/>
                        <wps:cNvSpPr/>
                        <wps:spPr>
                          <a:xfrm>
                            <a:off x="1960286" y="1223931"/>
                            <a:ext cx="567690" cy="1314450"/>
                          </a:xfrm>
                          <a:custGeom>
                            <a:avLst/>
                            <a:gdLst/>
                            <a:ahLst/>
                            <a:cxnLst/>
                            <a:rect l="l" t="t" r="r" b="b"/>
                            <a:pathLst>
                              <a:path w="567690" h="1314450">
                                <a:moveTo>
                                  <a:pt x="0" y="0"/>
                                </a:moveTo>
                                <a:lnTo>
                                  <a:pt x="567556" y="0"/>
                                </a:lnTo>
                                <a:lnTo>
                                  <a:pt x="567556" y="1314363"/>
                                </a:lnTo>
                                <a:lnTo>
                                  <a:pt x="0" y="1314363"/>
                                </a:lnTo>
                                <a:lnTo>
                                  <a:pt x="0" y="0"/>
                                </a:lnTo>
                                <a:close/>
                              </a:path>
                            </a:pathLst>
                          </a:custGeom>
                          <a:ln w="8048">
                            <a:solidFill>
                              <a:srgbClr val="000000"/>
                            </a:solidFill>
                            <a:prstDash val="solid"/>
                          </a:ln>
                        </wps:spPr>
                        <wps:bodyPr wrap="square" lIns="0" tIns="0" rIns="0" bIns="0" rtlCol="0">
                          <a:prstTxWarp prst="textNoShape">
                            <a:avLst/>
                          </a:prstTxWarp>
                          <a:noAutofit/>
                        </wps:bodyPr>
                      </wps:wsp>
                      <wps:wsp>
                        <wps:cNvPr id="139" name="Graphic 139"/>
                        <wps:cNvSpPr/>
                        <wps:spPr>
                          <a:xfrm>
                            <a:off x="3340942" y="2490064"/>
                            <a:ext cx="269875" cy="330200"/>
                          </a:xfrm>
                          <a:custGeom>
                            <a:avLst/>
                            <a:gdLst/>
                            <a:ahLst/>
                            <a:cxnLst/>
                            <a:rect l="l" t="t" r="r" b="b"/>
                            <a:pathLst>
                              <a:path w="269875" h="330200">
                                <a:moveTo>
                                  <a:pt x="269697" y="329605"/>
                                </a:moveTo>
                                <a:lnTo>
                                  <a:pt x="0" y="329605"/>
                                </a:lnTo>
                                <a:lnTo>
                                  <a:pt x="0" y="0"/>
                                </a:lnTo>
                                <a:lnTo>
                                  <a:pt x="269697" y="0"/>
                                </a:lnTo>
                                <a:lnTo>
                                  <a:pt x="269697" y="329605"/>
                                </a:lnTo>
                                <a:close/>
                              </a:path>
                            </a:pathLst>
                          </a:custGeom>
                          <a:solidFill>
                            <a:srgbClr val="A7A8A7"/>
                          </a:solidFill>
                        </wps:spPr>
                        <wps:bodyPr wrap="square" lIns="0" tIns="0" rIns="0" bIns="0" rtlCol="0">
                          <a:prstTxWarp prst="textNoShape">
                            <a:avLst/>
                          </a:prstTxWarp>
                          <a:noAutofit/>
                        </wps:bodyPr>
                      </wps:wsp>
                      <wps:wsp>
                        <wps:cNvPr id="140" name="Graphic 140"/>
                        <wps:cNvSpPr/>
                        <wps:spPr>
                          <a:xfrm>
                            <a:off x="3340942" y="2490064"/>
                            <a:ext cx="269875" cy="330200"/>
                          </a:xfrm>
                          <a:custGeom>
                            <a:avLst/>
                            <a:gdLst/>
                            <a:ahLst/>
                            <a:cxnLst/>
                            <a:rect l="l" t="t" r="r" b="b"/>
                            <a:pathLst>
                              <a:path w="269875" h="330200">
                                <a:moveTo>
                                  <a:pt x="0" y="0"/>
                                </a:moveTo>
                                <a:lnTo>
                                  <a:pt x="269697" y="0"/>
                                </a:lnTo>
                                <a:lnTo>
                                  <a:pt x="269697" y="329605"/>
                                </a:lnTo>
                                <a:lnTo>
                                  <a:pt x="0" y="329605"/>
                                </a:lnTo>
                                <a:lnTo>
                                  <a:pt x="0" y="0"/>
                                </a:lnTo>
                                <a:close/>
                              </a:path>
                            </a:pathLst>
                          </a:custGeom>
                          <a:ln w="804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41" name="Image 141"/>
                          <pic:cNvPicPr/>
                        </pic:nvPicPr>
                        <pic:blipFill>
                          <a:blip r:embed="rId23" cstate="print"/>
                          <a:stretch>
                            <a:fillRect/>
                          </a:stretch>
                        </pic:blipFill>
                        <pic:spPr>
                          <a:xfrm>
                            <a:off x="370322" y="2855834"/>
                            <a:ext cx="253583" cy="172835"/>
                          </a:xfrm>
                          <a:prstGeom prst="rect">
                            <a:avLst/>
                          </a:prstGeom>
                        </pic:spPr>
                      </pic:pic>
                      <wps:wsp>
                        <wps:cNvPr id="142" name="Graphic 142"/>
                        <wps:cNvSpPr/>
                        <wps:spPr>
                          <a:xfrm>
                            <a:off x="56349" y="259258"/>
                            <a:ext cx="3912870" cy="3083560"/>
                          </a:xfrm>
                          <a:custGeom>
                            <a:avLst/>
                            <a:gdLst/>
                            <a:ahLst/>
                            <a:cxnLst/>
                            <a:rect l="l" t="t" r="r" b="b"/>
                            <a:pathLst>
                              <a:path w="3912870" h="3083560">
                                <a:moveTo>
                                  <a:pt x="0" y="0"/>
                                </a:moveTo>
                                <a:lnTo>
                                  <a:pt x="3912520" y="0"/>
                                </a:lnTo>
                                <a:lnTo>
                                  <a:pt x="3912520" y="3082942"/>
                                </a:lnTo>
                                <a:lnTo>
                                  <a:pt x="0" y="3082942"/>
                                </a:lnTo>
                                <a:lnTo>
                                  <a:pt x="0" y="0"/>
                                </a:lnTo>
                                <a:close/>
                              </a:path>
                            </a:pathLst>
                          </a:custGeom>
                          <a:ln w="20752">
                            <a:solidFill>
                              <a:srgbClr val="7F6000"/>
                            </a:solidFill>
                            <a:prstDash val="lgDash"/>
                          </a:ln>
                        </wps:spPr>
                        <wps:bodyPr wrap="square" lIns="0" tIns="0" rIns="0" bIns="0" rtlCol="0">
                          <a:prstTxWarp prst="textNoShape">
                            <a:avLst/>
                          </a:prstTxWarp>
                          <a:noAutofit/>
                        </wps:bodyPr>
                      </wps:wsp>
                      <wps:wsp>
                        <wps:cNvPr id="143" name="Graphic 143"/>
                        <wps:cNvSpPr/>
                        <wps:spPr>
                          <a:xfrm>
                            <a:off x="2572122" y="198966"/>
                            <a:ext cx="692785" cy="2801620"/>
                          </a:xfrm>
                          <a:custGeom>
                            <a:avLst/>
                            <a:gdLst/>
                            <a:ahLst/>
                            <a:cxnLst/>
                            <a:rect l="l" t="t" r="r" b="b"/>
                            <a:pathLst>
                              <a:path w="692785" h="2801620">
                                <a:moveTo>
                                  <a:pt x="12474" y="2801564"/>
                                </a:moveTo>
                                <a:lnTo>
                                  <a:pt x="0" y="1176656"/>
                                </a:lnTo>
                                <a:lnTo>
                                  <a:pt x="280677" y="765760"/>
                                </a:lnTo>
                                <a:lnTo>
                                  <a:pt x="480271" y="6225"/>
                                </a:lnTo>
                                <a:lnTo>
                                  <a:pt x="692338" y="0"/>
                                </a:lnTo>
                                <a:lnTo>
                                  <a:pt x="623728" y="535410"/>
                                </a:lnTo>
                                <a:lnTo>
                                  <a:pt x="636202" y="915177"/>
                                </a:lnTo>
                                <a:lnTo>
                                  <a:pt x="536406" y="1307396"/>
                                </a:lnTo>
                                <a:lnTo>
                                  <a:pt x="536406" y="2795339"/>
                                </a:lnTo>
                                <a:lnTo>
                                  <a:pt x="12474" y="2801564"/>
                                </a:lnTo>
                                <a:close/>
                              </a:path>
                            </a:pathLst>
                          </a:custGeom>
                          <a:solidFill>
                            <a:srgbClr val="F2F2F2"/>
                          </a:solidFill>
                        </wps:spPr>
                        <wps:bodyPr wrap="square" lIns="0" tIns="0" rIns="0" bIns="0" rtlCol="0">
                          <a:prstTxWarp prst="textNoShape">
                            <a:avLst/>
                          </a:prstTxWarp>
                          <a:noAutofit/>
                        </wps:bodyPr>
                      </wps:wsp>
                      <wps:wsp>
                        <wps:cNvPr id="144" name="Graphic 144"/>
                        <wps:cNvSpPr/>
                        <wps:spPr>
                          <a:xfrm>
                            <a:off x="2572122" y="198966"/>
                            <a:ext cx="692785" cy="2801620"/>
                          </a:xfrm>
                          <a:custGeom>
                            <a:avLst/>
                            <a:gdLst/>
                            <a:ahLst/>
                            <a:cxnLst/>
                            <a:rect l="l" t="t" r="r" b="b"/>
                            <a:pathLst>
                              <a:path w="692785" h="2801620">
                                <a:moveTo>
                                  <a:pt x="692338" y="0"/>
                                </a:moveTo>
                                <a:lnTo>
                                  <a:pt x="623728" y="535410"/>
                                </a:lnTo>
                                <a:lnTo>
                                  <a:pt x="636202" y="915177"/>
                                </a:lnTo>
                                <a:lnTo>
                                  <a:pt x="536406" y="1307396"/>
                                </a:lnTo>
                                <a:lnTo>
                                  <a:pt x="536406" y="2795339"/>
                                </a:lnTo>
                                <a:lnTo>
                                  <a:pt x="12474" y="2801564"/>
                                </a:lnTo>
                                <a:lnTo>
                                  <a:pt x="0" y="1176656"/>
                                </a:lnTo>
                                <a:lnTo>
                                  <a:pt x="280677" y="765760"/>
                                </a:lnTo>
                                <a:lnTo>
                                  <a:pt x="480271" y="6225"/>
                                </a:lnTo>
                                <a:lnTo>
                                  <a:pt x="692338" y="0"/>
                                </a:lnTo>
                                <a:close/>
                              </a:path>
                            </a:pathLst>
                          </a:custGeom>
                          <a:ln w="8049">
                            <a:solidFill>
                              <a:srgbClr val="000000"/>
                            </a:solidFill>
                            <a:prstDash val="solid"/>
                          </a:ln>
                        </wps:spPr>
                        <wps:bodyPr wrap="square" lIns="0" tIns="0" rIns="0" bIns="0" rtlCol="0">
                          <a:prstTxWarp prst="textNoShape">
                            <a:avLst/>
                          </a:prstTxWarp>
                          <a:noAutofit/>
                        </wps:bodyPr>
                      </wps:wsp>
                      <wps:wsp>
                        <wps:cNvPr id="145" name="Graphic 145"/>
                        <wps:cNvSpPr/>
                        <wps:spPr>
                          <a:xfrm>
                            <a:off x="2789486" y="259258"/>
                            <a:ext cx="128905" cy="650240"/>
                          </a:xfrm>
                          <a:custGeom>
                            <a:avLst/>
                            <a:gdLst/>
                            <a:ahLst/>
                            <a:cxnLst/>
                            <a:rect l="l" t="t" r="r" b="b"/>
                            <a:pathLst>
                              <a:path w="128905" h="650240">
                                <a:moveTo>
                                  <a:pt x="128797" y="0"/>
                                </a:moveTo>
                                <a:lnTo>
                                  <a:pt x="0" y="649781"/>
                                </a:lnTo>
                              </a:path>
                            </a:pathLst>
                          </a:custGeom>
                          <a:ln w="20769">
                            <a:solidFill>
                              <a:srgbClr val="7F6000"/>
                            </a:solidFill>
                            <a:prstDash val="solid"/>
                          </a:ln>
                        </wps:spPr>
                        <wps:bodyPr wrap="square" lIns="0" tIns="0" rIns="0" bIns="0" rtlCol="0">
                          <a:prstTxWarp prst="textNoShape">
                            <a:avLst/>
                          </a:prstTxWarp>
                          <a:noAutofit/>
                        </wps:bodyPr>
                      </wps:wsp>
                      <wps:wsp>
                        <wps:cNvPr id="146" name="Graphic 146"/>
                        <wps:cNvSpPr/>
                        <wps:spPr>
                          <a:xfrm>
                            <a:off x="1928104" y="862179"/>
                            <a:ext cx="861060" cy="4445"/>
                          </a:xfrm>
                          <a:custGeom>
                            <a:avLst/>
                            <a:gdLst/>
                            <a:ahLst/>
                            <a:cxnLst/>
                            <a:rect l="l" t="t" r="r" b="b"/>
                            <a:pathLst>
                              <a:path w="861060" h="4445">
                                <a:moveTo>
                                  <a:pt x="860512" y="3833"/>
                                </a:moveTo>
                                <a:lnTo>
                                  <a:pt x="0" y="0"/>
                                </a:lnTo>
                              </a:path>
                            </a:pathLst>
                          </a:custGeom>
                          <a:ln w="20740">
                            <a:solidFill>
                              <a:srgbClr val="7F6000"/>
                            </a:solidFill>
                            <a:prstDash val="solid"/>
                          </a:ln>
                        </wps:spPr>
                        <wps:bodyPr wrap="square" lIns="0" tIns="0" rIns="0" bIns="0" rtlCol="0">
                          <a:prstTxWarp prst="textNoShape">
                            <a:avLst/>
                          </a:prstTxWarp>
                          <a:noAutofit/>
                        </wps:bodyPr>
                      </wps:wsp>
                      <wps:wsp>
                        <wps:cNvPr id="147" name="Graphic 147"/>
                        <wps:cNvSpPr/>
                        <wps:spPr>
                          <a:xfrm>
                            <a:off x="1924059" y="886305"/>
                            <a:ext cx="5080" cy="306705"/>
                          </a:xfrm>
                          <a:custGeom>
                            <a:avLst/>
                            <a:gdLst/>
                            <a:ahLst/>
                            <a:cxnLst/>
                            <a:rect l="l" t="t" r="r" b="b"/>
                            <a:pathLst>
                              <a:path w="5080" h="306705">
                                <a:moveTo>
                                  <a:pt x="4645" y="306506"/>
                                </a:moveTo>
                                <a:lnTo>
                                  <a:pt x="0" y="0"/>
                                </a:lnTo>
                              </a:path>
                            </a:pathLst>
                          </a:custGeom>
                          <a:ln w="20770">
                            <a:solidFill>
                              <a:srgbClr val="7F6000"/>
                            </a:solidFill>
                            <a:prstDash val="solid"/>
                          </a:ln>
                        </wps:spPr>
                        <wps:bodyPr wrap="square" lIns="0" tIns="0" rIns="0" bIns="0" rtlCol="0">
                          <a:prstTxWarp prst="textNoShape">
                            <a:avLst/>
                          </a:prstTxWarp>
                          <a:noAutofit/>
                        </wps:bodyPr>
                      </wps:wsp>
                      <wps:wsp>
                        <wps:cNvPr id="148" name="Graphic 148"/>
                        <wps:cNvSpPr/>
                        <wps:spPr>
                          <a:xfrm>
                            <a:off x="52338" y="1167658"/>
                            <a:ext cx="1795145" cy="23495"/>
                          </a:xfrm>
                          <a:custGeom>
                            <a:avLst/>
                            <a:gdLst/>
                            <a:ahLst/>
                            <a:cxnLst/>
                            <a:rect l="l" t="t" r="r" b="b"/>
                            <a:pathLst>
                              <a:path w="1795145" h="23495">
                                <a:moveTo>
                                  <a:pt x="1794998" y="0"/>
                                </a:moveTo>
                                <a:lnTo>
                                  <a:pt x="0" y="23045"/>
                                </a:lnTo>
                              </a:path>
                            </a:pathLst>
                          </a:custGeom>
                          <a:ln w="20741">
                            <a:solidFill>
                              <a:srgbClr val="7F6000"/>
                            </a:solidFill>
                            <a:prstDash val="solid"/>
                          </a:ln>
                        </wps:spPr>
                        <wps:bodyPr wrap="square" lIns="0" tIns="0" rIns="0" bIns="0" rtlCol="0">
                          <a:prstTxWarp prst="textNoShape">
                            <a:avLst/>
                          </a:prstTxWarp>
                          <a:noAutofit/>
                        </wps:bodyPr>
                      </wps:wsp>
                      <wps:wsp>
                        <wps:cNvPr id="149" name="Graphic 149"/>
                        <wps:cNvSpPr/>
                        <wps:spPr>
                          <a:xfrm>
                            <a:off x="1916008" y="2550371"/>
                            <a:ext cx="19050" cy="749300"/>
                          </a:xfrm>
                          <a:custGeom>
                            <a:avLst/>
                            <a:gdLst/>
                            <a:ahLst/>
                            <a:cxnLst/>
                            <a:rect l="l" t="t" r="r" b="b"/>
                            <a:pathLst>
                              <a:path w="19050" h="749300">
                                <a:moveTo>
                                  <a:pt x="18547" y="749023"/>
                                </a:moveTo>
                                <a:lnTo>
                                  <a:pt x="0" y="0"/>
                                </a:lnTo>
                              </a:path>
                            </a:pathLst>
                          </a:custGeom>
                          <a:ln w="20771">
                            <a:solidFill>
                              <a:srgbClr val="7F6000"/>
                            </a:solidFill>
                            <a:prstDash val="solid"/>
                          </a:ln>
                        </wps:spPr>
                        <wps:bodyPr wrap="square" lIns="0" tIns="0" rIns="0" bIns="0" rtlCol="0">
                          <a:prstTxWarp prst="textNoShape">
                            <a:avLst/>
                          </a:prstTxWarp>
                          <a:noAutofit/>
                        </wps:bodyPr>
                      </wps:wsp>
                      <wps:wsp>
                        <wps:cNvPr id="150" name="Graphic 150"/>
                        <wps:cNvSpPr/>
                        <wps:spPr>
                          <a:xfrm>
                            <a:off x="1939488" y="1468870"/>
                            <a:ext cx="264795" cy="183515"/>
                          </a:xfrm>
                          <a:custGeom>
                            <a:avLst/>
                            <a:gdLst/>
                            <a:ahLst/>
                            <a:cxnLst/>
                            <a:rect l="l" t="t" r="r" b="b"/>
                            <a:pathLst>
                              <a:path w="264795" h="183515">
                                <a:moveTo>
                                  <a:pt x="0" y="0"/>
                                </a:moveTo>
                                <a:lnTo>
                                  <a:pt x="59713" y="0"/>
                                </a:lnTo>
                                <a:lnTo>
                                  <a:pt x="264578" y="183041"/>
                                </a:lnTo>
                              </a:path>
                            </a:pathLst>
                          </a:custGeom>
                          <a:ln w="8042">
                            <a:solidFill>
                              <a:srgbClr val="000000"/>
                            </a:solidFill>
                            <a:prstDash val="solid"/>
                          </a:ln>
                        </wps:spPr>
                        <wps:bodyPr wrap="square" lIns="0" tIns="0" rIns="0" bIns="0" rtlCol="0">
                          <a:prstTxWarp prst="textNoShape">
                            <a:avLst/>
                          </a:prstTxWarp>
                          <a:noAutofit/>
                        </wps:bodyPr>
                      </wps:wsp>
                      <wps:wsp>
                        <wps:cNvPr id="151" name="Graphic 151"/>
                        <wps:cNvSpPr/>
                        <wps:spPr>
                          <a:xfrm>
                            <a:off x="523277" y="472290"/>
                            <a:ext cx="32384" cy="48260"/>
                          </a:xfrm>
                          <a:custGeom>
                            <a:avLst/>
                            <a:gdLst/>
                            <a:ahLst/>
                            <a:cxnLst/>
                            <a:rect l="l" t="t" r="r" b="b"/>
                            <a:pathLst>
                              <a:path w="32384" h="48260">
                                <a:moveTo>
                                  <a:pt x="32193" y="48225"/>
                                </a:moveTo>
                                <a:lnTo>
                                  <a:pt x="0" y="48225"/>
                                </a:lnTo>
                                <a:lnTo>
                                  <a:pt x="0" y="0"/>
                                </a:lnTo>
                                <a:lnTo>
                                  <a:pt x="32193" y="0"/>
                                </a:lnTo>
                                <a:lnTo>
                                  <a:pt x="32193" y="48225"/>
                                </a:lnTo>
                                <a:close/>
                              </a:path>
                            </a:pathLst>
                          </a:custGeom>
                          <a:solidFill>
                            <a:srgbClr val="808080"/>
                          </a:solidFill>
                        </wps:spPr>
                        <wps:bodyPr wrap="square" lIns="0" tIns="0" rIns="0" bIns="0" rtlCol="0">
                          <a:prstTxWarp prst="textNoShape">
                            <a:avLst/>
                          </a:prstTxWarp>
                          <a:noAutofit/>
                        </wps:bodyPr>
                      </wps:wsp>
                      <wps:wsp>
                        <wps:cNvPr id="152" name="Graphic 152"/>
                        <wps:cNvSpPr/>
                        <wps:spPr>
                          <a:xfrm>
                            <a:off x="523277" y="472290"/>
                            <a:ext cx="32384" cy="48260"/>
                          </a:xfrm>
                          <a:custGeom>
                            <a:avLst/>
                            <a:gdLst/>
                            <a:ahLst/>
                            <a:cxnLst/>
                            <a:rect l="l" t="t" r="r" b="b"/>
                            <a:pathLst>
                              <a:path w="32384" h="48260">
                                <a:moveTo>
                                  <a:pt x="0" y="0"/>
                                </a:moveTo>
                                <a:lnTo>
                                  <a:pt x="32193" y="0"/>
                                </a:lnTo>
                                <a:lnTo>
                                  <a:pt x="32193" y="48225"/>
                                </a:lnTo>
                                <a:lnTo>
                                  <a:pt x="0" y="48225"/>
                                </a:lnTo>
                                <a:lnTo>
                                  <a:pt x="0" y="0"/>
                                </a:lnTo>
                                <a:close/>
                              </a:path>
                            </a:pathLst>
                          </a:custGeom>
                          <a:ln w="8045">
                            <a:solidFill>
                              <a:srgbClr val="000000"/>
                            </a:solidFill>
                            <a:prstDash val="solid"/>
                          </a:ln>
                        </wps:spPr>
                        <wps:bodyPr wrap="square" lIns="0" tIns="0" rIns="0" bIns="0" rtlCol="0">
                          <a:prstTxWarp prst="textNoShape">
                            <a:avLst/>
                          </a:prstTxWarp>
                          <a:noAutofit/>
                        </wps:bodyPr>
                      </wps:wsp>
                      <wps:wsp>
                        <wps:cNvPr id="153" name="Graphic 153"/>
                        <wps:cNvSpPr/>
                        <wps:spPr>
                          <a:xfrm>
                            <a:off x="696361" y="750387"/>
                            <a:ext cx="226695" cy="87630"/>
                          </a:xfrm>
                          <a:custGeom>
                            <a:avLst/>
                            <a:gdLst/>
                            <a:ahLst/>
                            <a:cxnLst/>
                            <a:rect l="l" t="t" r="r" b="b"/>
                            <a:pathLst>
                              <a:path w="226695" h="87630">
                                <a:moveTo>
                                  <a:pt x="0" y="0"/>
                                </a:moveTo>
                                <a:lnTo>
                                  <a:pt x="36230" y="0"/>
                                </a:lnTo>
                                <a:lnTo>
                                  <a:pt x="226410" y="87253"/>
                                </a:lnTo>
                              </a:path>
                            </a:pathLst>
                          </a:custGeom>
                          <a:ln w="8040">
                            <a:solidFill>
                              <a:srgbClr val="000000"/>
                            </a:solidFill>
                            <a:prstDash val="solid"/>
                          </a:ln>
                        </wps:spPr>
                        <wps:bodyPr wrap="square" lIns="0" tIns="0" rIns="0" bIns="0" rtlCol="0">
                          <a:prstTxWarp prst="textNoShape">
                            <a:avLst/>
                          </a:prstTxWarp>
                          <a:noAutofit/>
                        </wps:bodyPr>
                      </wps:wsp>
                      <wps:wsp>
                        <wps:cNvPr id="154" name="Graphic 154"/>
                        <wps:cNvSpPr/>
                        <wps:spPr>
                          <a:xfrm>
                            <a:off x="543403" y="536602"/>
                            <a:ext cx="102870" cy="144780"/>
                          </a:xfrm>
                          <a:custGeom>
                            <a:avLst/>
                            <a:gdLst/>
                            <a:ahLst/>
                            <a:cxnLst/>
                            <a:rect l="l" t="t" r="r" b="b"/>
                            <a:pathLst>
                              <a:path w="102870" h="144780">
                                <a:moveTo>
                                  <a:pt x="0" y="0"/>
                                </a:moveTo>
                                <a:lnTo>
                                  <a:pt x="102322" y="144610"/>
                                </a:lnTo>
                              </a:path>
                            </a:pathLst>
                          </a:custGeom>
                          <a:ln w="8046">
                            <a:solidFill>
                              <a:srgbClr val="000000"/>
                            </a:solidFill>
                            <a:prstDash val="solid"/>
                          </a:ln>
                        </wps:spPr>
                        <wps:bodyPr wrap="square" lIns="0" tIns="0" rIns="0" bIns="0" rtlCol="0">
                          <a:prstTxWarp prst="textNoShape">
                            <a:avLst/>
                          </a:prstTxWarp>
                          <a:noAutofit/>
                        </wps:bodyPr>
                      </wps:wsp>
                      <wps:wsp>
                        <wps:cNvPr id="155" name="Graphic 155"/>
                        <wps:cNvSpPr/>
                        <wps:spPr>
                          <a:xfrm>
                            <a:off x="3353018" y="1875085"/>
                            <a:ext cx="575945" cy="502920"/>
                          </a:xfrm>
                          <a:custGeom>
                            <a:avLst/>
                            <a:gdLst/>
                            <a:ahLst/>
                            <a:cxnLst/>
                            <a:rect l="l" t="t" r="r" b="b"/>
                            <a:pathLst>
                              <a:path w="575945" h="502920">
                                <a:moveTo>
                                  <a:pt x="575614" y="502423"/>
                                </a:moveTo>
                                <a:lnTo>
                                  <a:pt x="0" y="502423"/>
                                </a:lnTo>
                                <a:lnTo>
                                  <a:pt x="0" y="0"/>
                                </a:lnTo>
                                <a:lnTo>
                                  <a:pt x="575614" y="0"/>
                                </a:lnTo>
                                <a:lnTo>
                                  <a:pt x="575614" y="502423"/>
                                </a:lnTo>
                                <a:close/>
                              </a:path>
                            </a:pathLst>
                          </a:custGeom>
                          <a:solidFill>
                            <a:srgbClr val="FFF2CC"/>
                          </a:solidFill>
                        </wps:spPr>
                        <wps:bodyPr wrap="square" lIns="0" tIns="0" rIns="0" bIns="0" rtlCol="0">
                          <a:prstTxWarp prst="textNoShape">
                            <a:avLst/>
                          </a:prstTxWarp>
                          <a:noAutofit/>
                        </wps:bodyPr>
                      </wps:wsp>
                      <wps:wsp>
                        <wps:cNvPr id="156" name="Graphic 156"/>
                        <wps:cNvSpPr/>
                        <wps:spPr>
                          <a:xfrm>
                            <a:off x="3353018" y="1875085"/>
                            <a:ext cx="575945" cy="502920"/>
                          </a:xfrm>
                          <a:custGeom>
                            <a:avLst/>
                            <a:gdLst/>
                            <a:ahLst/>
                            <a:cxnLst/>
                            <a:rect l="l" t="t" r="r" b="b"/>
                            <a:pathLst>
                              <a:path w="575945" h="502920">
                                <a:moveTo>
                                  <a:pt x="0" y="0"/>
                                </a:moveTo>
                                <a:lnTo>
                                  <a:pt x="575614" y="0"/>
                                </a:lnTo>
                                <a:lnTo>
                                  <a:pt x="575614" y="502423"/>
                                </a:lnTo>
                                <a:lnTo>
                                  <a:pt x="0" y="502423"/>
                                </a:lnTo>
                                <a:lnTo>
                                  <a:pt x="0" y="0"/>
                                </a:lnTo>
                                <a:close/>
                              </a:path>
                            </a:pathLst>
                          </a:custGeom>
                          <a:ln w="8043">
                            <a:solidFill>
                              <a:srgbClr val="000000"/>
                            </a:solidFill>
                            <a:prstDash val="solid"/>
                          </a:ln>
                        </wps:spPr>
                        <wps:bodyPr wrap="square" lIns="0" tIns="0" rIns="0" bIns="0" rtlCol="0">
                          <a:prstTxWarp prst="textNoShape">
                            <a:avLst/>
                          </a:prstTxWarp>
                          <a:noAutofit/>
                        </wps:bodyPr>
                      </wps:wsp>
                      <wps:wsp>
                        <wps:cNvPr id="157" name="Graphic 157"/>
                        <wps:cNvSpPr/>
                        <wps:spPr>
                          <a:xfrm>
                            <a:off x="3257082" y="1969293"/>
                            <a:ext cx="221615" cy="684530"/>
                          </a:xfrm>
                          <a:custGeom>
                            <a:avLst/>
                            <a:gdLst/>
                            <a:ahLst/>
                            <a:cxnLst/>
                            <a:rect l="l" t="t" r="r" b="b"/>
                            <a:pathLst>
                              <a:path w="221615" h="684530">
                                <a:moveTo>
                                  <a:pt x="47970" y="0"/>
                                </a:moveTo>
                                <a:lnTo>
                                  <a:pt x="0" y="0"/>
                                </a:lnTo>
                                <a:lnTo>
                                  <a:pt x="221163" y="684327"/>
                                </a:lnTo>
                              </a:path>
                            </a:pathLst>
                          </a:custGeom>
                          <a:ln w="8049">
                            <a:solidFill>
                              <a:srgbClr val="000000"/>
                            </a:solidFill>
                            <a:prstDash val="solid"/>
                          </a:ln>
                        </wps:spPr>
                        <wps:bodyPr wrap="square" lIns="0" tIns="0" rIns="0" bIns="0" rtlCol="0">
                          <a:prstTxWarp prst="textNoShape">
                            <a:avLst/>
                          </a:prstTxWarp>
                          <a:noAutofit/>
                        </wps:bodyPr>
                      </wps:wsp>
                      <wps:wsp>
                        <wps:cNvPr id="158" name="Graphic 158"/>
                        <wps:cNvSpPr/>
                        <wps:spPr>
                          <a:xfrm>
                            <a:off x="3024911" y="252741"/>
                            <a:ext cx="225425" cy="1270"/>
                          </a:xfrm>
                          <a:custGeom>
                            <a:avLst/>
                            <a:gdLst/>
                            <a:ahLst/>
                            <a:cxnLst/>
                            <a:rect l="l" t="t" r="r" b="b"/>
                            <a:pathLst>
                              <a:path w="225425" h="635">
                                <a:moveTo>
                                  <a:pt x="0" y="0"/>
                                </a:moveTo>
                                <a:lnTo>
                                  <a:pt x="224985" y="219"/>
                                </a:lnTo>
                              </a:path>
                            </a:pathLst>
                          </a:custGeom>
                          <a:ln w="20740">
                            <a:solidFill>
                              <a:srgbClr val="000000"/>
                            </a:solidFill>
                            <a:prstDash val="solid"/>
                          </a:ln>
                        </wps:spPr>
                        <wps:bodyPr wrap="square" lIns="0" tIns="0" rIns="0" bIns="0" rtlCol="0">
                          <a:prstTxWarp prst="textNoShape">
                            <a:avLst/>
                          </a:prstTxWarp>
                          <a:noAutofit/>
                        </wps:bodyPr>
                      </wps:wsp>
                      <wps:wsp>
                        <wps:cNvPr id="159" name="Graphic 159"/>
                        <wps:cNvSpPr/>
                        <wps:spPr>
                          <a:xfrm>
                            <a:off x="2358262" y="866900"/>
                            <a:ext cx="225425" cy="1270"/>
                          </a:xfrm>
                          <a:custGeom>
                            <a:avLst/>
                            <a:gdLst/>
                            <a:ahLst/>
                            <a:cxnLst/>
                            <a:rect l="l" t="t" r="r" b="b"/>
                            <a:pathLst>
                              <a:path w="225425" h="635">
                                <a:moveTo>
                                  <a:pt x="0" y="0"/>
                                </a:moveTo>
                                <a:lnTo>
                                  <a:pt x="224985" y="219"/>
                                </a:lnTo>
                              </a:path>
                            </a:pathLst>
                          </a:custGeom>
                          <a:ln w="20740">
                            <a:solidFill>
                              <a:srgbClr val="000000"/>
                            </a:solidFill>
                            <a:prstDash val="solid"/>
                          </a:ln>
                        </wps:spPr>
                        <wps:bodyPr wrap="square" lIns="0" tIns="0" rIns="0" bIns="0" rtlCol="0">
                          <a:prstTxWarp prst="textNoShape">
                            <a:avLst/>
                          </a:prstTxWarp>
                          <a:noAutofit/>
                        </wps:bodyPr>
                      </wps:wsp>
                      <wps:wsp>
                        <wps:cNvPr id="160" name="Graphic 160"/>
                        <wps:cNvSpPr/>
                        <wps:spPr>
                          <a:xfrm>
                            <a:off x="536554" y="1176079"/>
                            <a:ext cx="225425" cy="1270"/>
                          </a:xfrm>
                          <a:custGeom>
                            <a:avLst/>
                            <a:gdLst/>
                            <a:ahLst/>
                            <a:cxnLst/>
                            <a:rect l="l" t="t" r="r" b="b"/>
                            <a:pathLst>
                              <a:path w="225425" h="635">
                                <a:moveTo>
                                  <a:pt x="0" y="0"/>
                                </a:moveTo>
                                <a:lnTo>
                                  <a:pt x="224985" y="219"/>
                                </a:lnTo>
                              </a:path>
                            </a:pathLst>
                          </a:custGeom>
                          <a:ln w="20740">
                            <a:solidFill>
                              <a:srgbClr val="000000"/>
                            </a:solidFill>
                            <a:prstDash val="solid"/>
                          </a:ln>
                        </wps:spPr>
                        <wps:bodyPr wrap="square" lIns="0" tIns="0" rIns="0" bIns="0" rtlCol="0">
                          <a:prstTxWarp prst="textNoShape">
                            <a:avLst/>
                          </a:prstTxWarp>
                          <a:noAutofit/>
                        </wps:bodyPr>
                      </wps:wsp>
                      <wps:wsp>
                        <wps:cNvPr id="161" name="Graphic 161"/>
                        <wps:cNvSpPr/>
                        <wps:spPr>
                          <a:xfrm>
                            <a:off x="223416" y="3343276"/>
                            <a:ext cx="225425" cy="1270"/>
                          </a:xfrm>
                          <a:custGeom>
                            <a:avLst/>
                            <a:gdLst/>
                            <a:ahLst/>
                            <a:cxnLst/>
                            <a:rect l="l" t="t" r="r" b="b"/>
                            <a:pathLst>
                              <a:path w="225425" h="635">
                                <a:moveTo>
                                  <a:pt x="0" y="0"/>
                                </a:moveTo>
                                <a:lnTo>
                                  <a:pt x="224985" y="219"/>
                                </a:lnTo>
                              </a:path>
                            </a:pathLst>
                          </a:custGeom>
                          <a:ln w="20740">
                            <a:solidFill>
                              <a:srgbClr val="000000"/>
                            </a:solidFill>
                            <a:prstDash val="solid"/>
                          </a:ln>
                        </wps:spPr>
                        <wps:bodyPr wrap="square" lIns="0" tIns="0" rIns="0" bIns="0" rtlCol="0">
                          <a:prstTxWarp prst="textNoShape">
                            <a:avLst/>
                          </a:prstTxWarp>
                          <a:noAutofit/>
                        </wps:bodyPr>
                      </wps:wsp>
                      <wps:wsp>
                        <wps:cNvPr id="162" name="Graphic 162"/>
                        <wps:cNvSpPr/>
                        <wps:spPr>
                          <a:xfrm>
                            <a:off x="1921469" y="2708806"/>
                            <a:ext cx="1270" cy="224790"/>
                          </a:xfrm>
                          <a:custGeom>
                            <a:avLst/>
                            <a:gdLst/>
                            <a:ahLst/>
                            <a:cxnLst/>
                            <a:rect l="l" t="t" r="r" b="b"/>
                            <a:pathLst>
                              <a:path w="635" h="224790">
                                <a:moveTo>
                                  <a:pt x="0" y="224658"/>
                                </a:moveTo>
                                <a:lnTo>
                                  <a:pt x="236" y="0"/>
                                </a:lnTo>
                              </a:path>
                            </a:pathLst>
                          </a:custGeom>
                          <a:ln w="20740">
                            <a:solidFill>
                              <a:srgbClr val="000000"/>
                            </a:solidFill>
                            <a:prstDash val="solid"/>
                          </a:ln>
                        </wps:spPr>
                        <wps:bodyPr wrap="square" lIns="0" tIns="0" rIns="0" bIns="0" rtlCol="0">
                          <a:prstTxWarp prst="textNoShape">
                            <a:avLst/>
                          </a:prstTxWarp>
                          <a:noAutofit/>
                        </wps:bodyPr>
                      </wps:wsp>
                      <wps:wsp>
                        <wps:cNvPr id="163" name="Graphic 163"/>
                        <wps:cNvSpPr/>
                        <wps:spPr>
                          <a:xfrm>
                            <a:off x="4037308" y="677283"/>
                            <a:ext cx="434975" cy="209550"/>
                          </a:xfrm>
                          <a:custGeom>
                            <a:avLst/>
                            <a:gdLst/>
                            <a:ahLst/>
                            <a:cxnLst/>
                            <a:rect l="l" t="t" r="r" b="b"/>
                            <a:pathLst>
                              <a:path w="434975" h="209550">
                                <a:moveTo>
                                  <a:pt x="434720" y="209013"/>
                                </a:moveTo>
                                <a:lnTo>
                                  <a:pt x="0" y="209013"/>
                                </a:lnTo>
                                <a:lnTo>
                                  <a:pt x="0" y="0"/>
                                </a:lnTo>
                                <a:lnTo>
                                  <a:pt x="434720" y="0"/>
                                </a:lnTo>
                                <a:lnTo>
                                  <a:pt x="434720" y="209013"/>
                                </a:lnTo>
                                <a:close/>
                              </a:path>
                            </a:pathLst>
                          </a:custGeom>
                          <a:solidFill>
                            <a:srgbClr val="FFF2CC"/>
                          </a:solidFill>
                        </wps:spPr>
                        <wps:bodyPr wrap="square" lIns="0" tIns="0" rIns="0" bIns="0" rtlCol="0">
                          <a:prstTxWarp prst="textNoShape">
                            <a:avLst/>
                          </a:prstTxWarp>
                          <a:noAutofit/>
                        </wps:bodyPr>
                      </wps:wsp>
                      <wps:wsp>
                        <wps:cNvPr id="164" name="Graphic 164"/>
                        <wps:cNvSpPr/>
                        <wps:spPr>
                          <a:xfrm>
                            <a:off x="4037308" y="677283"/>
                            <a:ext cx="434975" cy="209550"/>
                          </a:xfrm>
                          <a:custGeom>
                            <a:avLst/>
                            <a:gdLst/>
                            <a:ahLst/>
                            <a:cxnLst/>
                            <a:rect l="l" t="t" r="r" b="b"/>
                            <a:pathLst>
                              <a:path w="434975" h="209550">
                                <a:moveTo>
                                  <a:pt x="0" y="0"/>
                                </a:moveTo>
                                <a:lnTo>
                                  <a:pt x="434720" y="0"/>
                                </a:lnTo>
                                <a:lnTo>
                                  <a:pt x="434720" y="209013"/>
                                </a:lnTo>
                                <a:lnTo>
                                  <a:pt x="0" y="209013"/>
                                </a:lnTo>
                                <a:lnTo>
                                  <a:pt x="0" y="0"/>
                                </a:lnTo>
                                <a:close/>
                              </a:path>
                            </a:pathLst>
                          </a:custGeom>
                          <a:ln w="8041">
                            <a:solidFill>
                              <a:srgbClr val="000000"/>
                            </a:solidFill>
                            <a:prstDash val="solid"/>
                          </a:ln>
                        </wps:spPr>
                        <wps:bodyPr wrap="square" lIns="0" tIns="0" rIns="0" bIns="0" rtlCol="0">
                          <a:prstTxWarp prst="textNoShape">
                            <a:avLst/>
                          </a:prstTxWarp>
                          <a:noAutofit/>
                        </wps:bodyPr>
                      </wps:wsp>
                      <wps:wsp>
                        <wps:cNvPr id="165" name="Graphic 165"/>
                        <wps:cNvSpPr/>
                        <wps:spPr>
                          <a:xfrm>
                            <a:off x="3545000" y="716471"/>
                            <a:ext cx="456565" cy="105410"/>
                          </a:xfrm>
                          <a:custGeom>
                            <a:avLst/>
                            <a:gdLst/>
                            <a:ahLst/>
                            <a:cxnLst/>
                            <a:rect l="l" t="t" r="r" b="b"/>
                            <a:pathLst>
                              <a:path w="456565" h="105410">
                                <a:moveTo>
                                  <a:pt x="456082" y="0"/>
                                </a:moveTo>
                                <a:lnTo>
                                  <a:pt x="419853" y="0"/>
                                </a:lnTo>
                                <a:lnTo>
                                  <a:pt x="0" y="105029"/>
                                </a:lnTo>
                              </a:path>
                            </a:pathLst>
                          </a:custGeom>
                          <a:ln w="8039">
                            <a:solidFill>
                              <a:srgbClr val="000000"/>
                            </a:solidFill>
                            <a:prstDash val="solid"/>
                          </a:ln>
                        </wps:spPr>
                        <wps:bodyPr wrap="square" lIns="0" tIns="0" rIns="0" bIns="0" rtlCol="0">
                          <a:prstTxWarp prst="textNoShape">
                            <a:avLst/>
                          </a:prstTxWarp>
                          <a:noAutofit/>
                        </wps:bodyPr>
                      </wps:wsp>
                      <wps:wsp>
                        <wps:cNvPr id="166" name="Graphic 166"/>
                        <wps:cNvSpPr/>
                        <wps:spPr>
                          <a:xfrm>
                            <a:off x="4033283" y="1256087"/>
                            <a:ext cx="572135" cy="342265"/>
                          </a:xfrm>
                          <a:custGeom>
                            <a:avLst/>
                            <a:gdLst/>
                            <a:ahLst/>
                            <a:cxnLst/>
                            <a:rect l="l" t="t" r="r" b="b"/>
                            <a:pathLst>
                              <a:path w="572135" h="342265">
                                <a:moveTo>
                                  <a:pt x="571573" y="341661"/>
                                </a:moveTo>
                                <a:lnTo>
                                  <a:pt x="0" y="341661"/>
                                </a:lnTo>
                                <a:lnTo>
                                  <a:pt x="0" y="0"/>
                                </a:lnTo>
                                <a:lnTo>
                                  <a:pt x="571573" y="0"/>
                                </a:lnTo>
                                <a:lnTo>
                                  <a:pt x="571573" y="341661"/>
                                </a:lnTo>
                                <a:close/>
                              </a:path>
                            </a:pathLst>
                          </a:custGeom>
                          <a:solidFill>
                            <a:srgbClr val="FFF2CC"/>
                          </a:solidFill>
                        </wps:spPr>
                        <wps:bodyPr wrap="square" lIns="0" tIns="0" rIns="0" bIns="0" rtlCol="0">
                          <a:prstTxWarp prst="textNoShape">
                            <a:avLst/>
                          </a:prstTxWarp>
                          <a:noAutofit/>
                        </wps:bodyPr>
                      </wps:wsp>
                      <wps:wsp>
                        <wps:cNvPr id="167" name="Graphic 167"/>
                        <wps:cNvSpPr/>
                        <wps:spPr>
                          <a:xfrm>
                            <a:off x="4033283" y="1256086"/>
                            <a:ext cx="572135" cy="342265"/>
                          </a:xfrm>
                          <a:custGeom>
                            <a:avLst/>
                            <a:gdLst/>
                            <a:ahLst/>
                            <a:cxnLst/>
                            <a:rect l="l" t="t" r="r" b="b"/>
                            <a:pathLst>
                              <a:path w="572135" h="342265">
                                <a:moveTo>
                                  <a:pt x="0" y="0"/>
                                </a:moveTo>
                                <a:lnTo>
                                  <a:pt x="571573" y="0"/>
                                </a:lnTo>
                                <a:lnTo>
                                  <a:pt x="571573" y="341661"/>
                                </a:lnTo>
                                <a:lnTo>
                                  <a:pt x="0" y="341661"/>
                                </a:lnTo>
                                <a:lnTo>
                                  <a:pt x="0" y="0"/>
                                </a:lnTo>
                                <a:close/>
                              </a:path>
                            </a:pathLst>
                          </a:custGeom>
                          <a:ln w="8042">
                            <a:solidFill>
                              <a:srgbClr val="000000"/>
                            </a:solidFill>
                            <a:prstDash val="solid"/>
                          </a:ln>
                        </wps:spPr>
                        <wps:bodyPr wrap="square" lIns="0" tIns="0" rIns="0" bIns="0" rtlCol="0">
                          <a:prstTxWarp prst="textNoShape">
                            <a:avLst/>
                          </a:prstTxWarp>
                          <a:noAutofit/>
                        </wps:bodyPr>
                      </wps:wsp>
                      <wps:wsp>
                        <wps:cNvPr id="168" name="Graphic 168"/>
                        <wps:cNvSpPr/>
                        <wps:spPr>
                          <a:xfrm>
                            <a:off x="3653651" y="1113526"/>
                            <a:ext cx="332105" cy="207010"/>
                          </a:xfrm>
                          <a:custGeom>
                            <a:avLst/>
                            <a:gdLst/>
                            <a:ahLst/>
                            <a:cxnLst/>
                            <a:rect l="l" t="t" r="r" b="b"/>
                            <a:pathLst>
                              <a:path w="332105" h="207010">
                                <a:moveTo>
                                  <a:pt x="332001" y="206621"/>
                                </a:moveTo>
                                <a:lnTo>
                                  <a:pt x="284364" y="206621"/>
                                </a:lnTo>
                                <a:lnTo>
                                  <a:pt x="0" y="0"/>
                                </a:lnTo>
                              </a:path>
                            </a:pathLst>
                          </a:custGeom>
                          <a:ln w="804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57F347A" id="Group 118" o:spid="_x0000_s1026" style="position:absolute;margin-left:70.85pt;margin-top:2.8pt;width:362.95pt;height:266.05pt;z-index:-17116160;mso-wrap-distance-left:0;mso-wrap-distance-right:0;mso-position-horizontal-relative:page" coordsize="46094,33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">
                <v:shape id="Graphic 119" o:spid="_x0000_s1027" style="position:absolute;left:40;top:1788;width:40132;height:31960;visibility:visible;mso-wrap-style:square;v-text-anchor:top" coordsize="4013200,319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" path="m,l4013150,r,3195479l,3195479,,xe" filled="f" strokeweight=".22342mm">
                  <v:path arrowok="t"/>
                </v:shape>
                <v:shape id="Graphic 120" o:spid="_x0000_s1028" style="position:absolute;left:382;top:1447;width:39706;height:63;visibility:visible;mso-wrap-style:square;v-text-anchor:top" coordsize="3970654,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" path="m,6223l3970180,e" filled="f" strokeweight=".33494mm">
                  <v:stroke dashstyle="longDash"/>
                  <v:path arrowok="t"/>
                </v:shape>
                <v:shape id="Graphic 121" o:spid="_x0000_s1029" style="position:absolute;left:9383;top:8001;width:451;height:559;visibility:visible;mso-wrap-style:square;v-text-anchor:top" coordsize="4508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" path="m27437,55762l,45243,17403,,44841,10519,27437,55762xe" fillcolor="gray" stroked="f">
                  <v:path arrowok="t"/>
                </v:shape>
                <v:shape id="Graphic 122" o:spid="_x0000_s1030" style="position:absolute;left:9383;top:8001;width:451;height:559;visibility:visible;mso-wrap-style:square;v-text-anchor:top" coordsize="4508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" path="m17403,l44841,10519,27437,55762,,45243,17403,xe" filled="f" strokeweight=".2235mm">
                  <v:path arrowok="t"/>
                </v:shape>
                <v:shape id="Image 123" o:spid="_x0000_s1031" type="#_x0000_t75" style="position:absolute;left:21714;top:5330;width:1000;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">
                  <v:imagedata r:id="rId30" o:title=""/>
                </v:shape>
                <v:shape id="Graphic 124" o:spid="_x0000_s1032" style="position:absolute;left:812;top:21563;width:3271;height:7385;visibility:visible;mso-wrap-style:square;v-text-anchor:top" coordsize="327025,738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" path="m326643,738455l288786,698476,252106,659339,217781,621890,186988,586971,160906,555425,135214,523148,102228,471771,92024,406838r5806,-39436l104600,328349r1629,-34698l101046,266171,92324,243188,81364,220303,69469,193116,55220,157518,38509,116833,22614,77814,10810,47214,4207,27315,979,14355,,6021,145,e" filled="f" strokecolor="#41719c" strokeweight=".57647mm">
                  <v:path arrowok="t"/>
                </v:shape>
                <v:shape id="Graphic 125" o:spid="_x0000_s1033" style="position:absolute;left:24714;top:2914;width:3423;height:3619;visibility:visible;mso-wrap-style:square;v-text-anchor:top" coordsize="342265,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" path="m342141,361753l,361753,,,342141,r,361753xe" fillcolor="#e2f0d9" stroked="f">
                  <v:path arrowok="t"/>
                </v:shape>
                <v:shape id="Graphic 126" o:spid="_x0000_s1034" style="position:absolute;left:24714;top:2914;width:3423;height:3619;visibility:visible;mso-wrap-style:square;v-text-anchor:top" coordsize="342265,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" path="m,l342141,r,361753l,361753,,xe" filled="f" strokeweight=".22344mm">
                  <v:path arrowok="t"/>
                </v:shape>
                <v:shape id="Graphic 127" o:spid="_x0000_s1035" style="position:absolute;left:23631;top:3326;width:2032;height:1263;visibility:visible;mso-wrap-style:square;v-text-anchor:top" coordsize="20320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" path="m,l28515,,203051,126225e" filled="f" strokeweight=".22339mm">
                  <v:path arrowok="t"/>
                </v:shape>
                <v:shape id="Graphic 128" o:spid="_x0000_s1036" style="position:absolute;left:19622;top:6517;width:2052;height:190;visibility:visible;mso-wrap-style:square;v-text-anchor:top" coordsize="205104,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" path="m,18508r26168,l204989,e" filled="f" strokeweight=".22331mm">
                  <v:path arrowok="t"/>
                </v:shape>
                <v:shape id="Graphic 129" o:spid="_x0000_s1037" style="position:absolute;left:18472;top:4378;width:2127;height:927;visibility:visible;mso-wrap-style:square;v-text-anchor:top" coordsize="212725,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" path="m,l43946,,212156,92113e" filled="f" strokeweight=".22333mm">
                  <v:path arrowok="t"/>
                </v:shape>
                <v:shape id="Graphic 130" o:spid="_x0000_s1038" style="position:absolute;left:33932;top:6009;width:2699;height:4622;visibility:visible;mso-wrap-style:square;v-text-anchor:top" coordsize="26987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" path="m269682,462246l,462246,,,269682,r,462246xe" fillcolor="#a7a8a7" stroked="f">
                  <v:path arrowok="t"/>
                </v:shape>
                <v:shape id="Graphic 131" o:spid="_x0000_s1039" style="position:absolute;left:33932;top:6009;width:2699;height:4622;visibility:visible;mso-wrap-style:square;v-text-anchor:top" coordsize="26987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" path="m,l269682,r,462246l,462246,,xe" filled="f" strokeweight=".22353mm">
                  <v:path arrowok="t"/>
                </v:shape>
                <v:shape id="Image 132" o:spid="_x0000_s1040" type="#_x0000_t75" style="position:absolute;left:35824;top:10591;width:765;height: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">
                  <v:imagedata r:id="rId31" o:title=""/>
                </v:shape>
                <v:shape id="Graphic 133" o:spid="_x0000_s1041" style="position:absolute;left:6222;top:29502;width:3969;height:95;visibility:visible;mso-wrap-style:square;v-text-anchor:top" coordsize="3968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" path="m396460,9119r-43947,l,e" filled="f" strokeweight=".22328mm">
                  <v:path arrowok="t"/>
                </v:shape>
                <v:shape id="Graphic 134" o:spid="_x0000_s1042" style="position:absolute;left:33565;top:40;width:1847;height:2000;visibility:visible;mso-wrap-style:square;v-text-anchor:top" coordsize="184785,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" path="m184700,l135387,,,200029e" filled="f" strokecolor="#41719c" strokeweight=".22347mm">
                  <v:path arrowok="t"/>
                </v:shape>
                <v:shape id="Graphic 135" o:spid="_x0000_s1043" style="position:absolute;left:32161;top:7456;width:1816;height:1771;visibility:visible;mso-wrap-style:square;v-text-anchor:top" coordsize="18161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" path="m181144,176845l,176845,,,181144,r,176845xe" fillcolor="#a7a8a7" stroked="f">
                  <v:path arrowok="t"/>
                </v:shape>
                <v:shape id="Graphic 136" o:spid="_x0000_s1044" style="position:absolute;left:32161;top:7456;width:1816;height:1771;visibility:visible;mso-wrap-style:square;v-text-anchor:top" coordsize="18161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" path="m,l181144,r,176845l,176845,,xe" filled="f" strokeweight=".22344mm">
                  <v:path arrowok="t"/>
                </v:shape>
                <v:shape id="Graphic 137" o:spid="_x0000_s1045" style="position:absolute;left:19602;top:12239;width:5677;height:13144;visibility:visible;mso-wrap-style:square;v-text-anchor:top" coordsize="567690,131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" path="m567556,1314363l,1314363,,,567556,r,1314363xe" fillcolor="#a7a8a7" stroked="f">
                  <v:path arrowok="t"/>
                </v:shape>
                <v:shape id="Graphic 138" o:spid="_x0000_s1046" style="position:absolute;left:19602;top:12239;width:5677;height:13144;visibility:visible;mso-wrap-style:square;v-text-anchor:top" coordsize="567690,131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" path="m,l567556,r,1314363l,1314363,,xe" filled="f" strokeweight=".22356mm">
                  <v:path arrowok="t"/>
                </v:shape>
                <v:shape id="Graphic 139" o:spid="_x0000_s1047" style="position:absolute;left:33409;top:24900;width:2699;height:3302;visibility:visible;mso-wrap-style:square;v-text-anchor:top" coordsize="269875,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" path="m269697,329605l,329605,,,269697,r,329605xe" fillcolor="#a7a8a7" stroked="f">
                  <v:path arrowok="t"/>
                </v:shape>
                <v:shape id="Graphic 140" o:spid="_x0000_s1048" style="position:absolute;left:33409;top:24900;width:2699;height:3302;visibility:visible;mso-wrap-style:square;v-text-anchor:top" coordsize="269875,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" path="m,l269697,r,329605l,329605,,xe" filled="f" strokeweight=".2235mm">
                  <v:path arrowok="t"/>
                </v:shape>
                <v:shape id="Image 141" o:spid="_x0000_s1049" type="#_x0000_t75" style="position:absolute;left:3703;top:28558;width:2536;height:1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">
                  <v:imagedata r:id="rId32" o:title=""/>
                </v:shape>
                <v:shape id="Graphic 142" o:spid="_x0000_s1050" style="position:absolute;left:563;top:2592;width:39129;height:30836;visibility:visible;mso-wrap-style:square;v-text-anchor:top" coordsize="3912870,308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" path="m,l3912520,r,3082942l,3082942,,xe" filled="f" strokecolor="#7f6000" strokeweight=".57644mm">
                  <v:stroke dashstyle="longDash"/>
                  <v:path arrowok="t"/>
                </v:shape>
                <v:shape id="Graphic 143" o:spid="_x0000_s1051" style="position:absolute;left:25721;top:1989;width:6928;height:28016;visibility:visible;mso-wrap-style:square;v-text-anchor:top" coordsize="692785,28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" path="m12474,2801564l,1176656,280677,765760,480271,6225,692338,,623728,535410r12474,379767l536406,1307396r,1487943l12474,2801564xe" fillcolor="#f2f2f2" stroked="f">
                  <v:path arrowok="t"/>
                </v:shape>
                <v:shape id="Graphic 144" o:spid="_x0000_s1052" style="position:absolute;left:25721;top:1989;width:6928;height:28016;visibility:visible;mso-wrap-style:square;v-text-anchor:top" coordsize="692785,28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" path="m692338,l623728,535410r12474,379767l536406,1307396r,1487943l12474,2801564,,1176656,280677,765760,480271,6225,692338,xe" filled="f" strokeweight=".22358mm">
                  <v:path arrowok="t"/>
                </v:shape>
                <v:shape id="Graphic 145" o:spid="_x0000_s1053" style="position:absolute;left:27894;top:2592;width:1289;height:6502;visibility:visible;mso-wrap-style:square;v-text-anchor:top" coordsize="128905,6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" path="m128797,l,649781e" filled="f" strokecolor="#7f6000" strokeweight=".57692mm">
                  <v:path arrowok="t"/>
                </v:shape>
                <v:shape id="Graphic 146" o:spid="_x0000_s1054" style="position:absolute;left:19281;top:8621;width:8610;height:45;visibility:visible;mso-wrap-style:square;v-text-anchor:top" coordsize="86106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" path="m860512,3833l,e" filled="f" strokecolor="#7f6000" strokeweight=".57611mm">
                  <v:path arrowok="t"/>
                </v:shape>
                <v:shape id="Graphic 147" o:spid="_x0000_s1055" style="position:absolute;left:19240;top:8863;width:51;height:3067;visibility:visible;mso-wrap-style:square;v-text-anchor:top" coordsize="5080,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" path="m4645,306506l,e" filled="f" strokecolor="#7f6000" strokeweight=".57694mm">
                  <v:path arrowok="t"/>
                </v:shape>
                <v:shape id="Graphic 148" o:spid="_x0000_s1056" style="position:absolute;left:523;top:11676;width:17951;height:235;visibility:visible;mso-wrap-style:square;v-text-anchor:top" coordsize="1795145,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" path="m1794998,l,23045e" filled="f" strokecolor="#7f6000" strokeweight=".57614mm">
                  <v:path arrowok="t"/>
                </v:shape>
                <v:shape id="Graphic 149" o:spid="_x0000_s1057" style="position:absolute;left:19160;top:25503;width:190;height:7493;visibility:visible;mso-wrap-style:square;v-text-anchor:top" coordsize="19050,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" path="m18547,749023l,e" filled="f" strokecolor="#7f6000" strokeweight=".57697mm">
                  <v:path arrowok="t"/>
                </v:shape>
                <v:shape id="Graphic 150" o:spid="_x0000_s1058" style="position:absolute;left:19394;top:14688;width:2648;height:1835;visibility:visible;mso-wrap-style:square;v-text-anchor:top" coordsize="264795,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" path="m,l59713,,264578,183041e" filled="f" strokeweight=".22339mm">
                  <v:path arrowok="t"/>
                </v:shape>
                <v:shape id="Graphic 151" o:spid="_x0000_s1059" style="position:absolute;left:5232;top:4722;width:324;height:483;visibility:visible;mso-wrap-style:square;v-text-anchor:top" coordsize="32384,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" path="m32193,48225l,48225,,,32193,r,48225xe" fillcolor="gray" stroked="f">
                  <v:path arrowok="t"/>
                </v:shape>
                <v:shape id="Graphic 152" o:spid="_x0000_s1060" style="position:absolute;left:5232;top:4722;width:324;height:483;visibility:visible;mso-wrap-style:square;v-text-anchor:top" coordsize="32384,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" path="m,l32193,r,48225l,48225,,xe" filled="f" strokeweight=".22347mm">
                  <v:path arrowok="t"/>
                </v:shape>
                <v:shape id="Graphic 153" o:spid="_x0000_s1061" style="position:absolute;left:6963;top:7503;width:2267;height:877;visibility:visible;mso-wrap-style:square;v-text-anchor:top" coordsize="226695,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" path="m,l36230,,226410,87253e" filled="f" strokeweight=".22333mm">
                  <v:path arrowok="t"/>
                </v:shape>
                <v:shape id="Graphic 154" o:spid="_x0000_s1062" style="position:absolute;left:5434;top:5366;width:1028;height:1447;visibility:visible;mso-wrap-style:square;v-text-anchor:top" coordsize="102870,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" path="m,l102322,144610e" filled="f" strokeweight=".2235mm">
                  <v:path arrowok="t"/>
                </v:shape>
                <v:shape id="Graphic 155" o:spid="_x0000_s1063" style="position:absolute;left:33530;top:18750;width:5759;height:5030;visibility:visible;mso-wrap-style:square;v-text-anchor:top" coordsize="575945,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" path="m575614,502423l,502423,,,575614,r,502423xe" fillcolor="#fff2cc" stroked="f">
                  <v:path arrowok="t"/>
                </v:shape>
                <v:shape id="Graphic 156" o:spid="_x0000_s1064" style="position:absolute;left:33530;top:18750;width:5759;height:5030;visibility:visible;mso-wrap-style:square;v-text-anchor:top" coordsize="575945,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" path="m,l575614,r,502423l,502423,,xe" filled="f" strokeweight=".22342mm">
                  <v:path arrowok="t"/>
                </v:shape>
                <v:shape id="Graphic 157" o:spid="_x0000_s1065" style="position:absolute;left:32570;top:19692;width:2216;height:6846;visibility:visible;mso-wrap-style:square;v-text-anchor:top" coordsize="221615,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" path="m47970,l,,221163,684327e" filled="f" strokeweight=".22358mm">
                  <v:path arrowok="t"/>
                </v:shape>
                <v:shape id="Graphic 158" o:spid="_x0000_s1066" style="position:absolute;left:30249;top:2527;width:2254;height:13;visibility:visible;mso-wrap-style:square;v-text-anchor:top" coordsize="22542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" path="m,l224985,219e" filled="f" strokeweight=".57611mm">
                  <v:path arrowok="t"/>
                </v:shape>
                <v:shape id="Graphic 159" o:spid="_x0000_s1067" style="position:absolute;left:23582;top:8669;width:2254;height:12;visibility:visible;mso-wrap-style:square;v-text-anchor:top" coordsize="22542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" path="m,l224985,219e" filled="f" strokeweight=".57611mm">
                  <v:path arrowok="t"/>
                </v:shape>
                <v:shape id="Graphic 160" o:spid="_x0000_s1068" style="position:absolute;left:5365;top:11760;width:2254;height:13;visibility:visible;mso-wrap-style:square;v-text-anchor:top" coordsize="22542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" path="m,l224985,219e" filled="f" strokeweight=".57611mm">
                  <v:path arrowok="t"/>
                </v:shape>
                <v:shape id="Graphic 161" o:spid="_x0000_s1069" style="position:absolute;left:2234;top:33432;width:2254;height:13;visibility:visible;mso-wrap-style:square;v-text-anchor:top" coordsize="22542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" path="m,l224985,219e" filled="f" strokeweight=".57611mm">
                  <v:path arrowok="t"/>
                </v:shape>
                <v:shape id="Graphic 162" o:spid="_x0000_s1070" style="position:absolute;left:19214;top:27088;width:13;height:2247;visibility:visible;mso-wrap-style:square;v-text-anchor:top" coordsize="635,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" path="m,224658l236,e" filled="f" strokeweight=".57611mm">
                  <v:path arrowok="t"/>
                </v:shape>
                <v:shape id="Graphic 163" o:spid="_x0000_s1071" style="position:absolute;left:40373;top:6772;width:4349;height:2096;visibility:visible;mso-wrap-style:square;v-text-anchor:top" coordsize="4349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" path="m434720,209013l,209013,,,434720,r,209013xe" fillcolor="#fff2cc" stroked="f">
                  <v:path arrowok="t"/>
                </v:shape>
                <v:shape id="Graphic 164" o:spid="_x0000_s1072" style="position:absolute;left:40373;top:6772;width:4349;height:2096;visibility:visible;mso-wrap-style:square;v-text-anchor:top" coordsize="4349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" path="m,l434720,r,209013l,209013,,xe" filled="f" strokeweight=".22336mm">
                  <v:path arrowok="t"/>
                </v:shape>
                <v:shape id="Graphic 165" o:spid="_x0000_s1073" style="position:absolute;left:35450;top:7164;width:4565;height:1054;visibility:visible;mso-wrap-style:square;v-text-anchor:top" coordsize="45656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" path="m456082,l419853,,,105029e" filled="f" strokeweight=".22331mm">
                  <v:path arrowok="t"/>
                </v:shape>
                <v:shape id="Graphic 166" o:spid="_x0000_s1074" style="position:absolute;left:40332;top:12560;width:5722;height:3423;visibility:visible;mso-wrap-style:square;v-text-anchor:top" coordsize="572135,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" path="m571573,341661l,341661,,,571573,r,341661xe" fillcolor="#fff2cc" stroked="f">
                  <v:path arrowok="t"/>
                </v:shape>
                <v:shape id="Graphic 167" o:spid="_x0000_s1075" style="position:absolute;left:40332;top:12560;width:5722;height:3423;visibility:visible;mso-wrap-style:square;v-text-anchor:top" coordsize="572135,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" path="m,l571573,r,341661l,341661,,xe" filled="f" strokeweight=".22339mm">
                  <v:path arrowok="t"/>
                </v:shape>
                <v:shape id="Graphic 168" o:spid="_x0000_s1076" style="position:absolute;left:36536;top:11135;width:3321;height:2070;visibility:visible;mso-wrap-style:square;v-text-anchor:top" coordsize="332105,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" path="m332001,206621r-47637,l,e" filled="f" strokeweight=".22339mm">
                  <v:path arrowok="t"/>
                </v:shape>
                <w10:wrap anchorx="page"/>
              </v:group>
            </w:pict>
          </mc:Fallback>
        </mc:AlternateContent>
      </w:r>
      <w:r>
        <w:rPr>
          <w:noProof/>
        </w:rPr>
        <mc:AlternateContent>
          <mc:Choice Requires="wps">
            <w:drawing>
              <wp:anchor distT="0" distB="0" distL="0" distR="0" simplePos="0" relativeHeight="15758848" behindDoc="0" locked="0" layoutInCell="1" allowOverlap="1" wp14:anchorId="6977F853" wp14:editId="4E2108F5">
                <wp:simplePos x="0" y="0"/>
                <wp:positionH relativeFrom="page">
                  <wp:posOffset>2892301</wp:posOffset>
                </wp:positionH>
                <wp:positionV relativeFrom="paragraph">
                  <wp:posOffset>347212</wp:posOffset>
                </wp:positionV>
                <wp:extent cx="342265" cy="113030"/>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265" cy="113030"/>
                        </a:xfrm>
                        <a:prstGeom prst="rect">
                          <a:avLst/>
                        </a:prstGeom>
                        <a:solidFill>
                          <a:srgbClr val="FFF2CC"/>
                        </a:solidFill>
                        <a:ln w="8039">
                          <a:solidFill>
                            <a:srgbClr val="000000"/>
                          </a:solidFill>
                          <a:prstDash val="solid"/>
                        </a:ln>
                      </wps:spPr>
                      <wps:txbx>
                        <w:txbxContent>
                          <w:p w14:paraId="5AEAEAB4" w14:textId="77777777" w:rsidR="009F12D1" w:rsidRDefault="00123486">
                            <w:pPr>
                              <w:spacing w:before="22"/>
                              <w:ind w:left="91"/>
                              <w:rPr>
                                <w:rFonts w:ascii="Arial Narrow"/>
                                <w:color w:val="000000"/>
                                <w:sz w:val="12"/>
                              </w:rPr>
                            </w:pPr>
                            <w:r>
                              <w:rPr>
                                <w:rFonts w:ascii="Arial Narrow"/>
                                <w:color w:val="000000"/>
                                <w:spacing w:val="-2"/>
                                <w:w w:val="105"/>
                                <w:sz w:val="12"/>
                              </w:rPr>
                              <w:t>Garden</w:t>
                            </w:r>
                          </w:p>
                        </w:txbxContent>
                      </wps:txbx>
                      <wps:bodyPr wrap="square" lIns="0" tIns="0" rIns="0" bIns="0" rtlCol="0">
                        <a:noAutofit/>
                      </wps:bodyPr>
                    </wps:wsp>
                  </a:graphicData>
                </a:graphic>
              </wp:anchor>
            </w:drawing>
          </mc:Choice>
          <mc:Fallback>
            <w:pict>
              <v:shape w14:anchorId="6977F853" id="Textbox 169" o:spid="_x0000_s1042" type="#_x0000_t202" style="position:absolute;left:0;text-align:left;margin-left:227.75pt;margin-top:27.35pt;width:26.95pt;height:8.9pt;z-index:15758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" fillcolor="#fff2cc" strokeweight=".22331mm">
                <v:path arrowok="t"/>
                <v:textbox inset="0,0,0,0">
                  <w:txbxContent>
                    <w:p w14:paraId="5AEAEAB4" w14:textId="77777777" w:rsidR="009F12D1" w:rsidRDefault="00123486">
                      <w:pPr>
                        <w:spacing w:before="22"/>
                        <w:ind w:left="91"/>
                        <w:rPr>
                          <w:rFonts w:ascii="Arial Narrow"/>
                          <w:color w:val="000000"/>
                          <w:sz w:val="12"/>
                        </w:rPr>
                      </w:pPr>
                      <w:r>
                        <w:rPr>
                          <w:rFonts w:ascii="Arial Narrow"/>
                          <w:color w:val="000000"/>
                          <w:spacing w:val="-2"/>
                          <w:w w:val="105"/>
                          <w:sz w:val="12"/>
                        </w:rPr>
                        <w:t>Garden</w:t>
                      </w:r>
                    </w:p>
                  </w:txbxContent>
                </v:textbox>
                <w10:wrap anchorx="page"/>
              </v:shape>
            </w:pict>
          </mc:Fallback>
        </mc:AlternateContent>
      </w:r>
      <w:r>
        <w:rPr>
          <w:spacing w:val="-4"/>
          <w:w w:val="105"/>
          <w:sz w:val="12"/>
        </w:rPr>
        <w:t>Road</w:t>
      </w:r>
    </w:p>
    <w:p w14:paraId="7B9AC0E0" w14:textId="77777777" w:rsidR="009F12D1" w:rsidRDefault="00123486">
      <w:pPr>
        <w:rPr>
          <w:sz w:val="11"/>
        </w:rPr>
      </w:pPr>
      <w:r>
        <w:br w:type="column"/>
      </w:r>
    </w:p>
    <w:p w14:paraId="7AE63A6C" w14:textId="77777777" w:rsidR="009F12D1" w:rsidRDefault="009F12D1">
      <w:pPr>
        <w:pStyle w:val="BodyText"/>
        <w:rPr>
          <w:sz w:val="11"/>
        </w:rPr>
      </w:pPr>
    </w:p>
    <w:p w14:paraId="6D5C348C" w14:textId="77777777" w:rsidR="009F12D1" w:rsidRDefault="009F12D1">
      <w:pPr>
        <w:pStyle w:val="BodyText"/>
        <w:spacing w:before="46"/>
        <w:rPr>
          <w:sz w:val="11"/>
        </w:rPr>
      </w:pPr>
    </w:p>
    <w:p w14:paraId="0558CDAF" w14:textId="34614526" w:rsidR="009F12D1" w:rsidRDefault="00123486">
      <w:pPr>
        <w:ind w:left="320"/>
        <w:rPr>
          <w:sz w:val="11"/>
        </w:rPr>
      </w:pPr>
      <w:r>
        <w:rPr>
          <w:noProof/>
        </w:rPr>
        <mc:AlternateContent>
          <mc:Choice Requires="wps">
            <w:drawing>
              <wp:anchor distT="0" distB="0" distL="0" distR="0" simplePos="0" relativeHeight="15759360" behindDoc="0" locked="0" layoutInCell="1" allowOverlap="1" wp14:anchorId="202B604C" wp14:editId="64618761">
                <wp:simplePos x="0" y="0"/>
                <wp:positionH relativeFrom="page">
                  <wp:posOffset>4490306</wp:posOffset>
                </wp:positionH>
                <wp:positionV relativeFrom="paragraph">
                  <wp:posOffset>189586</wp:posOffset>
                </wp:positionV>
                <wp:extent cx="591820" cy="96520"/>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820" cy="96520"/>
                        </a:xfrm>
                        <a:prstGeom prst="rect">
                          <a:avLst/>
                        </a:prstGeom>
                        <a:solidFill>
                          <a:srgbClr val="FFF2CC"/>
                        </a:solidFill>
                        <a:ln w="8039">
                          <a:solidFill>
                            <a:srgbClr val="41719C"/>
                          </a:solidFill>
                          <a:prstDash val="solid"/>
                        </a:ln>
                      </wps:spPr>
                      <wps:txbx>
                        <w:txbxContent>
                          <w:p w14:paraId="494C8785" w14:textId="77777777" w:rsidR="009F12D1" w:rsidRDefault="00123486">
                            <w:pPr>
                              <w:spacing w:before="7" w:line="132" w:lineRule="exact"/>
                              <w:ind w:left="111"/>
                              <w:rPr>
                                <w:rFonts w:ascii="Arial Narrow"/>
                                <w:color w:val="000000"/>
                                <w:sz w:val="12"/>
                              </w:rPr>
                            </w:pPr>
                            <w:r>
                              <w:rPr>
                                <w:rFonts w:ascii="Arial Narrow"/>
                                <w:color w:val="000000"/>
                                <w:spacing w:val="-2"/>
                                <w:w w:val="105"/>
                                <w:sz w:val="12"/>
                              </w:rPr>
                              <w:t>Vehicle</w:t>
                            </w:r>
                            <w:r>
                              <w:rPr>
                                <w:rFonts w:ascii="Arial Narrow"/>
                                <w:color w:val="000000"/>
                                <w:spacing w:val="7"/>
                                <w:w w:val="105"/>
                                <w:sz w:val="12"/>
                              </w:rPr>
                              <w:t xml:space="preserve"> </w:t>
                            </w:r>
                            <w:r>
                              <w:rPr>
                                <w:rFonts w:ascii="Arial Narrow"/>
                                <w:color w:val="000000"/>
                                <w:spacing w:val="-2"/>
                                <w:w w:val="105"/>
                                <w:sz w:val="12"/>
                              </w:rPr>
                              <w:t>Access</w:t>
                            </w:r>
                          </w:p>
                        </w:txbxContent>
                      </wps:txbx>
                      <wps:bodyPr wrap="square" lIns="0" tIns="0" rIns="0" bIns="0" rtlCol="0">
                        <a:noAutofit/>
                      </wps:bodyPr>
                    </wps:wsp>
                  </a:graphicData>
                </a:graphic>
              </wp:anchor>
            </w:drawing>
          </mc:Choice>
          <mc:Fallback>
            <w:pict>
              <v:shape w14:anchorId="202B604C" id="Textbox 170" o:spid="_x0000_s1043" type="#_x0000_t202" style="position:absolute;left:0;text-align:left;margin-left:353.55pt;margin-top:14.95pt;width:46.6pt;height:7.6pt;z-index:15759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" fillcolor="#fff2cc" strokecolor="#41719c" strokeweight=".22331mm">
                <v:path arrowok="t"/>
                <v:textbox inset="0,0,0,0">
                  <w:txbxContent>
                    <w:p w14:paraId="494C8785" w14:textId="77777777" w:rsidR="009F12D1" w:rsidRDefault="00123486">
                      <w:pPr>
                        <w:spacing w:before="7" w:line="132" w:lineRule="exact"/>
                        <w:ind w:left="111"/>
                        <w:rPr>
                          <w:rFonts w:ascii="Arial Narrow"/>
                          <w:color w:val="000000"/>
                          <w:sz w:val="12"/>
                        </w:rPr>
                      </w:pPr>
                      <w:r>
                        <w:rPr>
                          <w:rFonts w:ascii="Arial Narrow"/>
                          <w:color w:val="000000"/>
                          <w:spacing w:val="-2"/>
                          <w:w w:val="105"/>
                          <w:sz w:val="12"/>
                        </w:rPr>
                        <w:t>Vehicle</w:t>
                      </w:r>
                      <w:r>
                        <w:rPr>
                          <w:rFonts w:ascii="Arial Narrow"/>
                          <w:color w:val="000000"/>
                          <w:spacing w:val="7"/>
                          <w:w w:val="105"/>
                          <w:sz w:val="12"/>
                        </w:rPr>
                        <w:t xml:space="preserve"> </w:t>
                      </w:r>
                      <w:r>
                        <w:rPr>
                          <w:rFonts w:ascii="Arial Narrow"/>
                          <w:color w:val="000000"/>
                          <w:spacing w:val="-2"/>
                          <w:w w:val="105"/>
                          <w:sz w:val="12"/>
                        </w:rPr>
                        <w:t>Access</w:t>
                      </w:r>
                    </w:p>
                  </w:txbxContent>
                </v:textbox>
                <w10:wrap anchorx="page"/>
              </v:shape>
            </w:pict>
          </mc:Fallback>
        </mc:AlternateContent>
      </w:r>
      <w:r w:rsidR="00D123B5">
        <w:rPr>
          <w:w w:val="105"/>
          <w:sz w:val="11"/>
        </w:rPr>
        <w:t>AB</w:t>
      </w:r>
      <w:r>
        <w:rPr>
          <w:spacing w:val="-8"/>
          <w:w w:val="105"/>
          <w:sz w:val="11"/>
        </w:rPr>
        <w:t xml:space="preserve"> </w:t>
      </w:r>
      <w:r>
        <w:rPr>
          <w:w w:val="105"/>
          <w:sz w:val="11"/>
        </w:rPr>
        <w:t>Hydro</w:t>
      </w:r>
      <w:r>
        <w:rPr>
          <w:spacing w:val="-7"/>
          <w:w w:val="105"/>
          <w:sz w:val="11"/>
        </w:rPr>
        <w:t xml:space="preserve"> </w:t>
      </w:r>
      <w:r>
        <w:rPr>
          <w:spacing w:val="-4"/>
          <w:w w:val="105"/>
          <w:sz w:val="11"/>
        </w:rPr>
        <w:t>Line</w:t>
      </w:r>
    </w:p>
    <w:p w14:paraId="3AD75890" w14:textId="77777777" w:rsidR="009F12D1" w:rsidRDefault="00123486">
      <w:r>
        <w:br w:type="column"/>
      </w:r>
    </w:p>
    <w:p w14:paraId="726D69AC" w14:textId="77777777" w:rsidR="009F12D1" w:rsidRDefault="009F12D1">
      <w:pPr>
        <w:pStyle w:val="BodyText"/>
        <w:rPr>
          <w:sz w:val="22"/>
        </w:rPr>
      </w:pPr>
    </w:p>
    <w:p w14:paraId="6A7BD1C2" w14:textId="77777777" w:rsidR="009F12D1" w:rsidRDefault="009F12D1">
      <w:pPr>
        <w:pStyle w:val="BodyText"/>
        <w:rPr>
          <w:sz w:val="22"/>
        </w:rPr>
      </w:pPr>
    </w:p>
    <w:p w14:paraId="2B2AFD6F" w14:textId="77777777" w:rsidR="009F12D1" w:rsidRDefault="009F12D1">
      <w:pPr>
        <w:pStyle w:val="BodyText"/>
        <w:spacing w:before="19"/>
        <w:rPr>
          <w:sz w:val="22"/>
        </w:rPr>
      </w:pPr>
    </w:p>
    <w:p w14:paraId="2B494BC4" w14:textId="77777777" w:rsidR="009F12D1" w:rsidRDefault="00123486">
      <w:pPr>
        <w:ind w:left="320"/>
        <w:rPr>
          <w:b/>
        </w:rPr>
      </w:pPr>
      <w:r>
        <w:rPr>
          <w:b/>
          <w:w w:val="105"/>
        </w:rPr>
        <w:t>XYZ</w:t>
      </w:r>
      <w:r>
        <w:rPr>
          <w:b/>
          <w:spacing w:val="-11"/>
          <w:w w:val="105"/>
        </w:rPr>
        <w:t xml:space="preserve"> </w:t>
      </w:r>
      <w:r>
        <w:rPr>
          <w:b/>
          <w:spacing w:val="-4"/>
          <w:w w:val="105"/>
        </w:rPr>
        <w:t>FARM</w:t>
      </w:r>
    </w:p>
    <w:p w14:paraId="35EC59C6" w14:textId="77777777" w:rsidR="009F12D1" w:rsidRDefault="009F12D1">
      <w:pPr>
        <w:sectPr w:rsidR="009F12D1" w:rsidSect="00850B0A">
          <w:type w:val="continuous"/>
          <w:pgSz w:w="12240" w:h="15840"/>
          <w:pgMar w:top="1820" w:right="280" w:bottom="280" w:left="1120" w:header="726" w:footer="779" w:gutter="0"/>
          <w:cols w:num="3" w:space="720" w:equalWidth="0">
            <w:col w:w="4040" w:space="1133"/>
            <w:col w:w="1102" w:space="1146"/>
            <w:col w:w="3419"/>
          </w:cols>
        </w:sectPr>
      </w:pPr>
    </w:p>
    <w:p w14:paraId="473CC3EA" w14:textId="77777777" w:rsidR="009F12D1" w:rsidRDefault="009F12D1">
      <w:pPr>
        <w:pStyle w:val="BodyText"/>
        <w:spacing w:before="6" w:after="1"/>
        <w:rPr>
          <w:b/>
          <w:sz w:val="9"/>
        </w:rPr>
      </w:pPr>
    </w:p>
    <w:p w14:paraId="0134D0B0" w14:textId="77777777" w:rsidR="009F12D1" w:rsidRDefault="00123486">
      <w:pPr>
        <w:pStyle w:val="BodyText"/>
        <w:spacing w:line="197" w:lineRule="exact"/>
        <w:ind w:left="2299"/>
        <w:rPr>
          <w:sz w:val="19"/>
        </w:rPr>
      </w:pPr>
      <w:r>
        <w:rPr>
          <w:noProof/>
          <w:position w:val="-3"/>
          <w:sz w:val="19"/>
        </w:rPr>
        <mc:AlternateContent>
          <mc:Choice Requires="wps">
            <w:drawing>
              <wp:inline distT="0" distB="0" distL="0" distR="0" wp14:anchorId="7133D59D" wp14:editId="6C96E384">
                <wp:extent cx="527685" cy="116839"/>
                <wp:effectExtent l="9525" t="0" r="0" b="6985"/>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685" cy="116839"/>
                        </a:xfrm>
                        <a:prstGeom prst="rect">
                          <a:avLst/>
                        </a:prstGeom>
                        <a:solidFill>
                          <a:srgbClr val="FFF2CC"/>
                        </a:solidFill>
                        <a:ln w="8039">
                          <a:solidFill>
                            <a:srgbClr val="000000"/>
                          </a:solidFill>
                          <a:prstDash val="solid"/>
                        </a:ln>
                      </wps:spPr>
                      <wps:txbx>
                        <w:txbxContent>
                          <w:p w14:paraId="1880CD46" w14:textId="77777777" w:rsidR="009F12D1" w:rsidRDefault="00123486">
                            <w:pPr>
                              <w:spacing w:before="23"/>
                              <w:ind w:left="112"/>
                              <w:rPr>
                                <w:rFonts w:ascii="Arial Narrow"/>
                                <w:color w:val="000000"/>
                                <w:sz w:val="12"/>
                              </w:rPr>
                            </w:pPr>
                            <w:r>
                              <w:rPr>
                                <w:rFonts w:ascii="Arial Narrow"/>
                                <w:color w:val="000000"/>
                                <w:w w:val="105"/>
                                <w:sz w:val="12"/>
                              </w:rPr>
                              <w:t>Chicken</w:t>
                            </w:r>
                            <w:r>
                              <w:rPr>
                                <w:rFonts w:ascii="Arial Narrow"/>
                                <w:color w:val="000000"/>
                                <w:spacing w:val="-3"/>
                                <w:w w:val="105"/>
                                <w:sz w:val="12"/>
                              </w:rPr>
                              <w:t xml:space="preserve"> </w:t>
                            </w:r>
                            <w:r>
                              <w:rPr>
                                <w:rFonts w:ascii="Arial Narrow"/>
                                <w:color w:val="000000"/>
                                <w:spacing w:val="-5"/>
                                <w:w w:val="105"/>
                                <w:sz w:val="12"/>
                              </w:rPr>
                              <w:t>Run</w:t>
                            </w:r>
                          </w:p>
                        </w:txbxContent>
                      </wps:txbx>
                      <wps:bodyPr wrap="square" lIns="0" tIns="0" rIns="0" bIns="0" rtlCol="0">
                        <a:noAutofit/>
                      </wps:bodyPr>
                    </wps:wsp>
                  </a:graphicData>
                </a:graphic>
              </wp:inline>
            </w:drawing>
          </mc:Choice>
          <mc:Fallback>
            <w:pict>
              <v:shape w14:anchorId="7133D59D" id="Textbox 171" o:spid="_x0000_s1044" type="#_x0000_t202" style="width:41.55pt;height: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" fillcolor="#fff2cc" strokeweight=".22331mm">
                <v:path arrowok="t"/>
                <v:textbox inset="0,0,0,0">
                  <w:txbxContent>
                    <w:p w14:paraId="1880CD46" w14:textId="77777777" w:rsidR="009F12D1" w:rsidRDefault="00123486">
                      <w:pPr>
                        <w:spacing w:before="23"/>
                        <w:ind w:left="112"/>
                        <w:rPr>
                          <w:rFonts w:ascii="Arial Narrow"/>
                          <w:color w:val="000000"/>
                          <w:sz w:val="12"/>
                        </w:rPr>
                      </w:pPr>
                      <w:r>
                        <w:rPr>
                          <w:rFonts w:ascii="Arial Narrow"/>
                          <w:color w:val="000000"/>
                          <w:w w:val="105"/>
                          <w:sz w:val="12"/>
                        </w:rPr>
                        <w:t>Chicken</w:t>
                      </w:r>
                      <w:r>
                        <w:rPr>
                          <w:rFonts w:ascii="Arial Narrow"/>
                          <w:color w:val="000000"/>
                          <w:spacing w:val="-3"/>
                          <w:w w:val="105"/>
                          <w:sz w:val="12"/>
                        </w:rPr>
                        <w:t xml:space="preserve"> </w:t>
                      </w:r>
                      <w:r>
                        <w:rPr>
                          <w:rFonts w:ascii="Arial Narrow"/>
                          <w:color w:val="000000"/>
                          <w:spacing w:val="-5"/>
                          <w:w w:val="105"/>
                          <w:sz w:val="12"/>
                        </w:rPr>
                        <w:t>Run</w:t>
                      </w:r>
                    </w:p>
                  </w:txbxContent>
                </v:textbox>
                <w10:anchorlock/>
              </v:shape>
            </w:pict>
          </mc:Fallback>
        </mc:AlternateContent>
      </w:r>
    </w:p>
    <w:p w14:paraId="623699E5" w14:textId="77777777" w:rsidR="009F12D1" w:rsidRDefault="009F12D1">
      <w:pPr>
        <w:pStyle w:val="BodyText"/>
        <w:spacing w:before="110"/>
        <w:rPr>
          <w:b/>
          <w:sz w:val="12"/>
        </w:rPr>
      </w:pPr>
    </w:p>
    <w:p w14:paraId="63BADB9A" w14:textId="77777777" w:rsidR="009F12D1" w:rsidRDefault="00123486">
      <w:pPr>
        <w:ind w:right="3692"/>
        <w:jc w:val="right"/>
        <w:rPr>
          <w:rFonts w:ascii="Arial Narrow"/>
          <w:sz w:val="12"/>
        </w:rPr>
      </w:pPr>
      <w:r>
        <w:rPr>
          <w:noProof/>
        </w:rPr>
        <mc:AlternateContent>
          <mc:Choice Requires="wps">
            <w:drawing>
              <wp:anchor distT="0" distB="0" distL="0" distR="0" simplePos="0" relativeHeight="15757824" behindDoc="0" locked="0" layoutInCell="1" allowOverlap="1" wp14:anchorId="73A325FA" wp14:editId="0B63DC1E">
                <wp:simplePos x="0" y="0"/>
                <wp:positionH relativeFrom="page">
                  <wp:posOffset>1125209</wp:posOffset>
                </wp:positionH>
                <wp:positionV relativeFrom="paragraph">
                  <wp:posOffset>19318</wp:posOffset>
                </wp:positionV>
                <wp:extent cx="434975" cy="197485"/>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975" cy="197485"/>
                        </a:xfrm>
                        <a:prstGeom prst="rect">
                          <a:avLst/>
                        </a:prstGeom>
                        <a:solidFill>
                          <a:srgbClr val="FFF2CC"/>
                        </a:solidFill>
                        <a:ln w="8041">
                          <a:solidFill>
                            <a:srgbClr val="000000"/>
                          </a:solidFill>
                          <a:prstDash val="solid"/>
                        </a:ln>
                      </wps:spPr>
                      <wps:txbx>
                        <w:txbxContent>
                          <w:p w14:paraId="2E973407" w14:textId="77777777" w:rsidR="009F12D1" w:rsidRDefault="00123486">
                            <w:pPr>
                              <w:spacing w:line="264" w:lineRule="auto"/>
                              <w:ind w:left="186" w:right="185"/>
                              <w:rPr>
                                <w:rFonts w:ascii="Arial Narrow"/>
                                <w:color w:val="000000"/>
                                <w:sz w:val="12"/>
                              </w:rPr>
                            </w:pPr>
                            <w:r>
                              <w:rPr>
                                <w:rFonts w:ascii="Arial Narrow"/>
                                <w:color w:val="000000"/>
                                <w:spacing w:val="-2"/>
                                <w:w w:val="105"/>
                                <w:sz w:val="12"/>
                              </w:rPr>
                              <w:t>Sheep</w:t>
                            </w:r>
                            <w:r>
                              <w:rPr>
                                <w:rFonts w:ascii="Arial Narrow"/>
                                <w:color w:val="000000"/>
                                <w:spacing w:val="40"/>
                                <w:w w:val="105"/>
                                <w:sz w:val="12"/>
                              </w:rPr>
                              <w:t xml:space="preserve"> </w:t>
                            </w:r>
                            <w:r>
                              <w:rPr>
                                <w:rFonts w:ascii="Arial Narrow"/>
                                <w:color w:val="000000"/>
                                <w:spacing w:val="-2"/>
                                <w:w w:val="105"/>
                                <w:sz w:val="12"/>
                              </w:rPr>
                              <w:t>Sheds</w:t>
                            </w:r>
                          </w:p>
                        </w:txbxContent>
                      </wps:txbx>
                      <wps:bodyPr wrap="square" lIns="0" tIns="0" rIns="0" bIns="0" rtlCol="0">
                        <a:noAutofit/>
                      </wps:bodyPr>
                    </wps:wsp>
                  </a:graphicData>
                </a:graphic>
              </wp:anchor>
            </w:drawing>
          </mc:Choice>
          <mc:Fallback>
            <w:pict>
              <v:shape w14:anchorId="73A325FA" id="Textbox 172" o:spid="_x0000_s1045" type="#_x0000_t202" style="position:absolute;left:0;text-align:left;margin-left:88.6pt;margin-top:1.5pt;width:34.25pt;height:15.55pt;z-index:15757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" fillcolor="#fff2cc" strokeweight=".22336mm">
                <v:path arrowok="t"/>
                <v:textbox inset="0,0,0,0">
                  <w:txbxContent>
                    <w:p w14:paraId="2E973407" w14:textId="77777777" w:rsidR="009F12D1" w:rsidRDefault="00123486">
                      <w:pPr>
                        <w:spacing w:line="264" w:lineRule="auto"/>
                        <w:ind w:left="186" w:right="185"/>
                        <w:rPr>
                          <w:rFonts w:ascii="Arial Narrow"/>
                          <w:color w:val="000000"/>
                          <w:sz w:val="12"/>
                        </w:rPr>
                      </w:pPr>
                      <w:r>
                        <w:rPr>
                          <w:rFonts w:ascii="Arial Narrow"/>
                          <w:color w:val="000000"/>
                          <w:spacing w:val="-2"/>
                          <w:w w:val="105"/>
                          <w:sz w:val="12"/>
                        </w:rPr>
                        <w:t>Sheep</w:t>
                      </w:r>
                      <w:r>
                        <w:rPr>
                          <w:rFonts w:ascii="Arial Narrow"/>
                          <w:color w:val="000000"/>
                          <w:spacing w:val="40"/>
                          <w:w w:val="105"/>
                          <w:sz w:val="12"/>
                        </w:rPr>
                        <w:t xml:space="preserve"> </w:t>
                      </w:r>
                      <w:r>
                        <w:rPr>
                          <w:rFonts w:ascii="Arial Narrow"/>
                          <w:color w:val="000000"/>
                          <w:spacing w:val="-2"/>
                          <w:w w:val="105"/>
                          <w:sz w:val="12"/>
                        </w:rPr>
                        <w:t>Sheds</w:t>
                      </w:r>
                    </w:p>
                  </w:txbxContent>
                </v:textbox>
                <w10:wrap anchorx="page"/>
              </v:shape>
            </w:pict>
          </mc:Fallback>
        </mc:AlternateContent>
      </w:r>
      <w:r>
        <w:rPr>
          <w:noProof/>
        </w:rPr>
        <mc:AlternateContent>
          <mc:Choice Requires="wps">
            <w:drawing>
              <wp:anchor distT="0" distB="0" distL="0" distR="0" simplePos="0" relativeHeight="15758336" behindDoc="0" locked="0" layoutInCell="1" allowOverlap="1" wp14:anchorId="51118FF6" wp14:editId="11002891">
                <wp:simplePos x="0" y="0"/>
                <wp:positionH relativeFrom="page">
                  <wp:posOffset>2521973</wp:posOffset>
                </wp:positionH>
                <wp:positionV relativeFrom="paragraph">
                  <wp:posOffset>-44993</wp:posOffset>
                </wp:positionV>
                <wp:extent cx="314325" cy="11303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 cy="113030"/>
                        </a:xfrm>
                        <a:prstGeom prst="rect">
                          <a:avLst/>
                        </a:prstGeom>
                        <a:solidFill>
                          <a:srgbClr val="FFF2CC"/>
                        </a:solidFill>
                        <a:ln w="8040">
                          <a:solidFill>
                            <a:srgbClr val="000000"/>
                          </a:solidFill>
                          <a:prstDash val="solid"/>
                        </a:ln>
                      </wps:spPr>
                      <wps:txbx>
                        <w:txbxContent>
                          <w:p w14:paraId="7F6B1A29" w14:textId="77777777" w:rsidR="009F12D1" w:rsidRDefault="00123486">
                            <w:pPr>
                              <w:spacing w:before="19"/>
                              <w:ind w:left="114"/>
                              <w:rPr>
                                <w:rFonts w:ascii="Arial Narrow"/>
                                <w:color w:val="000000"/>
                                <w:sz w:val="12"/>
                              </w:rPr>
                            </w:pPr>
                            <w:r>
                              <w:rPr>
                                <w:rFonts w:ascii="Arial Narrow"/>
                                <w:color w:val="000000"/>
                                <w:spacing w:val="-4"/>
                                <w:w w:val="105"/>
                                <w:sz w:val="12"/>
                              </w:rPr>
                              <w:t>Coop</w:t>
                            </w:r>
                          </w:p>
                        </w:txbxContent>
                      </wps:txbx>
                      <wps:bodyPr wrap="square" lIns="0" tIns="0" rIns="0" bIns="0" rtlCol="0">
                        <a:noAutofit/>
                      </wps:bodyPr>
                    </wps:wsp>
                  </a:graphicData>
                </a:graphic>
              </wp:anchor>
            </w:drawing>
          </mc:Choice>
          <mc:Fallback>
            <w:pict>
              <v:shape w14:anchorId="51118FF6" id="Textbox 173" o:spid="_x0000_s1046" type="#_x0000_t202" style="position:absolute;left:0;text-align:left;margin-left:198.6pt;margin-top:-3.55pt;width:24.75pt;height:8.9pt;z-index:15758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" fillcolor="#fff2cc" strokeweight=".22333mm">
                <v:path arrowok="t"/>
                <v:textbox inset="0,0,0,0">
                  <w:txbxContent>
                    <w:p w14:paraId="7F6B1A29" w14:textId="77777777" w:rsidR="009F12D1" w:rsidRDefault="00123486">
                      <w:pPr>
                        <w:spacing w:before="19"/>
                        <w:ind w:left="114"/>
                        <w:rPr>
                          <w:rFonts w:ascii="Arial Narrow"/>
                          <w:color w:val="000000"/>
                          <w:sz w:val="12"/>
                        </w:rPr>
                      </w:pPr>
                      <w:r>
                        <w:rPr>
                          <w:rFonts w:ascii="Arial Narrow"/>
                          <w:color w:val="000000"/>
                          <w:spacing w:val="-4"/>
                          <w:w w:val="105"/>
                          <w:sz w:val="12"/>
                        </w:rPr>
                        <w:t>Coop</w:t>
                      </w:r>
                    </w:p>
                  </w:txbxContent>
                </v:textbox>
                <w10:wrap anchorx="page"/>
              </v:shape>
            </w:pict>
          </mc:Fallback>
        </mc:AlternateContent>
      </w:r>
      <w:r>
        <w:rPr>
          <w:rFonts w:ascii="Arial Narrow"/>
          <w:spacing w:val="-2"/>
          <w:w w:val="105"/>
          <w:sz w:val="12"/>
          <w:u w:val="single"/>
        </w:rPr>
        <w:t>House</w:t>
      </w:r>
    </w:p>
    <w:p w14:paraId="1287A074" w14:textId="77777777" w:rsidR="009F12D1" w:rsidRDefault="00123486">
      <w:pPr>
        <w:pStyle w:val="ListParagraph"/>
        <w:numPr>
          <w:ilvl w:val="0"/>
          <w:numId w:val="16"/>
        </w:numPr>
        <w:tabs>
          <w:tab w:val="left" w:pos="107"/>
        </w:tabs>
        <w:spacing w:before="14"/>
        <w:ind w:left="107" w:right="3608" w:hanging="107"/>
        <w:jc w:val="right"/>
        <w:rPr>
          <w:rFonts w:ascii="Arial Narrow" w:hAnsi="Arial Narrow"/>
          <w:sz w:val="12"/>
        </w:rPr>
      </w:pPr>
      <w:r>
        <w:rPr>
          <w:rFonts w:ascii="Arial Narrow" w:hAnsi="Arial Narrow"/>
          <w:w w:val="105"/>
          <w:sz w:val="12"/>
        </w:rPr>
        <w:t xml:space="preserve">First </w:t>
      </w:r>
      <w:r>
        <w:rPr>
          <w:rFonts w:ascii="Arial Narrow" w:hAnsi="Arial Narrow"/>
          <w:spacing w:val="-5"/>
          <w:w w:val="105"/>
          <w:sz w:val="12"/>
        </w:rPr>
        <w:t>Aid</w:t>
      </w:r>
    </w:p>
    <w:p w14:paraId="78233F21" w14:textId="77777777" w:rsidR="009F12D1" w:rsidRDefault="009F12D1">
      <w:pPr>
        <w:pStyle w:val="BodyText"/>
        <w:rPr>
          <w:rFonts w:ascii="Arial Narrow"/>
          <w:sz w:val="12"/>
        </w:rPr>
      </w:pPr>
    </w:p>
    <w:p w14:paraId="7B39CFA5" w14:textId="77777777" w:rsidR="009F12D1" w:rsidRDefault="009F12D1">
      <w:pPr>
        <w:pStyle w:val="BodyText"/>
        <w:rPr>
          <w:rFonts w:ascii="Arial Narrow"/>
          <w:sz w:val="12"/>
        </w:rPr>
      </w:pPr>
    </w:p>
    <w:p w14:paraId="73DFD41D" w14:textId="77777777" w:rsidR="009F12D1" w:rsidRDefault="009F12D1">
      <w:pPr>
        <w:pStyle w:val="BodyText"/>
        <w:rPr>
          <w:rFonts w:ascii="Arial Narrow"/>
          <w:sz w:val="12"/>
        </w:rPr>
      </w:pPr>
    </w:p>
    <w:p w14:paraId="6CD96161" w14:textId="77777777" w:rsidR="009F12D1" w:rsidRDefault="009F12D1">
      <w:pPr>
        <w:pStyle w:val="BodyText"/>
        <w:spacing w:before="97"/>
        <w:rPr>
          <w:rFonts w:ascii="Arial Narrow"/>
          <w:sz w:val="12"/>
        </w:rPr>
      </w:pPr>
    </w:p>
    <w:p w14:paraId="6A79C863" w14:textId="77777777" w:rsidR="009F12D1" w:rsidRDefault="00123486">
      <w:pPr>
        <w:spacing w:line="264" w:lineRule="auto"/>
        <w:ind w:left="6596" w:right="3238"/>
        <w:jc w:val="center"/>
        <w:rPr>
          <w:rFonts w:ascii="Arial Narrow"/>
          <w:sz w:val="12"/>
        </w:rPr>
      </w:pPr>
      <w:r>
        <w:rPr>
          <w:noProof/>
        </w:rPr>
        <mc:AlternateContent>
          <mc:Choice Requires="wps">
            <w:drawing>
              <wp:anchor distT="0" distB="0" distL="0" distR="0" simplePos="0" relativeHeight="15757312" behindDoc="0" locked="0" layoutInCell="1" allowOverlap="1" wp14:anchorId="2E7C0477" wp14:editId="78E52FB3">
                <wp:simplePos x="0" y="0"/>
                <wp:positionH relativeFrom="page">
                  <wp:posOffset>2063105</wp:posOffset>
                </wp:positionH>
                <wp:positionV relativeFrom="paragraph">
                  <wp:posOffset>91259</wp:posOffset>
                </wp:positionV>
                <wp:extent cx="716915" cy="470534"/>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6915" cy="470534"/>
                        </a:xfrm>
                        <a:prstGeom prst="rect">
                          <a:avLst/>
                        </a:prstGeom>
                        <a:solidFill>
                          <a:srgbClr val="FFF2CC"/>
                        </a:solidFill>
                        <a:ln w="8042">
                          <a:solidFill>
                            <a:srgbClr val="000000"/>
                          </a:solidFill>
                          <a:prstDash val="solid"/>
                        </a:ln>
                      </wps:spPr>
                      <wps:txbx>
                        <w:txbxContent>
                          <w:p w14:paraId="4BD22B92" w14:textId="77777777" w:rsidR="009F12D1" w:rsidRDefault="00123486">
                            <w:pPr>
                              <w:spacing w:before="73"/>
                              <w:ind w:left="320"/>
                              <w:rPr>
                                <w:rFonts w:ascii="Arial Narrow"/>
                                <w:color w:val="000000"/>
                                <w:sz w:val="12"/>
                              </w:rPr>
                            </w:pPr>
                            <w:r>
                              <w:rPr>
                                <w:rFonts w:ascii="Arial Narrow"/>
                                <w:color w:val="000000"/>
                                <w:w w:val="105"/>
                                <w:sz w:val="12"/>
                                <w:u w:val="single"/>
                              </w:rPr>
                              <w:t>Main</w:t>
                            </w:r>
                            <w:r>
                              <w:rPr>
                                <w:rFonts w:ascii="Arial Narrow"/>
                                <w:color w:val="000000"/>
                                <w:spacing w:val="-3"/>
                                <w:w w:val="105"/>
                                <w:sz w:val="12"/>
                                <w:u w:val="single"/>
                              </w:rPr>
                              <w:t xml:space="preserve"> </w:t>
                            </w:r>
                            <w:r>
                              <w:rPr>
                                <w:rFonts w:ascii="Arial Narrow"/>
                                <w:color w:val="000000"/>
                                <w:spacing w:val="-4"/>
                                <w:w w:val="105"/>
                                <w:sz w:val="12"/>
                                <w:u w:val="single"/>
                              </w:rPr>
                              <w:t>Barn</w:t>
                            </w:r>
                          </w:p>
                          <w:p w14:paraId="58DE5827" w14:textId="77777777" w:rsidR="009F12D1" w:rsidRDefault="00123486">
                            <w:pPr>
                              <w:numPr>
                                <w:ilvl w:val="0"/>
                                <w:numId w:val="14"/>
                              </w:numPr>
                              <w:tabs>
                                <w:tab w:val="left" w:pos="192"/>
                              </w:tabs>
                              <w:spacing w:before="15"/>
                              <w:ind w:left="192" w:hanging="107"/>
                              <w:rPr>
                                <w:rFonts w:ascii="Arial Narrow"/>
                                <w:color w:val="000000"/>
                                <w:sz w:val="12"/>
                              </w:rPr>
                            </w:pPr>
                            <w:r>
                              <w:rPr>
                                <w:rFonts w:ascii="Arial Narrow"/>
                                <w:color w:val="000000"/>
                                <w:w w:val="105"/>
                                <w:sz w:val="12"/>
                              </w:rPr>
                              <w:t xml:space="preserve">First </w:t>
                            </w:r>
                            <w:r>
                              <w:rPr>
                                <w:rFonts w:ascii="Arial Narrow"/>
                                <w:color w:val="000000"/>
                                <w:spacing w:val="-5"/>
                                <w:w w:val="105"/>
                                <w:sz w:val="12"/>
                              </w:rPr>
                              <w:t>Aid</w:t>
                            </w:r>
                          </w:p>
                          <w:p w14:paraId="64E8C162" w14:textId="77777777" w:rsidR="009F12D1" w:rsidRDefault="00123486">
                            <w:pPr>
                              <w:numPr>
                                <w:ilvl w:val="0"/>
                                <w:numId w:val="14"/>
                              </w:numPr>
                              <w:tabs>
                                <w:tab w:val="left" w:pos="192"/>
                              </w:tabs>
                              <w:spacing w:before="13"/>
                              <w:ind w:left="192" w:hanging="107"/>
                              <w:rPr>
                                <w:rFonts w:ascii="Arial Narrow"/>
                                <w:color w:val="000000"/>
                                <w:sz w:val="12"/>
                              </w:rPr>
                            </w:pPr>
                            <w:r>
                              <w:rPr>
                                <w:rFonts w:ascii="Arial Narrow"/>
                                <w:color w:val="000000"/>
                                <w:w w:val="105"/>
                                <w:sz w:val="12"/>
                              </w:rPr>
                              <w:t>Fire</w:t>
                            </w:r>
                            <w:r>
                              <w:rPr>
                                <w:rFonts w:ascii="Arial Narrow"/>
                                <w:color w:val="000000"/>
                                <w:spacing w:val="-2"/>
                                <w:w w:val="105"/>
                                <w:sz w:val="12"/>
                              </w:rPr>
                              <w:t xml:space="preserve"> </w:t>
                            </w:r>
                            <w:r>
                              <w:rPr>
                                <w:rFonts w:ascii="Arial Narrow"/>
                                <w:color w:val="000000"/>
                                <w:spacing w:val="-5"/>
                                <w:w w:val="105"/>
                                <w:sz w:val="12"/>
                              </w:rPr>
                              <w:t>Ext</w:t>
                            </w:r>
                          </w:p>
                          <w:p w14:paraId="504FB80C" w14:textId="77777777" w:rsidR="009F12D1" w:rsidRDefault="00123486">
                            <w:pPr>
                              <w:numPr>
                                <w:ilvl w:val="0"/>
                                <w:numId w:val="14"/>
                              </w:numPr>
                              <w:tabs>
                                <w:tab w:val="left" w:pos="192"/>
                              </w:tabs>
                              <w:spacing w:before="14"/>
                              <w:ind w:left="192" w:hanging="107"/>
                              <w:rPr>
                                <w:rFonts w:ascii="Arial Narrow"/>
                                <w:color w:val="000000"/>
                                <w:sz w:val="12"/>
                              </w:rPr>
                            </w:pPr>
                            <w:r>
                              <w:rPr>
                                <w:rFonts w:ascii="Arial Narrow"/>
                                <w:color w:val="000000"/>
                                <w:w w:val="105"/>
                                <w:sz w:val="12"/>
                              </w:rPr>
                              <w:t>Fixed</w:t>
                            </w:r>
                            <w:r>
                              <w:rPr>
                                <w:rFonts w:ascii="Arial Narrow"/>
                                <w:color w:val="000000"/>
                                <w:spacing w:val="-2"/>
                                <w:w w:val="105"/>
                                <w:sz w:val="12"/>
                              </w:rPr>
                              <w:t xml:space="preserve"> Generator</w:t>
                            </w:r>
                          </w:p>
                        </w:txbxContent>
                      </wps:txbx>
                      <wps:bodyPr wrap="square" lIns="0" tIns="0" rIns="0" bIns="0" rtlCol="0">
                        <a:noAutofit/>
                      </wps:bodyPr>
                    </wps:wsp>
                  </a:graphicData>
                </a:graphic>
              </wp:anchor>
            </w:drawing>
          </mc:Choice>
          <mc:Fallback>
            <w:pict>
              <v:shape w14:anchorId="2E7C0477" id="Textbox 174" o:spid="_x0000_s1047" type="#_x0000_t202" style="position:absolute;left:0;text-align:left;margin-left:162.45pt;margin-top:7.2pt;width:56.45pt;height:37.05pt;z-index:15757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" fillcolor="#fff2cc" strokeweight=".22339mm">
                <v:path arrowok="t"/>
                <v:textbox inset="0,0,0,0">
                  <w:txbxContent>
                    <w:p w14:paraId="4BD22B92" w14:textId="77777777" w:rsidR="009F12D1" w:rsidRDefault="00123486">
                      <w:pPr>
                        <w:spacing w:before="73"/>
                        <w:ind w:left="320"/>
                        <w:rPr>
                          <w:rFonts w:ascii="Arial Narrow"/>
                          <w:color w:val="000000"/>
                          <w:sz w:val="12"/>
                        </w:rPr>
                      </w:pPr>
                      <w:r>
                        <w:rPr>
                          <w:rFonts w:ascii="Arial Narrow"/>
                          <w:color w:val="000000"/>
                          <w:w w:val="105"/>
                          <w:sz w:val="12"/>
                          <w:u w:val="single"/>
                        </w:rPr>
                        <w:t>Main</w:t>
                      </w:r>
                      <w:r>
                        <w:rPr>
                          <w:rFonts w:ascii="Arial Narrow"/>
                          <w:color w:val="000000"/>
                          <w:spacing w:val="-3"/>
                          <w:w w:val="105"/>
                          <w:sz w:val="12"/>
                          <w:u w:val="single"/>
                        </w:rPr>
                        <w:t xml:space="preserve"> </w:t>
                      </w:r>
                      <w:r>
                        <w:rPr>
                          <w:rFonts w:ascii="Arial Narrow"/>
                          <w:color w:val="000000"/>
                          <w:spacing w:val="-4"/>
                          <w:w w:val="105"/>
                          <w:sz w:val="12"/>
                          <w:u w:val="single"/>
                        </w:rPr>
                        <w:t>Barn</w:t>
                      </w:r>
                    </w:p>
                    <w:p w14:paraId="58DE5827" w14:textId="77777777" w:rsidR="009F12D1" w:rsidRDefault="00123486">
                      <w:pPr>
                        <w:numPr>
                          <w:ilvl w:val="0"/>
                          <w:numId w:val="14"/>
                        </w:numPr>
                        <w:tabs>
                          <w:tab w:val="left" w:pos="192"/>
                        </w:tabs>
                        <w:spacing w:before="15"/>
                        <w:ind w:left="192" w:hanging="107"/>
                        <w:rPr>
                          <w:rFonts w:ascii="Arial Narrow"/>
                          <w:color w:val="000000"/>
                          <w:sz w:val="12"/>
                        </w:rPr>
                      </w:pPr>
                      <w:r>
                        <w:rPr>
                          <w:rFonts w:ascii="Arial Narrow"/>
                          <w:color w:val="000000"/>
                          <w:w w:val="105"/>
                          <w:sz w:val="12"/>
                        </w:rPr>
                        <w:t xml:space="preserve">First </w:t>
                      </w:r>
                      <w:r>
                        <w:rPr>
                          <w:rFonts w:ascii="Arial Narrow"/>
                          <w:color w:val="000000"/>
                          <w:spacing w:val="-5"/>
                          <w:w w:val="105"/>
                          <w:sz w:val="12"/>
                        </w:rPr>
                        <w:t>Aid</w:t>
                      </w:r>
                    </w:p>
                    <w:p w14:paraId="64E8C162" w14:textId="77777777" w:rsidR="009F12D1" w:rsidRDefault="00123486">
                      <w:pPr>
                        <w:numPr>
                          <w:ilvl w:val="0"/>
                          <w:numId w:val="14"/>
                        </w:numPr>
                        <w:tabs>
                          <w:tab w:val="left" w:pos="192"/>
                        </w:tabs>
                        <w:spacing w:before="13"/>
                        <w:ind w:left="192" w:hanging="107"/>
                        <w:rPr>
                          <w:rFonts w:ascii="Arial Narrow"/>
                          <w:color w:val="000000"/>
                          <w:sz w:val="12"/>
                        </w:rPr>
                      </w:pPr>
                      <w:r>
                        <w:rPr>
                          <w:rFonts w:ascii="Arial Narrow"/>
                          <w:color w:val="000000"/>
                          <w:w w:val="105"/>
                          <w:sz w:val="12"/>
                        </w:rPr>
                        <w:t>Fire</w:t>
                      </w:r>
                      <w:r>
                        <w:rPr>
                          <w:rFonts w:ascii="Arial Narrow"/>
                          <w:color w:val="000000"/>
                          <w:spacing w:val="-2"/>
                          <w:w w:val="105"/>
                          <w:sz w:val="12"/>
                        </w:rPr>
                        <w:t xml:space="preserve"> </w:t>
                      </w:r>
                      <w:r>
                        <w:rPr>
                          <w:rFonts w:ascii="Arial Narrow"/>
                          <w:color w:val="000000"/>
                          <w:spacing w:val="-5"/>
                          <w:w w:val="105"/>
                          <w:sz w:val="12"/>
                        </w:rPr>
                        <w:t>Ext</w:t>
                      </w:r>
                    </w:p>
                    <w:p w14:paraId="504FB80C" w14:textId="77777777" w:rsidR="009F12D1" w:rsidRDefault="00123486">
                      <w:pPr>
                        <w:numPr>
                          <w:ilvl w:val="0"/>
                          <w:numId w:val="14"/>
                        </w:numPr>
                        <w:tabs>
                          <w:tab w:val="left" w:pos="192"/>
                        </w:tabs>
                        <w:spacing w:before="14"/>
                        <w:ind w:left="192" w:hanging="107"/>
                        <w:rPr>
                          <w:rFonts w:ascii="Arial Narrow"/>
                          <w:color w:val="000000"/>
                          <w:sz w:val="12"/>
                        </w:rPr>
                      </w:pPr>
                      <w:r>
                        <w:rPr>
                          <w:rFonts w:ascii="Arial Narrow"/>
                          <w:color w:val="000000"/>
                          <w:w w:val="105"/>
                          <w:sz w:val="12"/>
                        </w:rPr>
                        <w:t>Fixed</w:t>
                      </w:r>
                      <w:r>
                        <w:rPr>
                          <w:rFonts w:ascii="Arial Narrow"/>
                          <w:color w:val="000000"/>
                          <w:spacing w:val="-2"/>
                          <w:w w:val="105"/>
                          <w:sz w:val="12"/>
                        </w:rPr>
                        <w:t xml:space="preserve"> Generator</w:t>
                      </w:r>
                    </w:p>
                  </w:txbxContent>
                </v:textbox>
                <w10:wrap anchorx="page"/>
              </v:shape>
            </w:pict>
          </mc:Fallback>
        </mc:AlternateContent>
      </w:r>
      <w:r>
        <w:rPr>
          <w:rFonts w:ascii="Arial Narrow"/>
          <w:w w:val="105"/>
          <w:sz w:val="12"/>
        </w:rPr>
        <w:t>Well</w:t>
      </w:r>
      <w:r>
        <w:rPr>
          <w:rFonts w:ascii="Arial Narrow"/>
          <w:spacing w:val="-4"/>
          <w:w w:val="105"/>
          <w:sz w:val="12"/>
        </w:rPr>
        <w:t xml:space="preserve"> </w:t>
      </w:r>
      <w:r>
        <w:rPr>
          <w:rFonts w:ascii="Arial Narrow"/>
          <w:w w:val="105"/>
          <w:sz w:val="12"/>
        </w:rPr>
        <w:t>and</w:t>
      </w:r>
      <w:r>
        <w:rPr>
          <w:rFonts w:ascii="Arial Narrow"/>
          <w:spacing w:val="-7"/>
          <w:w w:val="105"/>
          <w:sz w:val="12"/>
        </w:rPr>
        <w:t xml:space="preserve"> </w:t>
      </w:r>
      <w:r>
        <w:rPr>
          <w:rFonts w:ascii="Arial Narrow"/>
          <w:w w:val="105"/>
          <w:sz w:val="12"/>
        </w:rPr>
        <w:t>Pump</w:t>
      </w:r>
      <w:r>
        <w:rPr>
          <w:rFonts w:ascii="Arial Narrow"/>
          <w:spacing w:val="40"/>
          <w:w w:val="105"/>
          <w:sz w:val="12"/>
        </w:rPr>
        <w:t xml:space="preserve"> </w:t>
      </w:r>
      <w:r>
        <w:rPr>
          <w:rFonts w:ascii="Arial Narrow"/>
          <w:w w:val="105"/>
          <w:sz w:val="12"/>
        </w:rPr>
        <w:t>Connected</w:t>
      </w:r>
      <w:r>
        <w:rPr>
          <w:rFonts w:ascii="Arial Narrow"/>
          <w:spacing w:val="-8"/>
          <w:w w:val="105"/>
          <w:sz w:val="12"/>
        </w:rPr>
        <w:t xml:space="preserve"> </w:t>
      </w:r>
      <w:r>
        <w:rPr>
          <w:rFonts w:ascii="Arial Narrow"/>
          <w:w w:val="105"/>
          <w:sz w:val="12"/>
        </w:rPr>
        <w:t>to</w:t>
      </w:r>
      <w:r>
        <w:rPr>
          <w:rFonts w:ascii="Arial Narrow"/>
          <w:spacing w:val="40"/>
          <w:w w:val="105"/>
          <w:sz w:val="12"/>
        </w:rPr>
        <w:t xml:space="preserve"> </w:t>
      </w:r>
      <w:r>
        <w:rPr>
          <w:rFonts w:ascii="Arial Narrow"/>
          <w:spacing w:val="-2"/>
          <w:w w:val="105"/>
          <w:sz w:val="12"/>
        </w:rPr>
        <w:t>Sprinklers</w:t>
      </w:r>
    </w:p>
    <w:p w14:paraId="5D096B6F" w14:textId="77777777" w:rsidR="009F12D1" w:rsidRDefault="009F12D1">
      <w:pPr>
        <w:pStyle w:val="BodyText"/>
        <w:spacing w:before="5"/>
        <w:rPr>
          <w:rFonts w:ascii="Arial Narrow"/>
          <w:sz w:val="18"/>
        </w:rPr>
      </w:pPr>
    </w:p>
    <w:p w14:paraId="4D6B69A0" w14:textId="77777777" w:rsidR="009F12D1" w:rsidRDefault="00123486">
      <w:pPr>
        <w:pStyle w:val="BodyText"/>
        <w:ind w:left="7862"/>
        <w:rPr>
          <w:rFonts w:ascii="Arial Narrow"/>
          <w:sz w:val="20"/>
        </w:rPr>
      </w:pPr>
      <w:r>
        <w:rPr>
          <w:rFonts w:ascii="Arial Narrow"/>
          <w:noProof/>
          <w:sz w:val="20"/>
        </w:rPr>
        <w:drawing>
          <wp:inline distT="0" distB="0" distL="0" distR="0" wp14:anchorId="0DA79988" wp14:editId="71B9C095">
            <wp:extent cx="120187" cy="162020"/>
            <wp:effectExtent l="0" t="0" r="0" b="0"/>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33" cstate="print"/>
                    <a:stretch>
                      <a:fillRect/>
                    </a:stretch>
                  </pic:blipFill>
                  <pic:spPr>
                    <a:xfrm>
                      <a:off x="0" y="0"/>
                      <a:ext cx="120187" cy="162020"/>
                    </a:xfrm>
                    <a:prstGeom prst="rect">
                      <a:avLst/>
                    </a:prstGeom>
                  </pic:spPr>
                </pic:pic>
              </a:graphicData>
            </a:graphic>
          </wp:inline>
        </w:drawing>
      </w:r>
    </w:p>
    <w:p w14:paraId="2CBFF2F9" w14:textId="77777777" w:rsidR="009F12D1" w:rsidRDefault="009F12D1">
      <w:pPr>
        <w:rPr>
          <w:rFonts w:ascii="Arial Narrow"/>
          <w:sz w:val="20"/>
        </w:rPr>
        <w:sectPr w:rsidR="009F12D1" w:rsidSect="00850B0A">
          <w:type w:val="continuous"/>
          <w:pgSz w:w="12240" w:h="15840"/>
          <w:pgMar w:top="1820" w:right="280" w:bottom="280" w:left="1120" w:header="726" w:footer="779" w:gutter="0"/>
          <w:cols w:space="720"/>
        </w:sectPr>
      </w:pPr>
    </w:p>
    <w:p w14:paraId="5AD8F7BF" w14:textId="77777777" w:rsidR="009F12D1" w:rsidRDefault="00123486">
      <w:pPr>
        <w:spacing w:before="32"/>
        <w:ind w:right="151"/>
        <w:jc w:val="right"/>
        <w:rPr>
          <w:rFonts w:ascii="Arial Narrow"/>
          <w:sz w:val="12"/>
        </w:rPr>
      </w:pPr>
      <w:r>
        <w:rPr>
          <w:noProof/>
        </w:rPr>
        <mc:AlternateContent>
          <mc:Choice Requires="wps">
            <w:drawing>
              <wp:anchor distT="0" distB="0" distL="0" distR="0" simplePos="0" relativeHeight="486198272" behindDoc="1" locked="0" layoutInCell="1" allowOverlap="1" wp14:anchorId="7E1E0D96" wp14:editId="61FC1E43">
                <wp:simplePos x="0" y="0"/>
                <wp:positionH relativeFrom="page">
                  <wp:posOffset>1033272</wp:posOffset>
                </wp:positionH>
                <wp:positionV relativeFrom="page">
                  <wp:posOffset>988892</wp:posOffset>
                </wp:positionV>
                <wp:extent cx="227329" cy="282575"/>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282575"/>
                        </a:xfrm>
                        <a:prstGeom prst="rect">
                          <a:avLst/>
                        </a:prstGeom>
                      </wps:spPr>
                      <wps:txbx>
                        <w:txbxContent>
                          <w:p w14:paraId="5031DCE7" w14:textId="77777777" w:rsidR="009F12D1" w:rsidRDefault="00123486">
                            <w:pPr>
                              <w:spacing w:line="445" w:lineRule="exact"/>
                              <w:rPr>
                                <w:rFonts w:ascii="Segoe UI Symbol" w:hAnsi="Segoe UI Symbol"/>
                                <w:sz w:val="40"/>
                              </w:rPr>
                            </w:pPr>
                            <w:r>
                              <w:rPr>
                                <w:rFonts w:ascii="Segoe UI Symbol" w:hAnsi="Segoe UI Symbol"/>
                                <w:spacing w:val="-10"/>
                                <w:sz w:val="40"/>
                              </w:rPr>
                              <w:t>❑</w:t>
                            </w:r>
                          </w:p>
                        </w:txbxContent>
                      </wps:txbx>
                      <wps:bodyPr wrap="square" lIns="0" tIns="0" rIns="0" bIns="0" rtlCol="0">
                        <a:noAutofit/>
                      </wps:bodyPr>
                    </wps:wsp>
                  </a:graphicData>
                </a:graphic>
              </wp:anchor>
            </w:drawing>
          </mc:Choice>
          <mc:Fallback>
            <w:pict>
              <v:shape w14:anchorId="7E1E0D96" id="Textbox 176" o:spid="_x0000_s1048" type="#_x0000_t202" style="position:absolute;left:0;text-align:left;margin-left:81.35pt;margin-top:77.85pt;width:17.9pt;height:22.25pt;z-index:-1711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" filled="f" stroked="f">
                <v:textbox inset="0,0,0,0">
                  <w:txbxContent>
                    <w:p w14:paraId="5031DCE7" w14:textId="77777777" w:rsidR="009F12D1" w:rsidRDefault="00123486">
                      <w:pPr>
                        <w:spacing w:line="445" w:lineRule="exact"/>
                        <w:rPr>
                          <w:rFonts w:ascii="Segoe UI Symbol" w:hAnsi="Segoe UI Symbol"/>
                          <w:sz w:val="40"/>
                        </w:rPr>
                      </w:pPr>
                      <w:r>
                        <w:rPr>
                          <w:rFonts w:ascii="Segoe UI Symbol" w:hAnsi="Segoe UI Symbol"/>
                          <w:spacing w:val="-10"/>
                          <w:sz w:val="40"/>
                        </w:rPr>
                        <w:t>❑</w:t>
                      </w:r>
                    </w:p>
                  </w:txbxContent>
                </v:textbox>
                <w10:wrap anchorx="page" anchory="page"/>
              </v:shape>
            </w:pict>
          </mc:Fallback>
        </mc:AlternateContent>
      </w:r>
      <w:r>
        <w:rPr>
          <w:noProof/>
        </w:rPr>
        <mc:AlternateContent>
          <mc:Choice Requires="wps">
            <w:drawing>
              <wp:anchor distT="0" distB="0" distL="0" distR="0" simplePos="0" relativeHeight="486198784" behindDoc="1" locked="0" layoutInCell="1" allowOverlap="1" wp14:anchorId="2021EA66" wp14:editId="502A20C6">
                <wp:simplePos x="0" y="0"/>
                <wp:positionH relativeFrom="page">
                  <wp:posOffset>1033272</wp:posOffset>
                </wp:positionH>
                <wp:positionV relativeFrom="page">
                  <wp:posOffset>1920056</wp:posOffset>
                </wp:positionV>
                <wp:extent cx="227329" cy="282575"/>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282575"/>
                        </a:xfrm>
                        <a:prstGeom prst="rect">
                          <a:avLst/>
                        </a:prstGeom>
                      </wps:spPr>
                      <wps:txbx>
                        <w:txbxContent>
                          <w:p w14:paraId="71985BAA" w14:textId="77777777" w:rsidR="009F12D1" w:rsidRDefault="00123486">
                            <w:pPr>
                              <w:spacing w:line="445" w:lineRule="exact"/>
                              <w:rPr>
                                <w:rFonts w:ascii="Segoe UI Symbol" w:hAnsi="Segoe UI Symbol"/>
                                <w:sz w:val="40"/>
                              </w:rPr>
                            </w:pPr>
                            <w:r>
                              <w:rPr>
                                <w:rFonts w:ascii="Segoe UI Symbol" w:hAnsi="Segoe UI Symbol"/>
                                <w:spacing w:val="-10"/>
                                <w:sz w:val="40"/>
                              </w:rPr>
                              <w:t>❑</w:t>
                            </w:r>
                          </w:p>
                        </w:txbxContent>
                      </wps:txbx>
                      <wps:bodyPr wrap="square" lIns="0" tIns="0" rIns="0" bIns="0" rtlCol="0">
                        <a:noAutofit/>
                      </wps:bodyPr>
                    </wps:wsp>
                  </a:graphicData>
                </a:graphic>
              </wp:anchor>
            </w:drawing>
          </mc:Choice>
          <mc:Fallback>
            <w:pict>
              <v:shape w14:anchorId="2021EA66" id="Textbox 177" o:spid="_x0000_s1049" type="#_x0000_t202" style="position:absolute;left:0;text-align:left;margin-left:81.35pt;margin-top:151.2pt;width:17.9pt;height:22.25pt;z-index:-1711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" filled="f" stroked="f">
                <v:textbox inset="0,0,0,0">
                  <w:txbxContent>
                    <w:p w14:paraId="71985BAA" w14:textId="77777777" w:rsidR="009F12D1" w:rsidRDefault="00123486">
                      <w:pPr>
                        <w:spacing w:line="445" w:lineRule="exact"/>
                        <w:rPr>
                          <w:rFonts w:ascii="Segoe UI Symbol" w:hAnsi="Segoe UI Symbol"/>
                          <w:sz w:val="40"/>
                        </w:rPr>
                      </w:pPr>
                      <w:r>
                        <w:rPr>
                          <w:rFonts w:ascii="Segoe UI Symbol" w:hAnsi="Segoe UI Symbol"/>
                          <w:spacing w:val="-10"/>
                          <w:sz w:val="40"/>
                        </w:rPr>
                        <w:t>❑</w:t>
                      </w:r>
                    </w:p>
                  </w:txbxContent>
                </v:textbox>
                <w10:wrap anchorx="page" anchory="page"/>
              </v:shape>
            </w:pict>
          </mc:Fallback>
        </mc:AlternateContent>
      </w:r>
      <w:r>
        <w:rPr>
          <w:rFonts w:ascii="Arial Narrow"/>
          <w:spacing w:val="-4"/>
          <w:w w:val="105"/>
          <w:sz w:val="12"/>
          <w:u w:val="single"/>
        </w:rPr>
        <w:t>Shed</w:t>
      </w:r>
    </w:p>
    <w:p w14:paraId="50A54A8E" w14:textId="77777777" w:rsidR="009F12D1" w:rsidRDefault="00123486">
      <w:pPr>
        <w:pStyle w:val="ListParagraph"/>
        <w:numPr>
          <w:ilvl w:val="0"/>
          <w:numId w:val="15"/>
        </w:numPr>
        <w:tabs>
          <w:tab w:val="left" w:pos="107"/>
        </w:tabs>
        <w:spacing w:before="14"/>
        <w:ind w:left="107" w:right="60" w:hanging="107"/>
        <w:jc w:val="right"/>
        <w:rPr>
          <w:rFonts w:ascii="Arial Narrow" w:hAnsi="Arial Narrow"/>
          <w:sz w:val="12"/>
        </w:rPr>
      </w:pPr>
      <w:r>
        <w:rPr>
          <w:rFonts w:ascii="Arial Narrow" w:hAnsi="Arial Narrow"/>
          <w:spacing w:val="-2"/>
          <w:w w:val="105"/>
          <w:sz w:val="12"/>
        </w:rPr>
        <w:t>Generator</w:t>
      </w:r>
    </w:p>
    <w:p w14:paraId="702A0033" w14:textId="77777777" w:rsidR="009F12D1" w:rsidRDefault="00123486">
      <w:pPr>
        <w:pStyle w:val="ListParagraph"/>
        <w:numPr>
          <w:ilvl w:val="0"/>
          <w:numId w:val="15"/>
        </w:numPr>
        <w:tabs>
          <w:tab w:val="left" w:pos="5776"/>
        </w:tabs>
        <w:spacing w:before="14" w:line="264" w:lineRule="auto"/>
        <w:jc w:val="right"/>
        <w:rPr>
          <w:rFonts w:ascii="Arial Narrow" w:hAnsi="Arial Narrow"/>
          <w:sz w:val="12"/>
        </w:rPr>
      </w:pPr>
      <w:r>
        <w:rPr>
          <w:rFonts w:ascii="Arial Narrow" w:hAnsi="Arial Narrow"/>
          <w:spacing w:val="-2"/>
          <w:w w:val="105"/>
          <w:sz w:val="12"/>
        </w:rPr>
        <w:t>Emergency</w:t>
      </w:r>
      <w:r>
        <w:rPr>
          <w:rFonts w:ascii="Arial Narrow" w:hAnsi="Arial Narrow"/>
          <w:spacing w:val="40"/>
          <w:w w:val="105"/>
          <w:sz w:val="12"/>
        </w:rPr>
        <w:t xml:space="preserve"> </w:t>
      </w:r>
      <w:r>
        <w:rPr>
          <w:rFonts w:ascii="Arial Narrow" w:hAnsi="Arial Narrow"/>
          <w:spacing w:val="-2"/>
          <w:w w:val="105"/>
          <w:sz w:val="12"/>
        </w:rPr>
        <w:t>Equipment</w:t>
      </w:r>
    </w:p>
    <w:p w14:paraId="1656A3D5" w14:textId="77777777" w:rsidR="009F12D1" w:rsidRDefault="00123486">
      <w:pPr>
        <w:pStyle w:val="ListParagraph"/>
        <w:numPr>
          <w:ilvl w:val="0"/>
          <w:numId w:val="15"/>
        </w:numPr>
        <w:tabs>
          <w:tab w:val="left" w:pos="107"/>
        </w:tabs>
        <w:spacing w:before="1"/>
        <w:ind w:left="107" w:right="62" w:hanging="107"/>
        <w:jc w:val="right"/>
        <w:rPr>
          <w:rFonts w:ascii="Arial Narrow" w:hAnsi="Arial Narrow"/>
          <w:sz w:val="12"/>
        </w:rPr>
      </w:pPr>
      <w:r>
        <w:rPr>
          <w:rFonts w:ascii="Arial Narrow" w:hAnsi="Arial Narrow"/>
          <w:spacing w:val="-2"/>
          <w:w w:val="105"/>
          <w:sz w:val="12"/>
        </w:rPr>
        <w:t>Pesticides</w:t>
      </w:r>
    </w:p>
    <w:p w14:paraId="14D7ED3C" w14:textId="77777777" w:rsidR="009F12D1" w:rsidRDefault="009F12D1">
      <w:pPr>
        <w:pStyle w:val="BodyText"/>
        <w:rPr>
          <w:rFonts w:ascii="Arial Narrow"/>
          <w:sz w:val="20"/>
        </w:rPr>
      </w:pPr>
    </w:p>
    <w:p w14:paraId="3AB4DBE2" w14:textId="77777777" w:rsidR="009F12D1" w:rsidRDefault="009F12D1">
      <w:pPr>
        <w:pStyle w:val="BodyText"/>
        <w:rPr>
          <w:rFonts w:ascii="Arial Narrow"/>
          <w:sz w:val="20"/>
        </w:rPr>
      </w:pPr>
    </w:p>
    <w:p w14:paraId="476432B6" w14:textId="77777777" w:rsidR="009F12D1" w:rsidRDefault="00123486">
      <w:pPr>
        <w:pStyle w:val="BodyText"/>
        <w:spacing w:before="110"/>
        <w:rPr>
          <w:rFonts w:ascii="Arial Narrow"/>
          <w:sz w:val="20"/>
        </w:rPr>
      </w:pPr>
      <w:r>
        <w:rPr>
          <w:noProof/>
        </w:rPr>
        <mc:AlternateContent>
          <mc:Choice Requires="wps">
            <w:drawing>
              <wp:anchor distT="0" distB="0" distL="0" distR="0" simplePos="0" relativeHeight="487611904" behindDoc="1" locked="0" layoutInCell="1" allowOverlap="1" wp14:anchorId="7B381DF9" wp14:editId="32E2D5B0">
                <wp:simplePos x="0" y="0"/>
                <wp:positionH relativeFrom="page">
                  <wp:posOffset>1962458</wp:posOffset>
                </wp:positionH>
                <wp:positionV relativeFrom="paragraph">
                  <wp:posOffset>235733</wp:posOffset>
                </wp:positionV>
                <wp:extent cx="527685" cy="337820"/>
                <wp:effectExtent l="0" t="0" r="0" b="0"/>
                <wp:wrapTopAndBottom/>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685" cy="337820"/>
                        </a:xfrm>
                        <a:prstGeom prst="rect">
                          <a:avLst/>
                        </a:prstGeom>
                        <a:solidFill>
                          <a:srgbClr val="FFF2CC"/>
                        </a:solidFill>
                        <a:ln w="8042">
                          <a:solidFill>
                            <a:srgbClr val="000000"/>
                          </a:solidFill>
                          <a:prstDash val="solid"/>
                        </a:ln>
                      </wps:spPr>
                      <wps:txbx>
                        <w:txbxContent>
                          <w:p w14:paraId="3B977DA7" w14:textId="77777777" w:rsidR="009F12D1" w:rsidRDefault="00123486">
                            <w:pPr>
                              <w:spacing w:before="45"/>
                              <w:ind w:left="65" w:right="65"/>
                              <w:jc w:val="center"/>
                              <w:rPr>
                                <w:rFonts w:ascii="Arial Narrow"/>
                                <w:color w:val="000000"/>
                                <w:sz w:val="12"/>
                              </w:rPr>
                            </w:pPr>
                            <w:r>
                              <w:rPr>
                                <w:rFonts w:ascii="Arial Narrow"/>
                                <w:color w:val="000000"/>
                                <w:spacing w:val="-4"/>
                                <w:w w:val="105"/>
                                <w:sz w:val="12"/>
                              </w:rPr>
                              <w:t>Pond</w:t>
                            </w:r>
                          </w:p>
                          <w:p w14:paraId="3DBC508D" w14:textId="77777777" w:rsidR="009F12D1" w:rsidRDefault="00123486">
                            <w:pPr>
                              <w:spacing w:before="14" w:line="264" w:lineRule="auto"/>
                              <w:ind w:left="65" w:right="61"/>
                              <w:jc w:val="center"/>
                              <w:rPr>
                                <w:rFonts w:ascii="Arial Narrow"/>
                                <w:color w:val="000000"/>
                                <w:sz w:val="12"/>
                              </w:rPr>
                            </w:pPr>
                            <w:r>
                              <w:rPr>
                                <w:rFonts w:ascii="Arial Narrow"/>
                                <w:color w:val="000000"/>
                                <w:w w:val="105"/>
                                <w:sz w:val="12"/>
                              </w:rPr>
                              <w:t>OK</w:t>
                            </w:r>
                            <w:r>
                              <w:rPr>
                                <w:rFonts w:ascii="Arial Narrow"/>
                                <w:color w:val="000000"/>
                                <w:spacing w:val="-8"/>
                                <w:w w:val="105"/>
                                <w:sz w:val="12"/>
                              </w:rPr>
                              <w:t xml:space="preserve"> </w:t>
                            </w:r>
                            <w:r>
                              <w:rPr>
                                <w:rFonts w:ascii="Arial Narrow"/>
                                <w:color w:val="000000"/>
                                <w:w w:val="105"/>
                                <w:sz w:val="12"/>
                              </w:rPr>
                              <w:t>to</w:t>
                            </w:r>
                            <w:r>
                              <w:rPr>
                                <w:rFonts w:ascii="Arial Narrow"/>
                                <w:color w:val="000000"/>
                                <w:spacing w:val="-7"/>
                                <w:w w:val="105"/>
                                <w:sz w:val="12"/>
                              </w:rPr>
                              <w:t xml:space="preserve"> </w:t>
                            </w:r>
                            <w:r>
                              <w:rPr>
                                <w:rFonts w:ascii="Arial Narrow"/>
                                <w:color w:val="000000"/>
                                <w:w w:val="105"/>
                                <w:sz w:val="12"/>
                              </w:rPr>
                              <w:t>use</w:t>
                            </w:r>
                            <w:r>
                              <w:rPr>
                                <w:rFonts w:ascii="Arial Narrow"/>
                                <w:color w:val="000000"/>
                                <w:spacing w:val="-7"/>
                                <w:w w:val="105"/>
                                <w:sz w:val="12"/>
                              </w:rPr>
                              <w:t xml:space="preserve"> </w:t>
                            </w:r>
                            <w:r>
                              <w:rPr>
                                <w:rFonts w:ascii="Arial Narrow"/>
                                <w:color w:val="000000"/>
                                <w:w w:val="105"/>
                                <w:sz w:val="12"/>
                              </w:rPr>
                              <w:t>for</w:t>
                            </w:r>
                            <w:r>
                              <w:rPr>
                                <w:rFonts w:ascii="Arial Narrow"/>
                                <w:color w:val="000000"/>
                                <w:spacing w:val="40"/>
                                <w:w w:val="105"/>
                                <w:sz w:val="12"/>
                              </w:rPr>
                              <w:t xml:space="preserve"> </w:t>
                            </w:r>
                            <w:r>
                              <w:rPr>
                                <w:rFonts w:ascii="Arial Narrow"/>
                                <w:color w:val="000000"/>
                                <w:w w:val="105"/>
                                <w:sz w:val="12"/>
                              </w:rPr>
                              <w:t>fire</w:t>
                            </w:r>
                            <w:r>
                              <w:rPr>
                                <w:rFonts w:ascii="Arial Narrow"/>
                                <w:color w:val="000000"/>
                                <w:spacing w:val="-8"/>
                                <w:w w:val="105"/>
                                <w:sz w:val="12"/>
                              </w:rPr>
                              <w:t xml:space="preserve"> </w:t>
                            </w:r>
                            <w:proofErr w:type="gramStart"/>
                            <w:r>
                              <w:rPr>
                                <w:rFonts w:ascii="Arial Narrow"/>
                                <w:color w:val="000000"/>
                                <w:w w:val="105"/>
                                <w:sz w:val="12"/>
                              </w:rPr>
                              <w:t>fighting</w:t>
                            </w:r>
                            <w:proofErr w:type="gramEnd"/>
                          </w:p>
                        </w:txbxContent>
                      </wps:txbx>
                      <wps:bodyPr wrap="square" lIns="0" tIns="0" rIns="0" bIns="0" rtlCol="0">
                        <a:noAutofit/>
                      </wps:bodyPr>
                    </wps:wsp>
                  </a:graphicData>
                </a:graphic>
              </wp:anchor>
            </w:drawing>
          </mc:Choice>
          <mc:Fallback>
            <w:pict>
              <v:shape w14:anchorId="7B381DF9" id="Textbox 178" o:spid="_x0000_s1050" type="#_x0000_t202" style="position:absolute;margin-left:154.5pt;margin-top:18.55pt;width:41.55pt;height:26.6pt;z-index:-15704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" fillcolor="#fff2cc" strokeweight=".22339mm">
                <v:path arrowok="t"/>
                <v:textbox inset="0,0,0,0">
                  <w:txbxContent>
                    <w:p w14:paraId="3B977DA7" w14:textId="77777777" w:rsidR="009F12D1" w:rsidRDefault="00123486">
                      <w:pPr>
                        <w:spacing w:before="45"/>
                        <w:ind w:left="65" w:right="65"/>
                        <w:jc w:val="center"/>
                        <w:rPr>
                          <w:rFonts w:ascii="Arial Narrow"/>
                          <w:color w:val="000000"/>
                          <w:sz w:val="12"/>
                        </w:rPr>
                      </w:pPr>
                      <w:r>
                        <w:rPr>
                          <w:rFonts w:ascii="Arial Narrow"/>
                          <w:color w:val="000000"/>
                          <w:spacing w:val="-4"/>
                          <w:w w:val="105"/>
                          <w:sz w:val="12"/>
                        </w:rPr>
                        <w:t>Pond</w:t>
                      </w:r>
                    </w:p>
                    <w:p w14:paraId="3DBC508D" w14:textId="77777777" w:rsidR="009F12D1" w:rsidRDefault="00123486">
                      <w:pPr>
                        <w:spacing w:before="14" w:line="264" w:lineRule="auto"/>
                        <w:ind w:left="65" w:right="61"/>
                        <w:jc w:val="center"/>
                        <w:rPr>
                          <w:rFonts w:ascii="Arial Narrow"/>
                          <w:color w:val="000000"/>
                          <w:sz w:val="12"/>
                        </w:rPr>
                      </w:pPr>
                      <w:r>
                        <w:rPr>
                          <w:rFonts w:ascii="Arial Narrow"/>
                          <w:color w:val="000000"/>
                          <w:w w:val="105"/>
                          <w:sz w:val="12"/>
                        </w:rPr>
                        <w:t>OK</w:t>
                      </w:r>
                      <w:r>
                        <w:rPr>
                          <w:rFonts w:ascii="Arial Narrow"/>
                          <w:color w:val="000000"/>
                          <w:spacing w:val="-8"/>
                          <w:w w:val="105"/>
                          <w:sz w:val="12"/>
                        </w:rPr>
                        <w:t xml:space="preserve"> </w:t>
                      </w:r>
                      <w:r>
                        <w:rPr>
                          <w:rFonts w:ascii="Arial Narrow"/>
                          <w:color w:val="000000"/>
                          <w:w w:val="105"/>
                          <w:sz w:val="12"/>
                        </w:rPr>
                        <w:t>to</w:t>
                      </w:r>
                      <w:r>
                        <w:rPr>
                          <w:rFonts w:ascii="Arial Narrow"/>
                          <w:color w:val="000000"/>
                          <w:spacing w:val="-7"/>
                          <w:w w:val="105"/>
                          <w:sz w:val="12"/>
                        </w:rPr>
                        <w:t xml:space="preserve"> </w:t>
                      </w:r>
                      <w:r>
                        <w:rPr>
                          <w:rFonts w:ascii="Arial Narrow"/>
                          <w:color w:val="000000"/>
                          <w:w w:val="105"/>
                          <w:sz w:val="12"/>
                        </w:rPr>
                        <w:t>use</w:t>
                      </w:r>
                      <w:r>
                        <w:rPr>
                          <w:rFonts w:ascii="Arial Narrow"/>
                          <w:color w:val="000000"/>
                          <w:spacing w:val="-7"/>
                          <w:w w:val="105"/>
                          <w:sz w:val="12"/>
                        </w:rPr>
                        <w:t xml:space="preserve"> </w:t>
                      </w:r>
                      <w:r>
                        <w:rPr>
                          <w:rFonts w:ascii="Arial Narrow"/>
                          <w:color w:val="000000"/>
                          <w:w w:val="105"/>
                          <w:sz w:val="12"/>
                        </w:rPr>
                        <w:t>for</w:t>
                      </w:r>
                      <w:r>
                        <w:rPr>
                          <w:rFonts w:ascii="Arial Narrow"/>
                          <w:color w:val="000000"/>
                          <w:spacing w:val="40"/>
                          <w:w w:val="105"/>
                          <w:sz w:val="12"/>
                        </w:rPr>
                        <w:t xml:space="preserve"> </w:t>
                      </w:r>
                      <w:r>
                        <w:rPr>
                          <w:rFonts w:ascii="Arial Narrow"/>
                          <w:color w:val="000000"/>
                          <w:w w:val="105"/>
                          <w:sz w:val="12"/>
                        </w:rPr>
                        <w:t>fire</w:t>
                      </w:r>
                      <w:r>
                        <w:rPr>
                          <w:rFonts w:ascii="Arial Narrow"/>
                          <w:color w:val="000000"/>
                          <w:spacing w:val="-8"/>
                          <w:w w:val="105"/>
                          <w:sz w:val="12"/>
                        </w:rPr>
                        <w:t xml:space="preserve"> </w:t>
                      </w:r>
                      <w:proofErr w:type="gramStart"/>
                      <w:r>
                        <w:rPr>
                          <w:rFonts w:ascii="Arial Narrow"/>
                          <w:color w:val="000000"/>
                          <w:w w:val="105"/>
                          <w:sz w:val="12"/>
                        </w:rPr>
                        <w:t>fighting</w:t>
                      </w:r>
                      <w:proofErr w:type="gramEnd"/>
                    </w:p>
                  </w:txbxContent>
                </v:textbox>
                <w10:wrap type="topAndBottom" anchorx="page"/>
              </v:shape>
            </w:pict>
          </mc:Fallback>
        </mc:AlternateContent>
      </w:r>
    </w:p>
    <w:p w14:paraId="69FA4023" w14:textId="77777777" w:rsidR="009F12D1" w:rsidRDefault="00123486">
      <w:pPr>
        <w:spacing w:before="82"/>
        <w:rPr>
          <w:rFonts w:ascii="Arial Narrow"/>
          <w:sz w:val="15"/>
        </w:rPr>
      </w:pPr>
      <w:r>
        <w:br w:type="column"/>
      </w:r>
    </w:p>
    <w:p w14:paraId="407B7E9E" w14:textId="77777777" w:rsidR="009F12D1" w:rsidRDefault="00123486">
      <w:pPr>
        <w:spacing w:before="1" w:line="511" w:lineRule="auto"/>
        <w:ind w:left="760" w:right="2692" w:firstLine="532"/>
        <w:rPr>
          <w:sz w:val="15"/>
        </w:rPr>
      </w:pPr>
      <w:r>
        <w:rPr>
          <w:spacing w:val="-2"/>
          <w:sz w:val="15"/>
        </w:rPr>
        <w:t>Legend</w:t>
      </w:r>
      <w:r>
        <w:rPr>
          <w:sz w:val="15"/>
        </w:rPr>
        <w:t xml:space="preserve"> </w:t>
      </w:r>
      <w:r>
        <w:rPr>
          <w:spacing w:val="-2"/>
          <w:sz w:val="15"/>
        </w:rPr>
        <w:t>Structure</w:t>
      </w:r>
      <w:r>
        <w:rPr>
          <w:sz w:val="15"/>
        </w:rPr>
        <w:t xml:space="preserve"> </w:t>
      </w:r>
      <w:r>
        <w:rPr>
          <w:spacing w:val="-2"/>
          <w:sz w:val="15"/>
        </w:rPr>
        <w:t>Driveway</w:t>
      </w:r>
    </w:p>
    <w:p w14:paraId="5CB54F8F" w14:textId="77777777" w:rsidR="009F12D1" w:rsidRDefault="00123486">
      <w:pPr>
        <w:tabs>
          <w:tab w:val="left" w:pos="1847"/>
        </w:tabs>
        <w:spacing w:line="511" w:lineRule="auto"/>
        <w:ind w:left="760" w:right="1959"/>
        <w:rPr>
          <w:sz w:val="15"/>
        </w:rPr>
      </w:pPr>
      <w:r>
        <w:rPr>
          <w:noProof/>
        </w:rPr>
        <mc:AlternateContent>
          <mc:Choice Requires="wps">
            <w:drawing>
              <wp:anchor distT="0" distB="0" distL="0" distR="0" simplePos="0" relativeHeight="15754240" behindDoc="0" locked="0" layoutInCell="1" allowOverlap="1" wp14:anchorId="432CA112" wp14:editId="27987D39">
                <wp:simplePos x="0" y="0"/>
                <wp:positionH relativeFrom="page">
                  <wp:posOffset>5937379</wp:posOffset>
                </wp:positionH>
                <wp:positionV relativeFrom="paragraph">
                  <wp:posOffset>285897</wp:posOffset>
                </wp:positionV>
                <wp:extent cx="412115" cy="1270"/>
                <wp:effectExtent l="0" t="0" r="0" b="0"/>
                <wp:wrapNone/>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115" cy="1270"/>
                        </a:xfrm>
                        <a:custGeom>
                          <a:avLst/>
                          <a:gdLst/>
                          <a:ahLst/>
                          <a:cxnLst/>
                          <a:rect l="l" t="t" r="r" b="b"/>
                          <a:pathLst>
                            <a:path w="412115" h="635">
                              <a:moveTo>
                                <a:pt x="0" y="0"/>
                              </a:moveTo>
                              <a:lnTo>
                                <a:pt x="412010" y="301"/>
                              </a:lnTo>
                            </a:path>
                          </a:pathLst>
                        </a:custGeom>
                        <a:ln w="2074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71635C" id="Graphic 179" o:spid="_x0000_s1026" style="position:absolute;margin-left:467.5pt;margin-top:22.5pt;width:32.45pt;height:.1pt;z-index:15754240;visibility:visible;mso-wrap-style:square;mso-wrap-distance-left:0;mso-wrap-distance-top:0;mso-wrap-distance-right:0;mso-wrap-distance-bottom:0;mso-position-horizontal:absolute;mso-position-horizontal-relative:page;mso-position-vertical:absolute;mso-position-vertical-relative:text;v-text-anchor:top" coordsize="412115,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" path="m,l412010,301e" filled="f" strokeweight=".57611mm">
                <v:path arrowok="t"/>
                <w10:wrap anchorx="page"/>
              </v:shape>
            </w:pict>
          </mc:Fallback>
        </mc:AlternateContent>
      </w:r>
      <w:r>
        <w:rPr>
          <w:noProof/>
        </w:rPr>
        <mc:AlternateContent>
          <mc:Choice Requires="wps">
            <w:drawing>
              <wp:anchor distT="0" distB="0" distL="0" distR="0" simplePos="0" relativeHeight="15754752" behindDoc="0" locked="0" layoutInCell="1" allowOverlap="1" wp14:anchorId="0EB2BCF0" wp14:editId="2008B51F">
                <wp:simplePos x="0" y="0"/>
                <wp:positionH relativeFrom="page">
                  <wp:posOffset>5560292</wp:posOffset>
                </wp:positionH>
                <wp:positionV relativeFrom="paragraph">
                  <wp:posOffset>-598593</wp:posOffset>
                </wp:positionV>
                <wp:extent cx="326390" cy="8255"/>
                <wp:effectExtent l="0" t="0" r="0" b="0"/>
                <wp:wrapNone/>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390" cy="8255"/>
                        </a:xfrm>
                        <a:custGeom>
                          <a:avLst/>
                          <a:gdLst/>
                          <a:ahLst/>
                          <a:cxnLst/>
                          <a:rect l="l" t="t" r="r" b="b"/>
                          <a:pathLst>
                            <a:path w="326390" h="8255">
                              <a:moveTo>
                                <a:pt x="326044" y="8038"/>
                              </a:moveTo>
                              <a:lnTo>
                                <a:pt x="163022" y="8038"/>
                              </a:lnTo>
                              <a:lnTo>
                                <a:pt x="0" y="8038"/>
                              </a:lnTo>
                              <a:lnTo>
                                <a:pt x="0" y="0"/>
                              </a:lnTo>
                              <a:lnTo>
                                <a:pt x="326044" y="0"/>
                              </a:lnTo>
                              <a:lnTo>
                                <a:pt x="326044" y="803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AF9C4A" id="Graphic 180" o:spid="_x0000_s1026" style="position:absolute;margin-left:437.8pt;margin-top:-47.15pt;width:25.7pt;height:.65pt;z-index:15754752;visibility:visible;mso-wrap-style:square;mso-wrap-distance-left:0;mso-wrap-distance-top:0;mso-wrap-distance-right:0;mso-wrap-distance-bottom:0;mso-position-horizontal:absolute;mso-position-horizontal-relative:page;mso-position-vertical:absolute;mso-position-vertical-relative:text;v-text-anchor:top" coordsize="32639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" path="m326044,8038r-163022,l,8038,,,326044,r,8038xe" fillcolor="black" stroked="f">
                <v:path arrowok="t"/>
                <w10:wrap anchorx="page"/>
              </v:shape>
            </w:pict>
          </mc:Fallback>
        </mc:AlternateContent>
      </w:r>
      <w:r>
        <w:rPr>
          <w:noProof/>
        </w:rPr>
        <mc:AlternateContent>
          <mc:Choice Requires="wpg">
            <w:drawing>
              <wp:anchor distT="0" distB="0" distL="0" distR="0" simplePos="0" relativeHeight="15755776" behindDoc="0" locked="0" layoutInCell="1" allowOverlap="1" wp14:anchorId="7B2B6728" wp14:editId="26477371">
                <wp:simplePos x="0" y="0"/>
                <wp:positionH relativeFrom="page">
                  <wp:posOffset>5879018</wp:posOffset>
                </wp:positionH>
                <wp:positionV relativeFrom="paragraph">
                  <wp:posOffset>-467753</wp:posOffset>
                </wp:positionV>
                <wp:extent cx="471170" cy="132715"/>
                <wp:effectExtent l="0" t="0" r="0" b="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1170" cy="132715"/>
                          <a:chOff x="0" y="0"/>
                          <a:chExt cx="471170" cy="132715"/>
                        </a:xfrm>
                      </wpg:grpSpPr>
                      <wps:wsp>
                        <wps:cNvPr id="182" name="Graphic 182"/>
                        <wps:cNvSpPr/>
                        <wps:spPr>
                          <a:xfrm>
                            <a:off x="4019" y="4020"/>
                            <a:ext cx="462915" cy="125095"/>
                          </a:xfrm>
                          <a:custGeom>
                            <a:avLst/>
                            <a:gdLst/>
                            <a:ahLst/>
                            <a:cxnLst/>
                            <a:rect l="l" t="t" r="r" b="b"/>
                            <a:pathLst>
                              <a:path w="462915" h="125095">
                                <a:moveTo>
                                  <a:pt x="462897" y="124603"/>
                                </a:moveTo>
                                <a:lnTo>
                                  <a:pt x="0" y="124603"/>
                                </a:lnTo>
                                <a:lnTo>
                                  <a:pt x="0" y="0"/>
                                </a:lnTo>
                                <a:lnTo>
                                  <a:pt x="462897" y="0"/>
                                </a:lnTo>
                                <a:lnTo>
                                  <a:pt x="462897" y="124603"/>
                                </a:lnTo>
                                <a:close/>
                              </a:path>
                            </a:pathLst>
                          </a:custGeom>
                          <a:solidFill>
                            <a:srgbClr val="A7A8A7"/>
                          </a:solidFill>
                        </wps:spPr>
                        <wps:bodyPr wrap="square" lIns="0" tIns="0" rIns="0" bIns="0" rtlCol="0">
                          <a:prstTxWarp prst="textNoShape">
                            <a:avLst/>
                          </a:prstTxWarp>
                          <a:noAutofit/>
                        </wps:bodyPr>
                      </wps:wsp>
                      <wps:wsp>
                        <wps:cNvPr id="183" name="Graphic 183"/>
                        <wps:cNvSpPr/>
                        <wps:spPr>
                          <a:xfrm>
                            <a:off x="4019" y="4019"/>
                            <a:ext cx="462915" cy="125095"/>
                          </a:xfrm>
                          <a:custGeom>
                            <a:avLst/>
                            <a:gdLst/>
                            <a:ahLst/>
                            <a:cxnLst/>
                            <a:rect l="l" t="t" r="r" b="b"/>
                            <a:pathLst>
                              <a:path w="462915" h="125095">
                                <a:moveTo>
                                  <a:pt x="0" y="0"/>
                                </a:moveTo>
                                <a:lnTo>
                                  <a:pt x="462897" y="0"/>
                                </a:lnTo>
                                <a:lnTo>
                                  <a:pt x="462897" y="124603"/>
                                </a:lnTo>
                                <a:lnTo>
                                  <a:pt x="0" y="124603"/>
                                </a:lnTo>
                                <a:lnTo>
                                  <a:pt x="0" y="0"/>
                                </a:lnTo>
                                <a:close/>
                              </a:path>
                            </a:pathLst>
                          </a:custGeom>
                          <a:ln w="803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F561511" id="Group 181" o:spid="_x0000_s1026" style="position:absolute;margin-left:462.9pt;margin-top:-36.85pt;width:37.1pt;height:10.45pt;z-index:15755776;mso-wrap-distance-left:0;mso-wrap-distance-right:0;mso-position-horizontal-relative:page" coordsize="471170,13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">
                <v:shape id="Graphic 182" o:spid="_x0000_s1027" style="position:absolute;left:4019;top:4020;width:462915;height:125095;visibility:visible;mso-wrap-style:square;v-text-anchor:top" coordsize="46291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" path="m462897,124603l,124603,,,462897,r,124603xe" fillcolor="#a7a8a7" stroked="f">
                  <v:path arrowok="t"/>
                </v:shape>
                <v:shape id="Graphic 183" o:spid="_x0000_s1028" style="position:absolute;left:4019;top:4019;width:462915;height:125095;visibility:visible;mso-wrap-style:square;v-text-anchor:top" coordsize="46291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" path="m,l462897,r,124603l,124603,,xe" filled="f" strokeweight=".22331mm">
                  <v:path arrowok="t"/>
                </v:shape>
                <w10:wrap anchorx="page"/>
              </v:group>
            </w:pict>
          </mc:Fallback>
        </mc:AlternateContent>
      </w:r>
      <w:r>
        <w:rPr>
          <w:noProof/>
        </w:rPr>
        <mc:AlternateContent>
          <mc:Choice Requires="wpg">
            <w:drawing>
              <wp:anchor distT="0" distB="0" distL="0" distR="0" simplePos="0" relativeHeight="15756288" behindDoc="0" locked="0" layoutInCell="1" allowOverlap="1" wp14:anchorId="5924C299" wp14:editId="1E247D3C">
                <wp:simplePos x="0" y="0"/>
                <wp:positionH relativeFrom="page">
                  <wp:posOffset>5883044</wp:posOffset>
                </wp:positionH>
                <wp:positionV relativeFrom="paragraph">
                  <wp:posOffset>-274819</wp:posOffset>
                </wp:positionV>
                <wp:extent cx="471170" cy="132715"/>
                <wp:effectExtent l="0" t="0" r="0" b="0"/>
                <wp:wrapNone/>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1170" cy="132715"/>
                          <a:chOff x="0" y="0"/>
                          <a:chExt cx="471170" cy="132715"/>
                        </a:xfrm>
                      </wpg:grpSpPr>
                      <wps:wsp>
                        <wps:cNvPr id="185" name="Graphic 185"/>
                        <wps:cNvSpPr/>
                        <wps:spPr>
                          <a:xfrm>
                            <a:off x="4019" y="4020"/>
                            <a:ext cx="462915" cy="125095"/>
                          </a:xfrm>
                          <a:custGeom>
                            <a:avLst/>
                            <a:gdLst/>
                            <a:ahLst/>
                            <a:cxnLst/>
                            <a:rect l="l" t="t" r="r" b="b"/>
                            <a:pathLst>
                              <a:path w="462915" h="125095">
                                <a:moveTo>
                                  <a:pt x="462897" y="124603"/>
                                </a:moveTo>
                                <a:lnTo>
                                  <a:pt x="0" y="124603"/>
                                </a:lnTo>
                                <a:lnTo>
                                  <a:pt x="0" y="0"/>
                                </a:lnTo>
                                <a:lnTo>
                                  <a:pt x="462897" y="0"/>
                                </a:lnTo>
                                <a:lnTo>
                                  <a:pt x="462897" y="124603"/>
                                </a:lnTo>
                                <a:close/>
                              </a:path>
                            </a:pathLst>
                          </a:custGeom>
                          <a:solidFill>
                            <a:srgbClr val="F2F2F2"/>
                          </a:solidFill>
                        </wps:spPr>
                        <wps:bodyPr wrap="square" lIns="0" tIns="0" rIns="0" bIns="0" rtlCol="0">
                          <a:prstTxWarp prst="textNoShape">
                            <a:avLst/>
                          </a:prstTxWarp>
                          <a:noAutofit/>
                        </wps:bodyPr>
                      </wps:wsp>
                      <wps:wsp>
                        <wps:cNvPr id="186" name="Graphic 186"/>
                        <wps:cNvSpPr/>
                        <wps:spPr>
                          <a:xfrm>
                            <a:off x="4019" y="4019"/>
                            <a:ext cx="462915" cy="125095"/>
                          </a:xfrm>
                          <a:custGeom>
                            <a:avLst/>
                            <a:gdLst/>
                            <a:ahLst/>
                            <a:cxnLst/>
                            <a:rect l="l" t="t" r="r" b="b"/>
                            <a:pathLst>
                              <a:path w="462915" h="125095">
                                <a:moveTo>
                                  <a:pt x="0" y="0"/>
                                </a:moveTo>
                                <a:lnTo>
                                  <a:pt x="462897" y="0"/>
                                </a:lnTo>
                                <a:lnTo>
                                  <a:pt x="462897" y="124603"/>
                                </a:lnTo>
                                <a:lnTo>
                                  <a:pt x="0" y="124603"/>
                                </a:lnTo>
                                <a:lnTo>
                                  <a:pt x="0" y="0"/>
                                </a:lnTo>
                                <a:close/>
                              </a:path>
                            </a:pathLst>
                          </a:custGeom>
                          <a:ln w="803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E4327EC" id="Group 184" o:spid="_x0000_s1026" style="position:absolute;margin-left:463.25pt;margin-top:-21.65pt;width:37.1pt;height:10.45pt;z-index:15756288;mso-wrap-distance-left:0;mso-wrap-distance-right:0;mso-position-horizontal-relative:page" coordsize="471170,13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">
                <v:shape id="Graphic 185" o:spid="_x0000_s1027" style="position:absolute;left:4019;top:4020;width:462915;height:125095;visibility:visible;mso-wrap-style:square;v-text-anchor:top" coordsize="46291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" path="m462897,124603l,124603,,,462897,r,124603xe" fillcolor="#f2f2f2" stroked="f">
                  <v:path arrowok="t"/>
                </v:shape>
                <v:shape id="Graphic 186" o:spid="_x0000_s1028" style="position:absolute;left:4019;top:4019;width:462915;height:125095;visibility:visible;mso-wrap-style:square;v-text-anchor:top" coordsize="46291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" path="m,l462897,r,124603l,124603,,xe" filled="f" strokeweight=".22331mm">
                  <v:path arrowok="t"/>
                </v:shape>
                <w10:wrap anchorx="page"/>
              </v:group>
            </w:pict>
          </mc:Fallback>
        </mc:AlternateContent>
      </w:r>
      <w:r>
        <w:rPr>
          <w:spacing w:val="-2"/>
          <w:sz w:val="15"/>
        </w:rPr>
        <w:t>Fence</w:t>
      </w:r>
      <w:r>
        <w:rPr>
          <w:sz w:val="15"/>
        </w:rPr>
        <w:tab/>
      </w:r>
      <w:r>
        <w:rPr>
          <w:noProof/>
          <w:position w:val="4"/>
          <w:sz w:val="15"/>
        </w:rPr>
        <w:drawing>
          <wp:inline distT="0" distB="0" distL="0" distR="0" wp14:anchorId="27ED24B1" wp14:editId="4FA54F6D">
            <wp:extent cx="436503" cy="24151"/>
            <wp:effectExtent l="0" t="0" r="0" b="0"/>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34" cstate="print"/>
                    <a:stretch>
                      <a:fillRect/>
                    </a:stretch>
                  </pic:blipFill>
                  <pic:spPr>
                    <a:xfrm>
                      <a:off x="0" y="0"/>
                      <a:ext cx="436503" cy="24151"/>
                    </a:xfrm>
                    <a:prstGeom prst="rect">
                      <a:avLst/>
                    </a:prstGeom>
                  </pic:spPr>
                </pic:pic>
              </a:graphicData>
            </a:graphic>
          </wp:inline>
        </w:drawing>
      </w:r>
      <w:r>
        <w:rPr>
          <w:rFonts w:ascii="Times New Roman"/>
          <w:spacing w:val="40"/>
          <w:position w:val="4"/>
          <w:sz w:val="15"/>
        </w:rPr>
        <w:t xml:space="preserve"> </w:t>
      </w:r>
      <w:proofErr w:type="gramStart"/>
      <w:r>
        <w:rPr>
          <w:spacing w:val="-4"/>
          <w:sz w:val="15"/>
        </w:rPr>
        <w:t>Gate</w:t>
      </w:r>
      <w:proofErr w:type="gramEnd"/>
    </w:p>
    <w:p w14:paraId="32BA0AD3" w14:textId="77777777" w:rsidR="009F12D1" w:rsidRDefault="00123486">
      <w:pPr>
        <w:spacing w:line="166" w:lineRule="exact"/>
        <w:ind w:left="760"/>
        <w:rPr>
          <w:sz w:val="15"/>
        </w:rPr>
      </w:pPr>
      <w:r>
        <w:rPr>
          <w:noProof/>
        </w:rPr>
        <mc:AlternateContent>
          <mc:Choice Requires="wps">
            <w:drawing>
              <wp:anchor distT="0" distB="0" distL="0" distR="0" simplePos="0" relativeHeight="15755264" behindDoc="0" locked="0" layoutInCell="1" allowOverlap="1" wp14:anchorId="13E4DA1F" wp14:editId="09192FB2">
                <wp:simplePos x="0" y="0"/>
                <wp:positionH relativeFrom="page">
                  <wp:posOffset>5932656</wp:posOffset>
                </wp:positionH>
                <wp:positionV relativeFrom="paragraph">
                  <wp:posOffset>36132</wp:posOffset>
                </wp:positionV>
                <wp:extent cx="415925" cy="3810"/>
                <wp:effectExtent l="0" t="0" r="0" b="0"/>
                <wp:wrapNone/>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925" cy="3810"/>
                        </a:xfrm>
                        <a:custGeom>
                          <a:avLst/>
                          <a:gdLst/>
                          <a:ahLst/>
                          <a:cxnLst/>
                          <a:rect l="l" t="t" r="r" b="b"/>
                          <a:pathLst>
                            <a:path w="415925" h="3810">
                              <a:moveTo>
                                <a:pt x="0" y="0"/>
                              </a:moveTo>
                              <a:lnTo>
                                <a:pt x="415761" y="3410"/>
                              </a:lnTo>
                            </a:path>
                          </a:pathLst>
                        </a:custGeom>
                        <a:ln w="80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60C18C" id="Graphic 188" o:spid="_x0000_s1026" style="position:absolute;margin-left:467.15pt;margin-top:2.85pt;width:32.75pt;height:.3pt;z-index:15755264;visibility:visible;mso-wrap-style:square;mso-wrap-distance-left:0;mso-wrap-distance-top:0;mso-wrap-distance-right:0;mso-wrap-distance-bottom:0;mso-position-horizontal:absolute;mso-position-horizontal-relative:page;mso-position-vertical:absolute;mso-position-vertical-relative:text;v-text-anchor:top" coordsize="415925,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" path="m,l415761,3410e" filled="f" strokeweight=".22331mm">
                <v:path arrowok="t"/>
                <w10:wrap anchorx="page"/>
              </v:shape>
            </w:pict>
          </mc:Fallback>
        </mc:AlternateContent>
      </w:r>
      <w:r>
        <w:rPr>
          <w:sz w:val="15"/>
        </w:rPr>
        <w:t xml:space="preserve">Property </w:t>
      </w:r>
      <w:r>
        <w:rPr>
          <w:spacing w:val="-4"/>
          <w:sz w:val="15"/>
        </w:rPr>
        <w:t>Line</w:t>
      </w:r>
    </w:p>
    <w:p w14:paraId="263E0D61" w14:textId="77777777" w:rsidR="009F12D1" w:rsidRDefault="009F12D1">
      <w:pPr>
        <w:spacing w:line="166" w:lineRule="exact"/>
        <w:rPr>
          <w:sz w:val="15"/>
        </w:rPr>
        <w:sectPr w:rsidR="009F12D1" w:rsidSect="00850B0A">
          <w:type w:val="continuous"/>
          <w:pgSz w:w="12240" w:h="15840"/>
          <w:pgMar w:top="1820" w:right="280" w:bottom="280" w:left="1120" w:header="726" w:footer="779" w:gutter="0"/>
          <w:cols w:num="2" w:space="720" w:equalWidth="0">
            <w:col w:w="6304" w:space="40"/>
            <w:col w:w="4496"/>
          </w:cols>
        </w:sectPr>
      </w:pPr>
    </w:p>
    <w:p w14:paraId="35941C14" w14:textId="4E7114DE" w:rsidR="009F12D1" w:rsidRDefault="009F12D1">
      <w:pPr>
        <w:pStyle w:val="BodyText"/>
        <w:spacing w:before="145"/>
        <w:rPr>
          <w:sz w:val="22"/>
        </w:rPr>
      </w:pPr>
    </w:p>
    <w:p w14:paraId="16C55C94" w14:textId="42404F92" w:rsidR="009F12D1" w:rsidRDefault="001E16CF">
      <w:pPr>
        <w:pStyle w:val="BodyText"/>
        <w:spacing w:before="7"/>
        <w:rPr>
          <w:b/>
          <w:sz w:val="13"/>
        </w:rPr>
      </w:pPr>
      <w:r>
        <w:rPr>
          <w:noProof/>
        </w:rPr>
        <w:drawing>
          <wp:anchor distT="0" distB="0" distL="0" distR="0" simplePos="0" relativeHeight="487621120" behindDoc="1" locked="0" layoutInCell="1" allowOverlap="1" wp14:anchorId="40BF1CF3" wp14:editId="11A52C48">
            <wp:simplePos x="0" y="0"/>
            <wp:positionH relativeFrom="page">
              <wp:align>center</wp:align>
            </wp:positionH>
            <wp:positionV relativeFrom="paragraph">
              <wp:posOffset>276225</wp:posOffset>
            </wp:positionV>
            <wp:extent cx="6024103" cy="4170521"/>
            <wp:effectExtent l="0" t="0" r="0" b="1905"/>
            <wp:wrapTopAndBottom/>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35" cstate="print"/>
                    <a:stretch>
                      <a:fillRect/>
                    </a:stretch>
                  </pic:blipFill>
                  <pic:spPr>
                    <a:xfrm>
                      <a:off x="0" y="0"/>
                      <a:ext cx="6024103" cy="4170521"/>
                    </a:xfrm>
                    <a:prstGeom prst="rect">
                      <a:avLst/>
                    </a:prstGeom>
                  </pic:spPr>
                </pic:pic>
              </a:graphicData>
            </a:graphic>
          </wp:anchor>
        </w:drawing>
      </w:r>
      <w:r w:rsidRPr="00E850B6">
        <w:rPr>
          <w:b/>
          <w:sz w:val="20"/>
          <w:szCs w:val="20"/>
        </w:rPr>
        <w:t>Sample</w:t>
      </w:r>
      <w:r w:rsidRPr="00E850B6">
        <w:rPr>
          <w:b/>
          <w:spacing w:val="22"/>
          <w:sz w:val="20"/>
          <w:szCs w:val="20"/>
        </w:rPr>
        <w:t xml:space="preserve"> Map: </w:t>
      </w:r>
      <w:r>
        <w:rPr>
          <w:b/>
          <w:sz w:val="20"/>
          <w:szCs w:val="20"/>
        </w:rPr>
        <w:t>Tree</w:t>
      </w:r>
      <w:r w:rsidRPr="00E850B6">
        <w:rPr>
          <w:b/>
          <w:spacing w:val="-6"/>
          <w:sz w:val="20"/>
          <w:szCs w:val="20"/>
        </w:rPr>
        <w:t xml:space="preserve"> </w:t>
      </w:r>
      <w:r w:rsidRPr="00E850B6">
        <w:rPr>
          <w:b/>
          <w:sz w:val="20"/>
          <w:szCs w:val="20"/>
        </w:rPr>
        <w:t>Operation</w:t>
      </w:r>
      <w:r>
        <w:rPr>
          <w:b/>
          <w:spacing w:val="20"/>
        </w:rPr>
        <w:t xml:space="preserve"> </w:t>
      </w:r>
    </w:p>
    <w:p w14:paraId="2C7D67FE" w14:textId="77777777" w:rsidR="009F12D1" w:rsidRDefault="009F12D1">
      <w:pPr>
        <w:rPr>
          <w:sz w:val="13"/>
        </w:rPr>
        <w:sectPr w:rsidR="009F12D1" w:rsidSect="00850B0A">
          <w:pgSz w:w="12240" w:h="15840"/>
          <w:pgMar w:top="1040" w:right="280" w:bottom="960" w:left="1120" w:header="726" w:footer="779" w:gutter="0"/>
          <w:cols w:space="720"/>
        </w:sectPr>
      </w:pPr>
    </w:p>
    <w:p w14:paraId="620B4706" w14:textId="77777777" w:rsidR="009F12D1" w:rsidRDefault="009F12D1">
      <w:pPr>
        <w:pStyle w:val="BodyText"/>
        <w:spacing w:before="145"/>
        <w:rPr>
          <w:b/>
          <w:sz w:val="22"/>
        </w:rPr>
      </w:pPr>
    </w:p>
    <w:p w14:paraId="65B0A385" w14:textId="68AC4316" w:rsidR="009F12D1" w:rsidRDefault="00123486">
      <w:pPr>
        <w:ind w:left="320"/>
        <w:rPr>
          <w:b/>
        </w:rPr>
      </w:pPr>
      <w:bookmarkStart w:id="20" w:name="Sample_Map_–_Range_Level_Basemap"/>
      <w:bookmarkEnd w:id="20"/>
      <w:r>
        <w:rPr>
          <w:b/>
        </w:rPr>
        <w:t>Sample</w:t>
      </w:r>
      <w:r>
        <w:rPr>
          <w:b/>
          <w:spacing w:val="-5"/>
        </w:rPr>
        <w:t xml:space="preserve"> </w:t>
      </w:r>
      <w:r>
        <w:rPr>
          <w:b/>
        </w:rPr>
        <w:t>Map</w:t>
      </w:r>
      <w:r w:rsidR="00E850B6">
        <w:rPr>
          <w:b/>
          <w:spacing w:val="-5"/>
        </w:rPr>
        <w:t>:</w:t>
      </w:r>
      <w:r>
        <w:rPr>
          <w:b/>
          <w:spacing w:val="-3"/>
        </w:rPr>
        <w:t xml:space="preserve"> </w:t>
      </w:r>
      <w:r>
        <w:rPr>
          <w:b/>
        </w:rPr>
        <w:t>Range</w:t>
      </w:r>
      <w:r>
        <w:rPr>
          <w:b/>
          <w:spacing w:val="-5"/>
        </w:rPr>
        <w:t xml:space="preserve"> </w:t>
      </w:r>
      <w:r>
        <w:rPr>
          <w:b/>
        </w:rPr>
        <w:t>Level</w:t>
      </w:r>
      <w:r>
        <w:rPr>
          <w:b/>
          <w:spacing w:val="-1"/>
        </w:rPr>
        <w:t xml:space="preserve"> </w:t>
      </w:r>
      <w:r>
        <w:rPr>
          <w:b/>
          <w:spacing w:val="-2"/>
        </w:rPr>
        <w:t>Basemap</w:t>
      </w:r>
    </w:p>
    <w:p w14:paraId="447E0633" w14:textId="77777777" w:rsidR="009F12D1" w:rsidRDefault="009F12D1">
      <w:pPr>
        <w:pStyle w:val="BodyText"/>
        <w:rPr>
          <w:b/>
          <w:sz w:val="22"/>
        </w:rPr>
      </w:pPr>
    </w:p>
    <w:p w14:paraId="31C0A70C" w14:textId="353D52D9" w:rsidR="009F12D1" w:rsidRDefault="001E16CF">
      <w:pPr>
        <w:pStyle w:val="BodyText"/>
        <w:spacing w:before="1" w:line="276" w:lineRule="auto"/>
        <w:ind w:left="320" w:right="1431"/>
      </w:pPr>
      <w:r>
        <w:t>A</w:t>
      </w:r>
      <w:r w:rsidR="00123486">
        <w:t xml:space="preserve"> </w:t>
      </w:r>
      <w:r>
        <w:t>R</w:t>
      </w:r>
      <w:r w:rsidR="00123486">
        <w:t xml:space="preserve">ange </w:t>
      </w:r>
      <w:r>
        <w:t>L</w:t>
      </w:r>
      <w:r w:rsidR="00123486">
        <w:t xml:space="preserve">evel </w:t>
      </w:r>
      <w:r>
        <w:t>B</w:t>
      </w:r>
      <w:r w:rsidR="00123486">
        <w:t>asemap</w:t>
      </w:r>
      <w:r w:rsidR="00123486">
        <w:rPr>
          <w:spacing w:val="-1"/>
        </w:rPr>
        <w:t xml:space="preserve"> </w:t>
      </w:r>
      <w:r w:rsidR="00123486">
        <w:t>shows the layout</w:t>
      </w:r>
      <w:r w:rsidR="00123486">
        <w:rPr>
          <w:spacing w:val="-1"/>
        </w:rPr>
        <w:t xml:space="preserve"> </w:t>
      </w:r>
      <w:r w:rsidR="00123486">
        <w:t>of your</w:t>
      </w:r>
      <w:r w:rsidR="00123486">
        <w:rPr>
          <w:spacing w:val="-1"/>
        </w:rPr>
        <w:t xml:space="preserve"> </w:t>
      </w:r>
      <w:r w:rsidR="00123486">
        <w:t>ranch and tenure</w:t>
      </w:r>
      <w:r w:rsidR="00123486">
        <w:rPr>
          <w:spacing w:val="-2"/>
        </w:rPr>
        <w:t xml:space="preserve"> </w:t>
      </w:r>
      <w:r w:rsidR="00123486">
        <w:t>that</w:t>
      </w:r>
      <w:r w:rsidR="00123486">
        <w:rPr>
          <w:spacing w:val="-1"/>
        </w:rPr>
        <w:t xml:space="preserve"> </w:t>
      </w:r>
      <w:r w:rsidR="00123486">
        <w:t>includes roads and access points to your range.</w:t>
      </w:r>
    </w:p>
    <w:p w14:paraId="46D54D01" w14:textId="77777777" w:rsidR="009F12D1" w:rsidRDefault="00123486">
      <w:pPr>
        <w:pStyle w:val="BodyText"/>
        <w:spacing w:before="23"/>
        <w:rPr>
          <w:sz w:val="20"/>
        </w:rPr>
      </w:pPr>
      <w:r>
        <w:rPr>
          <w:noProof/>
        </w:rPr>
        <mc:AlternateContent>
          <mc:Choice Requires="wpg">
            <w:drawing>
              <wp:anchor distT="0" distB="0" distL="0" distR="0" simplePos="0" relativeHeight="487621632" behindDoc="1" locked="0" layoutInCell="1" allowOverlap="1" wp14:anchorId="1B8EDA2E" wp14:editId="5254D414">
                <wp:simplePos x="0" y="0"/>
                <wp:positionH relativeFrom="page">
                  <wp:posOffset>914400</wp:posOffset>
                </wp:positionH>
                <wp:positionV relativeFrom="paragraph">
                  <wp:posOffset>175882</wp:posOffset>
                </wp:positionV>
                <wp:extent cx="6417945" cy="4998085"/>
                <wp:effectExtent l="0" t="0" r="0" b="0"/>
                <wp:wrapTopAndBottom/>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7945" cy="4998085"/>
                          <a:chOff x="0" y="0"/>
                          <a:chExt cx="6417945" cy="4998085"/>
                        </a:xfrm>
                      </wpg:grpSpPr>
                      <pic:pic xmlns:pic="http://schemas.openxmlformats.org/drawingml/2006/picture">
                        <pic:nvPicPr>
                          <pic:cNvPr id="191" name="Image 191"/>
                          <pic:cNvPicPr/>
                        </pic:nvPicPr>
                        <pic:blipFill>
                          <a:blip r:embed="rId36" cstate="print"/>
                          <a:stretch>
                            <a:fillRect/>
                          </a:stretch>
                        </pic:blipFill>
                        <pic:spPr>
                          <a:xfrm>
                            <a:off x="0" y="0"/>
                            <a:ext cx="6417944" cy="4998083"/>
                          </a:xfrm>
                          <a:prstGeom prst="rect">
                            <a:avLst/>
                          </a:prstGeom>
                        </pic:spPr>
                      </pic:pic>
                      <pic:pic xmlns:pic="http://schemas.openxmlformats.org/drawingml/2006/picture">
                        <pic:nvPicPr>
                          <pic:cNvPr id="192" name="Image 192"/>
                          <pic:cNvPicPr/>
                        </pic:nvPicPr>
                        <pic:blipFill>
                          <a:blip r:embed="rId37" cstate="print"/>
                          <a:stretch>
                            <a:fillRect/>
                          </a:stretch>
                        </pic:blipFill>
                        <pic:spPr>
                          <a:xfrm>
                            <a:off x="4697891" y="9983"/>
                            <a:ext cx="1710278" cy="534468"/>
                          </a:xfrm>
                          <a:prstGeom prst="rect">
                            <a:avLst/>
                          </a:prstGeom>
                        </pic:spPr>
                      </pic:pic>
                    </wpg:wgp>
                  </a:graphicData>
                </a:graphic>
              </wp:anchor>
            </w:drawing>
          </mc:Choice>
          <mc:Fallback>
            <w:pict>
              <v:group w14:anchorId="5385387F" id="Group 190" o:spid="_x0000_s1026" style="position:absolute;margin-left:1in;margin-top:13.85pt;width:505.35pt;height:393.55pt;z-index:-15694848;mso-wrap-distance-left:0;mso-wrap-distance-right:0;mso-position-horizontal-relative:page" coordsize="64179,499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">
                <v:shape id="Image 191" o:spid="_x0000_s1027" type="#_x0000_t75" style="position:absolute;width:64179;height:49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">
                  <v:imagedata r:id="rId38" o:title=""/>
                </v:shape>
                <v:shape id="Image 192" o:spid="_x0000_s1028" type="#_x0000_t75" style="position:absolute;left:46978;top:99;width:17103;height:5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">
                  <v:imagedata r:id="rId39" o:title=""/>
                </v:shape>
                <w10:wrap type="topAndBottom" anchorx="page"/>
              </v:group>
            </w:pict>
          </mc:Fallback>
        </mc:AlternateContent>
      </w:r>
    </w:p>
    <w:p w14:paraId="7FF7EA70" w14:textId="77777777" w:rsidR="009F12D1" w:rsidRDefault="009F12D1">
      <w:pPr>
        <w:rPr>
          <w:sz w:val="20"/>
        </w:rPr>
        <w:sectPr w:rsidR="009F12D1" w:rsidSect="00850B0A">
          <w:pgSz w:w="12240" w:h="15840"/>
          <w:pgMar w:top="1040" w:right="280" w:bottom="960" w:left="1120" w:header="726" w:footer="779" w:gutter="0"/>
          <w:cols w:space="720"/>
        </w:sectPr>
      </w:pPr>
    </w:p>
    <w:p w14:paraId="64E9CB0A" w14:textId="77777777" w:rsidR="009F12D1" w:rsidRDefault="009F12D1">
      <w:pPr>
        <w:pStyle w:val="BodyText"/>
        <w:spacing w:before="113"/>
        <w:rPr>
          <w:sz w:val="22"/>
        </w:rPr>
      </w:pPr>
    </w:p>
    <w:p w14:paraId="781F1E50" w14:textId="4F8510A9" w:rsidR="009F12D1" w:rsidRDefault="00123486">
      <w:pPr>
        <w:spacing w:before="1"/>
        <w:ind w:left="351"/>
        <w:rPr>
          <w:b/>
        </w:rPr>
      </w:pPr>
      <w:r>
        <w:rPr>
          <w:b/>
        </w:rPr>
        <w:t>Sample</w:t>
      </w:r>
      <w:r>
        <w:rPr>
          <w:b/>
          <w:spacing w:val="-6"/>
        </w:rPr>
        <w:t xml:space="preserve"> </w:t>
      </w:r>
      <w:r>
        <w:rPr>
          <w:b/>
        </w:rPr>
        <w:t>Map</w:t>
      </w:r>
      <w:r w:rsidR="00E850B6">
        <w:rPr>
          <w:b/>
          <w:spacing w:val="-6"/>
        </w:rPr>
        <w:t>:</w:t>
      </w:r>
      <w:r>
        <w:rPr>
          <w:b/>
          <w:spacing w:val="-3"/>
        </w:rPr>
        <w:t xml:space="preserve"> </w:t>
      </w:r>
      <w:r>
        <w:rPr>
          <w:b/>
        </w:rPr>
        <w:t>Sprinkler</w:t>
      </w:r>
      <w:r>
        <w:rPr>
          <w:b/>
          <w:spacing w:val="-3"/>
        </w:rPr>
        <w:t xml:space="preserve"> </w:t>
      </w:r>
      <w:r>
        <w:rPr>
          <w:b/>
        </w:rPr>
        <w:t>Setup</w:t>
      </w:r>
      <w:r>
        <w:rPr>
          <w:b/>
          <w:spacing w:val="-6"/>
        </w:rPr>
        <w:t xml:space="preserve"> </w:t>
      </w:r>
      <w:r w:rsidR="001E16CF">
        <w:rPr>
          <w:b/>
        </w:rPr>
        <w:t>Map</w:t>
      </w:r>
    </w:p>
    <w:p w14:paraId="5CDAE18A" w14:textId="77777777" w:rsidR="009F12D1" w:rsidRDefault="009F12D1">
      <w:pPr>
        <w:pStyle w:val="BodyText"/>
        <w:spacing w:before="62"/>
        <w:rPr>
          <w:b/>
          <w:sz w:val="22"/>
        </w:rPr>
      </w:pPr>
    </w:p>
    <w:p w14:paraId="540B5C59" w14:textId="3D452B7B" w:rsidR="009F12D1" w:rsidRDefault="00123486">
      <w:pPr>
        <w:pStyle w:val="BodyText"/>
        <w:spacing w:line="276" w:lineRule="auto"/>
        <w:ind w:left="351" w:right="2101"/>
      </w:pPr>
      <w:r>
        <w:rPr>
          <w:w w:val="105"/>
        </w:rPr>
        <w:t>The</w:t>
      </w:r>
      <w:r>
        <w:rPr>
          <w:spacing w:val="-16"/>
          <w:w w:val="105"/>
        </w:rPr>
        <w:t xml:space="preserve"> </w:t>
      </w:r>
      <w:r w:rsidR="001E16CF">
        <w:rPr>
          <w:spacing w:val="-16"/>
          <w:w w:val="105"/>
        </w:rPr>
        <w:t>S</w:t>
      </w:r>
      <w:r>
        <w:rPr>
          <w:w w:val="105"/>
        </w:rPr>
        <w:t>prinkler</w:t>
      </w:r>
      <w:r>
        <w:rPr>
          <w:spacing w:val="-15"/>
          <w:w w:val="105"/>
        </w:rPr>
        <w:t xml:space="preserve"> </w:t>
      </w:r>
      <w:r w:rsidR="001E16CF">
        <w:rPr>
          <w:spacing w:val="-15"/>
          <w:w w:val="105"/>
        </w:rPr>
        <w:t>S</w:t>
      </w:r>
      <w:r>
        <w:rPr>
          <w:w w:val="105"/>
        </w:rPr>
        <w:t>etup</w:t>
      </w:r>
      <w:r>
        <w:rPr>
          <w:spacing w:val="-16"/>
          <w:w w:val="105"/>
        </w:rPr>
        <w:t xml:space="preserve"> </w:t>
      </w:r>
      <w:r w:rsidR="001E16CF">
        <w:rPr>
          <w:w w:val="105"/>
        </w:rPr>
        <w:t>Map</w:t>
      </w:r>
      <w:r>
        <w:rPr>
          <w:spacing w:val="-15"/>
          <w:w w:val="105"/>
        </w:rPr>
        <w:t xml:space="preserve"> </w:t>
      </w:r>
      <w:r>
        <w:rPr>
          <w:w w:val="105"/>
        </w:rPr>
        <w:t>identifies</w:t>
      </w:r>
      <w:r>
        <w:rPr>
          <w:spacing w:val="-15"/>
          <w:w w:val="105"/>
        </w:rPr>
        <w:t xml:space="preserve"> </w:t>
      </w:r>
      <w:r>
        <w:rPr>
          <w:w w:val="105"/>
        </w:rPr>
        <w:t>water</w:t>
      </w:r>
      <w:r>
        <w:rPr>
          <w:spacing w:val="-16"/>
          <w:w w:val="105"/>
        </w:rPr>
        <w:t xml:space="preserve"> </w:t>
      </w:r>
      <w:r>
        <w:rPr>
          <w:w w:val="105"/>
        </w:rPr>
        <w:t>hook</w:t>
      </w:r>
      <w:r w:rsidR="001E16CF">
        <w:rPr>
          <w:w w:val="105"/>
        </w:rPr>
        <w:t>-</w:t>
      </w:r>
      <w:r>
        <w:rPr>
          <w:w w:val="105"/>
        </w:rPr>
        <w:t>up</w:t>
      </w:r>
      <w:r>
        <w:rPr>
          <w:spacing w:val="-15"/>
          <w:w w:val="105"/>
        </w:rPr>
        <w:t xml:space="preserve"> </w:t>
      </w:r>
      <w:r>
        <w:rPr>
          <w:w w:val="105"/>
        </w:rPr>
        <w:t>locations</w:t>
      </w:r>
      <w:r>
        <w:rPr>
          <w:spacing w:val="-15"/>
          <w:w w:val="105"/>
        </w:rPr>
        <w:t xml:space="preserve"> </w:t>
      </w:r>
      <w:r>
        <w:rPr>
          <w:w w:val="105"/>
        </w:rPr>
        <w:t>and</w:t>
      </w:r>
      <w:r>
        <w:rPr>
          <w:spacing w:val="-16"/>
          <w:w w:val="105"/>
        </w:rPr>
        <w:t xml:space="preserve"> </w:t>
      </w:r>
      <w:r>
        <w:rPr>
          <w:w w:val="105"/>
        </w:rPr>
        <w:t>includes</w:t>
      </w:r>
      <w:r>
        <w:rPr>
          <w:spacing w:val="-15"/>
          <w:w w:val="105"/>
        </w:rPr>
        <w:t xml:space="preserve"> </w:t>
      </w:r>
      <w:r>
        <w:rPr>
          <w:w w:val="105"/>
        </w:rPr>
        <w:t>a</w:t>
      </w:r>
      <w:r>
        <w:rPr>
          <w:spacing w:val="-15"/>
          <w:w w:val="105"/>
        </w:rPr>
        <w:t xml:space="preserve"> </w:t>
      </w:r>
      <w:r>
        <w:rPr>
          <w:w w:val="105"/>
        </w:rPr>
        <w:t>sprinkler setup plan to be used in case of emergency.</w:t>
      </w:r>
    </w:p>
    <w:p w14:paraId="52E2ADC7" w14:textId="77777777" w:rsidR="009F12D1" w:rsidRDefault="00123486">
      <w:pPr>
        <w:pStyle w:val="BodyText"/>
        <w:spacing w:before="194"/>
        <w:rPr>
          <w:sz w:val="20"/>
        </w:rPr>
      </w:pPr>
      <w:r>
        <w:rPr>
          <w:noProof/>
        </w:rPr>
        <w:drawing>
          <wp:anchor distT="0" distB="0" distL="0" distR="0" simplePos="0" relativeHeight="487622144" behindDoc="1" locked="0" layoutInCell="1" allowOverlap="1" wp14:anchorId="1B58D40A" wp14:editId="39CB5621">
            <wp:simplePos x="0" y="0"/>
            <wp:positionH relativeFrom="page">
              <wp:posOffset>958442</wp:posOffset>
            </wp:positionH>
            <wp:positionV relativeFrom="paragraph">
              <wp:posOffset>284847</wp:posOffset>
            </wp:positionV>
            <wp:extent cx="6476328" cy="4951476"/>
            <wp:effectExtent l="0" t="0" r="0" b="0"/>
            <wp:wrapTopAndBottom/>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40" cstate="print"/>
                    <a:stretch>
                      <a:fillRect/>
                    </a:stretch>
                  </pic:blipFill>
                  <pic:spPr>
                    <a:xfrm>
                      <a:off x="0" y="0"/>
                      <a:ext cx="6476328" cy="4951476"/>
                    </a:xfrm>
                    <a:prstGeom prst="rect">
                      <a:avLst/>
                    </a:prstGeom>
                  </pic:spPr>
                </pic:pic>
              </a:graphicData>
            </a:graphic>
          </wp:anchor>
        </w:drawing>
      </w:r>
    </w:p>
    <w:p w14:paraId="5D319743" w14:textId="77777777" w:rsidR="009F12D1" w:rsidRDefault="009F12D1">
      <w:pPr>
        <w:rPr>
          <w:sz w:val="20"/>
        </w:rPr>
        <w:sectPr w:rsidR="009F12D1" w:rsidSect="00850B0A">
          <w:pgSz w:w="12240" w:h="15840"/>
          <w:pgMar w:top="1040" w:right="280" w:bottom="960" w:left="1120" w:header="726" w:footer="779" w:gutter="0"/>
          <w:cols w:space="720"/>
        </w:sectPr>
      </w:pPr>
    </w:p>
    <w:p w14:paraId="5284DBBA" w14:textId="77777777" w:rsidR="009F12D1" w:rsidRDefault="009F12D1">
      <w:pPr>
        <w:pStyle w:val="BodyText"/>
        <w:spacing w:before="145"/>
        <w:rPr>
          <w:sz w:val="22"/>
        </w:rPr>
      </w:pPr>
    </w:p>
    <w:p w14:paraId="4DEE481C" w14:textId="13AB0913" w:rsidR="009F12D1" w:rsidRDefault="00123486">
      <w:pPr>
        <w:ind w:left="320"/>
        <w:rPr>
          <w:b/>
        </w:rPr>
      </w:pPr>
      <w:r>
        <w:rPr>
          <w:b/>
        </w:rPr>
        <w:t>Sample</w:t>
      </w:r>
      <w:r>
        <w:rPr>
          <w:b/>
          <w:spacing w:val="-5"/>
        </w:rPr>
        <w:t xml:space="preserve"> </w:t>
      </w:r>
      <w:r>
        <w:rPr>
          <w:b/>
        </w:rPr>
        <w:t>Map</w:t>
      </w:r>
      <w:r w:rsidR="00E850B6">
        <w:rPr>
          <w:b/>
          <w:spacing w:val="-5"/>
        </w:rPr>
        <w:t xml:space="preserve">: </w:t>
      </w:r>
      <w:r>
        <w:rPr>
          <w:b/>
        </w:rPr>
        <w:t>Contingency</w:t>
      </w:r>
      <w:r>
        <w:rPr>
          <w:b/>
          <w:spacing w:val="-7"/>
        </w:rPr>
        <w:t xml:space="preserve"> </w:t>
      </w:r>
      <w:r>
        <w:rPr>
          <w:b/>
        </w:rPr>
        <w:t>Plan</w:t>
      </w:r>
    </w:p>
    <w:p w14:paraId="49513655" w14:textId="77777777" w:rsidR="009F12D1" w:rsidRDefault="00123486">
      <w:pPr>
        <w:pStyle w:val="BodyText"/>
        <w:spacing w:before="90"/>
        <w:rPr>
          <w:b/>
          <w:sz w:val="20"/>
        </w:rPr>
      </w:pPr>
      <w:r>
        <w:rPr>
          <w:noProof/>
        </w:rPr>
        <w:drawing>
          <wp:anchor distT="0" distB="0" distL="0" distR="0" simplePos="0" relativeHeight="487622656" behindDoc="1" locked="0" layoutInCell="1" allowOverlap="1" wp14:anchorId="48B4094D" wp14:editId="3DD5BC98">
            <wp:simplePos x="0" y="0"/>
            <wp:positionH relativeFrom="page">
              <wp:posOffset>1000545</wp:posOffset>
            </wp:positionH>
            <wp:positionV relativeFrom="paragraph">
              <wp:posOffset>218806</wp:posOffset>
            </wp:positionV>
            <wp:extent cx="5352325" cy="4118610"/>
            <wp:effectExtent l="0" t="0" r="0" b="0"/>
            <wp:wrapTopAndBottom/>
            <wp:docPr id="194"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41" cstate="print"/>
                    <a:stretch>
                      <a:fillRect/>
                    </a:stretch>
                  </pic:blipFill>
                  <pic:spPr>
                    <a:xfrm>
                      <a:off x="0" y="0"/>
                      <a:ext cx="5352325" cy="4118610"/>
                    </a:xfrm>
                    <a:prstGeom prst="rect">
                      <a:avLst/>
                    </a:prstGeom>
                  </pic:spPr>
                </pic:pic>
              </a:graphicData>
            </a:graphic>
          </wp:anchor>
        </w:drawing>
      </w:r>
    </w:p>
    <w:p w14:paraId="4B9E44C1" w14:textId="77777777" w:rsidR="009F12D1" w:rsidRDefault="009F12D1">
      <w:pPr>
        <w:pStyle w:val="BodyText"/>
        <w:rPr>
          <w:b/>
          <w:sz w:val="22"/>
        </w:rPr>
      </w:pPr>
    </w:p>
    <w:p w14:paraId="11C06CD8" w14:textId="77777777" w:rsidR="009F12D1" w:rsidRDefault="009F12D1">
      <w:pPr>
        <w:pStyle w:val="BodyText"/>
        <w:spacing w:before="44"/>
        <w:rPr>
          <w:b/>
          <w:sz w:val="22"/>
        </w:rPr>
      </w:pPr>
    </w:p>
    <w:p w14:paraId="1E1C4DF2" w14:textId="77777777" w:rsidR="009F12D1" w:rsidRDefault="00123486">
      <w:pPr>
        <w:pStyle w:val="Heading3"/>
        <w:numPr>
          <w:ilvl w:val="0"/>
          <w:numId w:val="20"/>
        </w:numPr>
        <w:tabs>
          <w:tab w:val="left" w:pos="710"/>
        </w:tabs>
        <w:ind w:left="710" w:hanging="390"/>
      </w:pPr>
      <w:bookmarkStart w:id="21" w:name="6.__Livestock_Inventory"/>
      <w:bookmarkStart w:id="22" w:name="_Toc167277770"/>
      <w:bookmarkEnd w:id="21"/>
      <w:r>
        <w:t>Livestock</w:t>
      </w:r>
      <w:r>
        <w:rPr>
          <w:spacing w:val="-11"/>
        </w:rPr>
        <w:t xml:space="preserve"> </w:t>
      </w:r>
      <w:r>
        <w:rPr>
          <w:spacing w:val="-2"/>
        </w:rPr>
        <w:t>Inventory</w:t>
      </w:r>
      <w:bookmarkEnd w:id="22"/>
    </w:p>
    <w:p w14:paraId="3EE70E96" w14:textId="77777777" w:rsidR="009F12D1" w:rsidRDefault="009F12D1">
      <w:pPr>
        <w:pStyle w:val="BodyText"/>
        <w:spacing w:before="10"/>
        <w:rPr>
          <w:b/>
          <w:sz w:val="28"/>
        </w:rPr>
      </w:pPr>
    </w:p>
    <w:p w14:paraId="412769E2" w14:textId="674057DE" w:rsidR="009F12D1" w:rsidRDefault="00123486">
      <w:pPr>
        <w:pStyle w:val="Heading5"/>
        <w:spacing w:line="276" w:lineRule="auto"/>
        <w:ind w:right="1431"/>
      </w:pPr>
      <w:r>
        <w:t>[Skip</w:t>
      </w:r>
      <w:r>
        <w:rPr>
          <w:spacing w:val="-4"/>
        </w:rPr>
        <w:t xml:space="preserve"> </w:t>
      </w:r>
      <w:r>
        <w:t>to</w:t>
      </w:r>
      <w:r>
        <w:rPr>
          <w:spacing w:val="-2"/>
        </w:rPr>
        <w:t xml:space="preserve"> </w:t>
      </w:r>
      <w:r>
        <w:t>Section</w:t>
      </w:r>
      <w:r>
        <w:rPr>
          <w:spacing w:val="-4"/>
        </w:rPr>
        <w:t xml:space="preserve"> </w:t>
      </w:r>
      <w:r>
        <w:t>8</w:t>
      </w:r>
      <w:r>
        <w:rPr>
          <w:spacing w:val="-4"/>
        </w:rPr>
        <w:t xml:space="preserve"> </w:t>
      </w:r>
      <w:r>
        <w:t>if</w:t>
      </w:r>
      <w:r>
        <w:rPr>
          <w:spacing w:val="-3"/>
        </w:rPr>
        <w:t xml:space="preserve"> </w:t>
      </w:r>
      <w:r>
        <w:t>you</w:t>
      </w:r>
      <w:r>
        <w:rPr>
          <w:spacing w:val="-2"/>
        </w:rPr>
        <w:t xml:space="preserve"> </w:t>
      </w:r>
      <w:r>
        <w:t>do</w:t>
      </w:r>
      <w:r>
        <w:rPr>
          <w:spacing w:val="-2"/>
        </w:rPr>
        <w:t xml:space="preserve"> </w:t>
      </w:r>
      <w:r>
        <w:t>not have</w:t>
      </w:r>
      <w:r>
        <w:rPr>
          <w:spacing w:val="-4"/>
        </w:rPr>
        <w:t xml:space="preserve"> </w:t>
      </w:r>
      <w:r>
        <w:t>livestock</w:t>
      </w:r>
      <w:r>
        <w:rPr>
          <w:spacing w:val="-4"/>
        </w:rPr>
        <w:t xml:space="preserve"> </w:t>
      </w:r>
      <w:r>
        <w:t>on</w:t>
      </w:r>
      <w:r>
        <w:rPr>
          <w:spacing w:val="-2"/>
        </w:rPr>
        <w:t xml:space="preserve"> </w:t>
      </w:r>
      <w:r>
        <w:t>your</w:t>
      </w:r>
      <w:r>
        <w:rPr>
          <w:spacing w:val="-3"/>
        </w:rPr>
        <w:t xml:space="preserve"> </w:t>
      </w:r>
      <w:r>
        <w:t>property.</w:t>
      </w:r>
      <w:r>
        <w:rPr>
          <w:spacing w:val="-2"/>
        </w:rPr>
        <w:t xml:space="preserve"> </w:t>
      </w:r>
      <w:r>
        <w:t>If</w:t>
      </w:r>
      <w:r>
        <w:rPr>
          <w:spacing w:val="-3"/>
        </w:rPr>
        <w:t xml:space="preserve"> </w:t>
      </w:r>
      <w:r>
        <w:t>you</w:t>
      </w:r>
      <w:r>
        <w:rPr>
          <w:spacing w:val="-2"/>
        </w:rPr>
        <w:t xml:space="preserve"> </w:t>
      </w:r>
      <w:r>
        <w:t>have</w:t>
      </w:r>
      <w:r>
        <w:rPr>
          <w:spacing w:val="-3"/>
        </w:rPr>
        <w:t xml:space="preserve"> </w:t>
      </w:r>
      <w:r>
        <w:t>pets</w:t>
      </w:r>
      <w:r>
        <w:rPr>
          <w:spacing w:val="-4"/>
        </w:rPr>
        <w:t xml:space="preserve"> </w:t>
      </w:r>
      <w:r>
        <w:t xml:space="preserve">that need to be considered in wildfire </w:t>
      </w:r>
      <w:r w:rsidR="00B328D3">
        <w:t>planning,</w:t>
      </w:r>
      <w:r>
        <w:t xml:space="preserve"> they may be listed in this section]</w:t>
      </w:r>
    </w:p>
    <w:p w14:paraId="2015D154" w14:textId="77777777" w:rsidR="009F12D1" w:rsidRDefault="009F12D1">
      <w:pPr>
        <w:pStyle w:val="BodyText"/>
        <w:spacing w:before="29"/>
        <w:rPr>
          <w:b/>
          <w:i/>
          <w:sz w:val="22"/>
        </w:rPr>
      </w:pPr>
    </w:p>
    <w:p w14:paraId="000C4F46" w14:textId="21A1DF0F" w:rsidR="009F12D1" w:rsidRDefault="00123486">
      <w:pPr>
        <w:pStyle w:val="BodyText"/>
        <w:spacing w:line="276" w:lineRule="auto"/>
        <w:ind w:left="319" w:right="1431"/>
      </w:pPr>
      <w:r>
        <w:t xml:space="preserve">An up-to-date livestock inventory is especially important during </w:t>
      </w:r>
      <w:r w:rsidR="00B328D3">
        <w:t>wildfire</w:t>
      </w:r>
      <w:r>
        <w:t>. An</w:t>
      </w:r>
      <w:r>
        <w:rPr>
          <w:spacing w:val="40"/>
        </w:rPr>
        <w:t xml:space="preserve"> </w:t>
      </w:r>
      <w:r>
        <w:t>inventory will help</w:t>
      </w:r>
      <w:r>
        <w:rPr>
          <w:spacing w:val="40"/>
        </w:rPr>
        <w:t xml:space="preserve"> </w:t>
      </w:r>
      <w:r>
        <w:t>producers manage decisions during response, such as whether to shelter-in-place or to relocate</w:t>
      </w:r>
      <w:r>
        <w:rPr>
          <w:spacing w:val="40"/>
        </w:rPr>
        <w:t xml:space="preserve"> </w:t>
      </w:r>
      <w:proofErr w:type="gramStart"/>
      <w:r w:rsidR="006E76BC">
        <w:t>livestock</w:t>
      </w:r>
      <w:r w:rsidR="001E16CF">
        <w:t>,</w:t>
      </w:r>
      <w:r w:rsidR="006E76BC">
        <w:t xml:space="preserve"> and</w:t>
      </w:r>
      <w:proofErr w:type="gramEnd"/>
      <w:r>
        <w:t xml:space="preserve"> can be used to inform others who offer help.</w:t>
      </w:r>
    </w:p>
    <w:p w14:paraId="7349D60A" w14:textId="77777777" w:rsidR="009F12D1" w:rsidRDefault="009F12D1">
      <w:pPr>
        <w:pStyle w:val="BodyText"/>
        <w:spacing w:before="39"/>
      </w:pPr>
    </w:p>
    <w:p w14:paraId="72A544E1" w14:textId="2F146105" w:rsidR="009F12D1" w:rsidRDefault="001E16CF">
      <w:pPr>
        <w:pStyle w:val="BodyText"/>
        <w:spacing w:line="276" w:lineRule="auto"/>
        <w:ind w:left="320" w:right="1212"/>
      </w:pPr>
      <w:r>
        <w:t>It should also be noted that</w:t>
      </w:r>
      <w:r w:rsidR="00123486">
        <w:rPr>
          <w:spacing w:val="22"/>
        </w:rPr>
        <w:t xml:space="preserve"> </w:t>
      </w:r>
      <w:r w:rsidR="00123486">
        <w:t>loss</w:t>
      </w:r>
      <w:r w:rsidR="00123486">
        <w:rPr>
          <w:spacing w:val="23"/>
        </w:rPr>
        <w:t xml:space="preserve"> </w:t>
      </w:r>
      <w:r w:rsidR="00123486">
        <w:t>compensation</w:t>
      </w:r>
      <w:r w:rsidR="00123486">
        <w:rPr>
          <w:spacing w:val="23"/>
        </w:rPr>
        <w:t xml:space="preserve"> </w:t>
      </w:r>
      <w:r w:rsidR="00123486">
        <w:t>through</w:t>
      </w:r>
      <w:r w:rsidR="00123486">
        <w:rPr>
          <w:spacing w:val="26"/>
        </w:rPr>
        <w:t xml:space="preserve"> </w:t>
      </w:r>
      <w:r w:rsidR="00123486">
        <w:t>commercial</w:t>
      </w:r>
      <w:r w:rsidR="00123486">
        <w:rPr>
          <w:spacing w:val="22"/>
        </w:rPr>
        <w:t xml:space="preserve"> </w:t>
      </w:r>
      <w:r w:rsidR="00123486">
        <w:t>insurance</w:t>
      </w:r>
      <w:r w:rsidR="00123486">
        <w:rPr>
          <w:spacing w:val="23"/>
        </w:rPr>
        <w:t xml:space="preserve"> </w:t>
      </w:r>
      <w:r w:rsidR="00123486">
        <w:t>or</w:t>
      </w:r>
      <w:r w:rsidR="00123486">
        <w:rPr>
          <w:spacing w:val="22"/>
        </w:rPr>
        <w:t xml:space="preserve"> </w:t>
      </w:r>
      <w:r w:rsidR="00123486">
        <w:t>other</w:t>
      </w:r>
      <w:r w:rsidR="00123486">
        <w:rPr>
          <w:spacing w:val="25"/>
        </w:rPr>
        <w:t xml:space="preserve"> </w:t>
      </w:r>
      <w:r w:rsidR="00B328D3">
        <w:t>programs</w:t>
      </w:r>
      <w:r w:rsidR="00123486">
        <w:rPr>
          <w:spacing w:val="27"/>
        </w:rPr>
        <w:t xml:space="preserve"> </w:t>
      </w:r>
      <w:r w:rsidR="00123486">
        <w:t>requires</w:t>
      </w:r>
      <w:r w:rsidR="00123486">
        <w:rPr>
          <w:spacing w:val="40"/>
        </w:rPr>
        <w:t xml:space="preserve"> </w:t>
      </w:r>
      <w:r w:rsidR="00123486">
        <w:t>documentation of the animals on hand prior to impact.</w:t>
      </w:r>
    </w:p>
    <w:p w14:paraId="49504DF8" w14:textId="77777777" w:rsidR="009F12D1" w:rsidRDefault="009F12D1">
      <w:pPr>
        <w:pStyle w:val="BodyText"/>
        <w:spacing w:before="36"/>
      </w:pPr>
    </w:p>
    <w:p w14:paraId="28CC0208" w14:textId="3BDAB696" w:rsidR="009F12D1" w:rsidRDefault="00123486">
      <w:pPr>
        <w:pStyle w:val="BodyText"/>
        <w:spacing w:line="276" w:lineRule="auto"/>
        <w:ind w:left="319" w:right="1431"/>
      </w:pPr>
      <w:r w:rsidRPr="001E16CF">
        <w:rPr>
          <w:b/>
          <w:bCs/>
        </w:rPr>
        <w:t>Note:</w:t>
      </w:r>
      <w:r>
        <w:rPr>
          <w:spacing w:val="-3"/>
        </w:rPr>
        <w:t xml:space="preserve"> </w:t>
      </w:r>
      <w:r>
        <w:t>The operation may already have an inventory process that keeps the livestock information</w:t>
      </w:r>
      <w:r>
        <w:rPr>
          <w:spacing w:val="40"/>
        </w:rPr>
        <w:t xml:space="preserve"> </w:t>
      </w:r>
      <w:proofErr w:type="gramStart"/>
      <w:r>
        <w:t>current</w:t>
      </w:r>
      <w:proofErr w:type="gramEnd"/>
      <w:r>
        <w:t xml:space="preserve"> and this may change frequently for some producers. Consider adding a copy of your</w:t>
      </w:r>
      <w:r>
        <w:rPr>
          <w:spacing w:val="80"/>
        </w:rPr>
        <w:t xml:space="preserve"> </w:t>
      </w:r>
      <w:r>
        <w:t xml:space="preserve">existing records as an appendix to your </w:t>
      </w:r>
      <w:r>
        <w:rPr>
          <w:i/>
        </w:rPr>
        <w:t>Wildfire Plan</w:t>
      </w:r>
      <w:r>
        <w:t>.</w:t>
      </w:r>
    </w:p>
    <w:p w14:paraId="3576A5B4" w14:textId="77777777" w:rsidR="009F12D1" w:rsidRDefault="009F12D1">
      <w:pPr>
        <w:pStyle w:val="BodyText"/>
        <w:spacing w:before="36"/>
      </w:pPr>
    </w:p>
    <w:p w14:paraId="23BFB818" w14:textId="22B4EA42" w:rsidR="009F12D1" w:rsidRDefault="00123486">
      <w:pPr>
        <w:pStyle w:val="BodyText"/>
        <w:spacing w:before="1" w:line="276" w:lineRule="auto"/>
        <w:ind w:left="319" w:right="1267"/>
        <w:rPr>
          <w:i/>
        </w:rPr>
      </w:pPr>
      <w:r>
        <w:t>Some</w:t>
      </w:r>
      <w:r>
        <w:rPr>
          <w:spacing w:val="-2"/>
        </w:rPr>
        <w:t xml:space="preserve"> </w:t>
      </w:r>
      <w:r>
        <w:t>producers</w:t>
      </w:r>
      <w:r>
        <w:rPr>
          <w:spacing w:val="-2"/>
        </w:rPr>
        <w:t xml:space="preserve"> </w:t>
      </w:r>
      <w:r>
        <w:t>or</w:t>
      </w:r>
      <w:r>
        <w:rPr>
          <w:spacing w:val="-3"/>
        </w:rPr>
        <w:t xml:space="preserve"> </w:t>
      </w:r>
      <w:r>
        <w:t>hobby</w:t>
      </w:r>
      <w:r>
        <w:rPr>
          <w:spacing w:val="-5"/>
        </w:rPr>
        <w:t xml:space="preserve"> </w:t>
      </w:r>
      <w:r>
        <w:t>farmers</w:t>
      </w:r>
      <w:r>
        <w:rPr>
          <w:spacing w:val="-5"/>
        </w:rPr>
        <w:t xml:space="preserve"> </w:t>
      </w:r>
      <w:r>
        <w:t>may</w:t>
      </w:r>
      <w:r>
        <w:rPr>
          <w:spacing w:val="-5"/>
        </w:rPr>
        <w:t xml:space="preserve"> </w:t>
      </w:r>
      <w:r>
        <w:t>have</w:t>
      </w:r>
      <w:r>
        <w:rPr>
          <w:spacing w:val="-2"/>
        </w:rPr>
        <w:t xml:space="preserve"> </w:t>
      </w:r>
      <w:r>
        <w:t>pets</w:t>
      </w:r>
      <w:r>
        <w:rPr>
          <w:spacing w:val="-2"/>
        </w:rPr>
        <w:t xml:space="preserve"> </w:t>
      </w:r>
      <w:r>
        <w:t>or</w:t>
      </w:r>
      <w:r>
        <w:rPr>
          <w:spacing w:val="-5"/>
        </w:rPr>
        <w:t xml:space="preserve"> </w:t>
      </w:r>
      <w:r>
        <w:t>non-farm</w:t>
      </w:r>
      <w:r>
        <w:rPr>
          <w:spacing w:val="-1"/>
        </w:rPr>
        <w:t xml:space="preserve"> </w:t>
      </w:r>
      <w:r>
        <w:t>business</w:t>
      </w:r>
      <w:r>
        <w:rPr>
          <w:spacing w:val="-2"/>
        </w:rPr>
        <w:t xml:space="preserve"> </w:t>
      </w:r>
      <w:r>
        <w:t>livestock they</w:t>
      </w:r>
      <w:r>
        <w:rPr>
          <w:spacing w:val="-5"/>
        </w:rPr>
        <w:t xml:space="preserve"> </w:t>
      </w:r>
      <w:r>
        <w:t>may</w:t>
      </w:r>
      <w:r>
        <w:rPr>
          <w:spacing w:val="-5"/>
        </w:rPr>
        <w:t xml:space="preserve"> </w:t>
      </w:r>
      <w:r>
        <w:t>wish</w:t>
      </w:r>
      <w:r>
        <w:rPr>
          <w:spacing w:val="-2"/>
        </w:rPr>
        <w:t xml:space="preserve"> </w:t>
      </w:r>
      <w:r>
        <w:t xml:space="preserve">to inventory for wildfire protection planning purposes. </w:t>
      </w:r>
      <w:r w:rsidR="001E16CF">
        <w:t>If this is the case, i</w:t>
      </w:r>
      <w:r>
        <w:t xml:space="preserve">t is not necessary to </w:t>
      </w:r>
      <w:proofErr w:type="gramStart"/>
      <w:r>
        <w:t>complete</w:t>
      </w:r>
      <w:proofErr w:type="gramEnd"/>
      <w:r>
        <w:t xml:space="preserve"> </w:t>
      </w:r>
    </w:p>
    <w:p w14:paraId="37DA9727" w14:textId="77777777" w:rsidR="001E16CF" w:rsidRDefault="001E16CF">
      <w:pPr>
        <w:pStyle w:val="BodyText"/>
        <w:spacing w:before="1" w:line="276" w:lineRule="auto"/>
        <w:ind w:left="319" w:right="1267"/>
        <w:rPr>
          <w:i/>
        </w:rPr>
      </w:pPr>
    </w:p>
    <w:p w14:paraId="41BB2BE9" w14:textId="77777777" w:rsidR="009F12D1" w:rsidRDefault="009F12D1">
      <w:pPr>
        <w:pStyle w:val="BodyText"/>
        <w:spacing w:before="156"/>
        <w:rPr>
          <w:i/>
        </w:rPr>
      </w:pPr>
    </w:p>
    <w:p w14:paraId="1ADE28BB" w14:textId="77777777" w:rsidR="001E16CF" w:rsidRDefault="001E16CF">
      <w:pPr>
        <w:spacing w:before="1" w:line="276" w:lineRule="auto"/>
        <w:ind w:left="320" w:right="1431"/>
        <w:rPr>
          <w:i/>
          <w:sz w:val="21"/>
        </w:rPr>
      </w:pPr>
    </w:p>
    <w:p w14:paraId="449067E8" w14:textId="5DF921A1" w:rsidR="009F12D1" w:rsidRDefault="001E16CF">
      <w:pPr>
        <w:spacing w:before="1" w:line="276" w:lineRule="auto"/>
        <w:ind w:left="320" w:right="1431"/>
        <w:rPr>
          <w:sz w:val="21"/>
        </w:rPr>
      </w:pPr>
      <w:r>
        <w:rPr>
          <w:i/>
          <w:sz w:val="21"/>
        </w:rPr>
        <w:t xml:space="preserve">Section 15 - </w:t>
      </w:r>
      <w:r w:rsidR="00123486">
        <w:rPr>
          <w:i/>
          <w:sz w:val="21"/>
        </w:rPr>
        <w:t>Decision</w:t>
      </w:r>
      <w:r w:rsidR="00123486">
        <w:rPr>
          <w:i/>
          <w:spacing w:val="-2"/>
          <w:sz w:val="21"/>
        </w:rPr>
        <w:t xml:space="preserve"> </w:t>
      </w:r>
      <w:r w:rsidR="00123486">
        <w:rPr>
          <w:i/>
          <w:sz w:val="21"/>
        </w:rPr>
        <w:t>Guide</w:t>
      </w:r>
      <w:r w:rsidR="00123486">
        <w:rPr>
          <w:i/>
          <w:spacing w:val="-2"/>
          <w:sz w:val="21"/>
        </w:rPr>
        <w:t xml:space="preserve"> </w:t>
      </w:r>
      <w:r w:rsidR="00123486">
        <w:rPr>
          <w:i/>
          <w:sz w:val="21"/>
        </w:rPr>
        <w:t>for</w:t>
      </w:r>
      <w:r w:rsidR="00123486">
        <w:rPr>
          <w:i/>
          <w:spacing w:val="-3"/>
          <w:sz w:val="21"/>
        </w:rPr>
        <w:t xml:space="preserve"> </w:t>
      </w:r>
      <w:r w:rsidR="00123486">
        <w:rPr>
          <w:i/>
          <w:sz w:val="21"/>
        </w:rPr>
        <w:t>Livestock</w:t>
      </w:r>
      <w:r w:rsidR="00123486">
        <w:rPr>
          <w:i/>
          <w:spacing w:val="-2"/>
          <w:sz w:val="21"/>
        </w:rPr>
        <w:t xml:space="preserve"> </w:t>
      </w:r>
      <w:r w:rsidR="00123486">
        <w:rPr>
          <w:i/>
          <w:sz w:val="21"/>
        </w:rPr>
        <w:t>Protection</w:t>
      </w:r>
      <w:r w:rsidR="00123486">
        <w:rPr>
          <w:sz w:val="21"/>
        </w:rPr>
        <w:t>.</w:t>
      </w:r>
      <w:r w:rsidR="00123486">
        <w:rPr>
          <w:spacing w:val="-3"/>
          <w:sz w:val="21"/>
        </w:rPr>
        <w:t xml:space="preserve"> </w:t>
      </w:r>
      <w:r w:rsidR="00123486">
        <w:rPr>
          <w:sz w:val="21"/>
        </w:rPr>
        <w:t>Section</w:t>
      </w:r>
      <w:r w:rsidR="00123486">
        <w:rPr>
          <w:spacing w:val="-2"/>
          <w:sz w:val="21"/>
        </w:rPr>
        <w:t xml:space="preserve"> </w:t>
      </w:r>
      <w:r w:rsidR="00123486">
        <w:rPr>
          <w:sz w:val="21"/>
        </w:rPr>
        <w:t>15</w:t>
      </w:r>
      <w:r w:rsidR="00123486">
        <w:rPr>
          <w:spacing w:val="-2"/>
          <w:sz w:val="21"/>
        </w:rPr>
        <w:t xml:space="preserve"> </w:t>
      </w:r>
      <w:r w:rsidR="00123486">
        <w:rPr>
          <w:sz w:val="21"/>
        </w:rPr>
        <w:t>is</w:t>
      </w:r>
      <w:r w:rsidR="00123486">
        <w:rPr>
          <w:spacing w:val="-2"/>
          <w:sz w:val="21"/>
        </w:rPr>
        <w:t xml:space="preserve"> </w:t>
      </w:r>
      <w:r w:rsidR="00123486">
        <w:rPr>
          <w:sz w:val="21"/>
        </w:rPr>
        <w:t>intended</w:t>
      </w:r>
      <w:r w:rsidR="00123486">
        <w:rPr>
          <w:spacing w:val="-2"/>
          <w:sz w:val="21"/>
        </w:rPr>
        <w:t xml:space="preserve"> </w:t>
      </w:r>
      <w:r w:rsidR="00123486">
        <w:rPr>
          <w:sz w:val="21"/>
        </w:rPr>
        <w:t>primarily</w:t>
      </w:r>
      <w:r w:rsidR="00123486">
        <w:rPr>
          <w:spacing w:val="-5"/>
          <w:sz w:val="21"/>
        </w:rPr>
        <w:t xml:space="preserve"> </w:t>
      </w:r>
      <w:r w:rsidR="00123486">
        <w:rPr>
          <w:sz w:val="21"/>
        </w:rPr>
        <w:t>for</w:t>
      </w:r>
      <w:r w:rsidR="00123486">
        <w:rPr>
          <w:spacing w:val="-3"/>
          <w:sz w:val="21"/>
        </w:rPr>
        <w:t xml:space="preserve"> </w:t>
      </w:r>
      <w:r w:rsidR="00123486">
        <w:rPr>
          <w:sz w:val="21"/>
        </w:rPr>
        <w:t>use</w:t>
      </w:r>
      <w:r w:rsidR="00123486">
        <w:rPr>
          <w:spacing w:val="-2"/>
          <w:sz w:val="21"/>
        </w:rPr>
        <w:t xml:space="preserve"> </w:t>
      </w:r>
      <w:r w:rsidR="00123486">
        <w:rPr>
          <w:sz w:val="21"/>
        </w:rPr>
        <w:t>by</w:t>
      </w:r>
      <w:r w:rsidR="00123486">
        <w:rPr>
          <w:spacing w:val="-5"/>
          <w:sz w:val="21"/>
        </w:rPr>
        <w:t xml:space="preserve"> </w:t>
      </w:r>
      <w:r w:rsidR="00123486">
        <w:rPr>
          <w:sz w:val="21"/>
        </w:rPr>
        <w:t>commercial livestock producers.</w:t>
      </w:r>
    </w:p>
    <w:p w14:paraId="72EEF616" w14:textId="77777777" w:rsidR="009F12D1" w:rsidRDefault="009F12D1">
      <w:pPr>
        <w:pStyle w:val="BodyText"/>
        <w:spacing w:before="12"/>
      </w:pPr>
    </w:p>
    <w:p w14:paraId="54639CC8" w14:textId="77777777" w:rsidR="009F12D1" w:rsidRDefault="00123486">
      <w:pPr>
        <w:ind w:left="320"/>
        <w:rPr>
          <w:b/>
        </w:rPr>
      </w:pPr>
      <w:r>
        <w:rPr>
          <w:noProof/>
        </w:rPr>
        <mc:AlternateContent>
          <mc:Choice Requires="wps">
            <w:drawing>
              <wp:anchor distT="0" distB="0" distL="0" distR="0" simplePos="0" relativeHeight="486211072" behindDoc="1" locked="0" layoutInCell="1" allowOverlap="1" wp14:anchorId="4BB0E318" wp14:editId="5C04DB52">
                <wp:simplePos x="0" y="0"/>
                <wp:positionH relativeFrom="page">
                  <wp:posOffset>1031747</wp:posOffset>
                </wp:positionH>
                <wp:positionV relativeFrom="paragraph">
                  <wp:posOffset>272619</wp:posOffset>
                </wp:positionV>
                <wp:extent cx="227329" cy="282575"/>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282575"/>
                        </a:xfrm>
                        <a:prstGeom prst="rect">
                          <a:avLst/>
                        </a:prstGeom>
                      </wps:spPr>
                      <wps:txbx>
                        <w:txbxContent>
                          <w:p w14:paraId="30C81FAB" w14:textId="77777777" w:rsidR="009F12D1" w:rsidRDefault="00123486">
                            <w:pPr>
                              <w:spacing w:line="445" w:lineRule="exact"/>
                              <w:rPr>
                                <w:rFonts w:ascii="Segoe UI Symbol" w:hAnsi="Segoe UI Symbol"/>
                                <w:sz w:val="40"/>
                              </w:rPr>
                            </w:pPr>
                            <w:r>
                              <w:rPr>
                                <w:rFonts w:ascii="Segoe UI Symbol" w:hAnsi="Segoe UI Symbol"/>
                                <w:spacing w:val="-10"/>
                                <w:sz w:val="40"/>
                              </w:rPr>
                              <w:t>❑</w:t>
                            </w:r>
                          </w:p>
                        </w:txbxContent>
                      </wps:txbx>
                      <wps:bodyPr wrap="square" lIns="0" tIns="0" rIns="0" bIns="0" rtlCol="0">
                        <a:noAutofit/>
                      </wps:bodyPr>
                    </wps:wsp>
                  </a:graphicData>
                </a:graphic>
              </wp:anchor>
            </w:drawing>
          </mc:Choice>
          <mc:Fallback>
            <w:pict>
              <v:shape w14:anchorId="4BB0E318" id="Textbox 195" o:spid="_x0000_s1051" type="#_x0000_t202" style="position:absolute;left:0;text-align:left;margin-left:81.25pt;margin-top:21.45pt;width:17.9pt;height:22.25pt;z-index:-17105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" filled="f" stroked="f">
                <v:textbox inset="0,0,0,0">
                  <w:txbxContent>
                    <w:p w14:paraId="30C81FAB" w14:textId="77777777" w:rsidR="009F12D1" w:rsidRDefault="00123486">
                      <w:pPr>
                        <w:spacing w:line="445" w:lineRule="exact"/>
                        <w:rPr>
                          <w:rFonts w:ascii="Segoe UI Symbol" w:hAnsi="Segoe UI Symbol"/>
                          <w:sz w:val="40"/>
                        </w:rPr>
                      </w:pPr>
                      <w:r>
                        <w:rPr>
                          <w:rFonts w:ascii="Segoe UI Symbol" w:hAnsi="Segoe UI Symbol"/>
                          <w:spacing w:val="-10"/>
                          <w:sz w:val="40"/>
                        </w:rPr>
                        <w:t>❑</w:t>
                      </w:r>
                    </w:p>
                  </w:txbxContent>
                </v:textbox>
                <w10:wrap anchorx="page"/>
              </v:shape>
            </w:pict>
          </mc:Fallback>
        </mc:AlternateContent>
      </w:r>
      <w:r>
        <w:rPr>
          <w:noProof/>
        </w:rPr>
        <mc:AlternateContent>
          <mc:Choice Requires="wps">
            <w:drawing>
              <wp:anchor distT="0" distB="0" distL="0" distR="0" simplePos="0" relativeHeight="486211584" behindDoc="1" locked="0" layoutInCell="1" allowOverlap="1" wp14:anchorId="415EBD31" wp14:editId="6A8CE9EC">
                <wp:simplePos x="0" y="0"/>
                <wp:positionH relativeFrom="page">
                  <wp:posOffset>1031747</wp:posOffset>
                </wp:positionH>
                <wp:positionV relativeFrom="paragraph">
                  <wp:posOffset>737439</wp:posOffset>
                </wp:positionV>
                <wp:extent cx="227329" cy="282575"/>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282575"/>
                        </a:xfrm>
                        <a:prstGeom prst="rect">
                          <a:avLst/>
                        </a:prstGeom>
                      </wps:spPr>
                      <wps:txbx>
                        <w:txbxContent>
                          <w:p w14:paraId="58F19463" w14:textId="77777777" w:rsidR="009F12D1" w:rsidRDefault="00123486">
                            <w:pPr>
                              <w:spacing w:line="445" w:lineRule="exact"/>
                              <w:rPr>
                                <w:rFonts w:ascii="Segoe UI Symbol" w:hAnsi="Segoe UI Symbol"/>
                                <w:sz w:val="40"/>
                              </w:rPr>
                            </w:pPr>
                            <w:r>
                              <w:rPr>
                                <w:rFonts w:ascii="Segoe UI Symbol" w:hAnsi="Segoe UI Symbol"/>
                                <w:spacing w:val="-10"/>
                                <w:sz w:val="40"/>
                              </w:rPr>
                              <w:t>❑</w:t>
                            </w:r>
                          </w:p>
                        </w:txbxContent>
                      </wps:txbx>
                      <wps:bodyPr wrap="square" lIns="0" tIns="0" rIns="0" bIns="0" rtlCol="0">
                        <a:noAutofit/>
                      </wps:bodyPr>
                    </wps:wsp>
                  </a:graphicData>
                </a:graphic>
              </wp:anchor>
            </w:drawing>
          </mc:Choice>
          <mc:Fallback>
            <w:pict>
              <v:shape w14:anchorId="415EBD31" id="Textbox 196" o:spid="_x0000_s1052" type="#_x0000_t202" style="position:absolute;left:0;text-align:left;margin-left:81.25pt;margin-top:58.05pt;width:17.9pt;height:22.25pt;z-index:-17104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" filled="f" stroked="f">
                <v:textbox inset="0,0,0,0">
                  <w:txbxContent>
                    <w:p w14:paraId="58F19463" w14:textId="77777777" w:rsidR="009F12D1" w:rsidRDefault="00123486">
                      <w:pPr>
                        <w:spacing w:line="445" w:lineRule="exact"/>
                        <w:rPr>
                          <w:rFonts w:ascii="Segoe UI Symbol" w:hAnsi="Segoe UI Symbol"/>
                          <w:sz w:val="40"/>
                        </w:rPr>
                      </w:pPr>
                      <w:r>
                        <w:rPr>
                          <w:rFonts w:ascii="Segoe UI Symbol" w:hAnsi="Segoe UI Symbol"/>
                          <w:spacing w:val="-10"/>
                          <w:sz w:val="40"/>
                        </w:rPr>
                        <w:t>❑</w:t>
                      </w:r>
                    </w:p>
                  </w:txbxContent>
                </v:textbox>
                <w10:wrap anchorx="page"/>
              </v:shape>
            </w:pict>
          </mc:Fallback>
        </mc:AlternateContent>
      </w:r>
      <w:r>
        <w:rPr>
          <w:b/>
        </w:rPr>
        <w:t>If</w:t>
      </w:r>
      <w:r>
        <w:rPr>
          <w:b/>
          <w:spacing w:val="-5"/>
        </w:rPr>
        <w:t xml:space="preserve"> </w:t>
      </w:r>
      <w:r>
        <w:rPr>
          <w:b/>
        </w:rPr>
        <w:t>you</w:t>
      </w:r>
      <w:r>
        <w:rPr>
          <w:b/>
          <w:spacing w:val="-4"/>
        </w:rPr>
        <w:t xml:space="preserve"> </w:t>
      </w:r>
      <w:r>
        <w:rPr>
          <w:b/>
        </w:rPr>
        <w:t>do</w:t>
      </w:r>
      <w:r>
        <w:rPr>
          <w:b/>
          <w:spacing w:val="-4"/>
        </w:rPr>
        <w:t xml:space="preserve"> </w:t>
      </w:r>
      <w:r>
        <w:rPr>
          <w:b/>
        </w:rPr>
        <w:t>not</w:t>
      </w:r>
      <w:r>
        <w:rPr>
          <w:b/>
          <w:spacing w:val="-3"/>
        </w:rPr>
        <w:t xml:space="preserve"> </w:t>
      </w:r>
      <w:r>
        <w:rPr>
          <w:b/>
        </w:rPr>
        <w:t>have</w:t>
      </w:r>
      <w:r>
        <w:rPr>
          <w:b/>
          <w:spacing w:val="-4"/>
        </w:rPr>
        <w:t xml:space="preserve"> </w:t>
      </w:r>
      <w:r>
        <w:rPr>
          <w:b/>
        </w:rPr>
        <w:t>a</w:t>
      </w:r>
      <w:r>
        <w:rPr>
          <w:b/>
          <w:spacing w:val="-4"/>
        </w:rPr>
        <w:t xml:space="preserve"> </w:t>
      </w:r>
      <w:r>
        <w:rPr>
          <w:b/>
        </w:rPr>
        <w:t>current</w:t>
      </w:r>
      <w:r>
        <w:rPr>
          <w:b/>
          <w:spacing w:val="-5"/>
        </w:rPr>
        <w:t xml:space="preserve"> </w:t>
      </w:r>
      <w:r>
        <w:rPr>
          <w:b/>
        </w:rPr>
        <w:t>inventory,</w:t>
      </w:r>
      <w:r>
        <w:rPr>
          <w:b/>
          <w:spacing w:val="-2"/>
        </w:rPr>
        <w:t xml:space="preserve"> </w:t>
      </w:r>
      <w:r>
        <w:rPr>
          <w:b/>
        </w:rPr>
        <w:t>consider</w:t>
      </w:r>
      <w:r>
        <w:rPr>
          <w:b/>
          <w:spacing w:val="-3"/>
        </w:rPr>
        <w:t xml:space="preserve"> </w:t>
      </w:r>
      <w:r>
        <w:rPr>
          <w:b/>
        </w:rPr>
        <w:t>these</w:t>
      </w:r>
      <w:r>
        <w:rPr>
          <w:b/>
          <w:spacing w:val="-6"/>
        </w:rPr>
        <w:t xml:space="preserve"> </w:t>
      </w:r>
      <w:r>
        <w:rPr>
          <w:b/>
        </w:rPr>
        <w:t>steps</w:t>
      </w:r>
      <w:r>
        <w:rPr>
          <w:b/>
          <w:spacing w:val="-6"/>
        </w:rPr>
        <w:t xml:space="preserve"> </w:t>
      </w:r>
      <w:r>
        <w:rPr>
          <w:b/>
        </w:rPr>
        <w:t>in</w:t>
      </w:r>
      <w:r>
        <w:rPr>
          <w:b/>
          <w:spacing w:val="-4"/>
        </w:rPr>
        <w:t xml:space="preserve"> </w:t>
      </w:r>
      <w:r>
        <w:rPr>
          <w:b/>
        </w:rPr>
        <w:t>preparing</w:t>
      </w:r>
      <w:r>
        <w:rPr>
          <w:b/>
          <w:spacing w:val="-4"/>
        </w:rPr>
        <w:t xml:space="preserve"> one:</w:t>
      </w:r>
    </w:p>
    <w:p w14:paraId="0C8288FD" w14:textId="77777777" w:rsidR="009F12D1" w:rsidRDefault="009F12D1">
      <w:pPr>
        <w:pStyle w:val="BodyText"/>
        <w:spacing w:before="3" w:after="1"/>
        <w:rPr>
          <w:b/>
          <w:sz w:val="15"/>
        </w:rPr>
      </w:pPr>
    </w:p>
    <w:tbl>
      <w:tblPr>
        <w:tblW w:w="0" w:type="auto"/>
        <w:tblInd w:w="461" w:type="dxa"/>
        <w:tblLayout w:type="fixed"/>
        <w:tblCellMar>
          <w:left w:w="0" w:type="dxa"/>
          <w:right w:w="0" w:type="dxa"/>
        </w:tblCellMar>
        <w:tblLook w:val="01E0" w:firstRow="1" w:lastRow="1" w:firstColumn="1" w:lastColumn="1" w:noHBand="0" w:noVBand="0"/>
      </w:tblPr>
      <w:tblGrid>
        <w:gridCol w:w="532"/>
        <w:gridCol w:w="8614"/>
      </w:tblGrid>
      <w:tr w:rsidR="009F12D1" w14:paraId="184EEB7C" w14:textId="77777777">
        <w:trPr>
          <w:trHeight w:val="656"/>
        </w:trPr>
        <w:tc>
          <w:tcPr>
            <w:tcW w:w="532" w:type="dxa"/>
          </w:tcPr>
          <w:p w14:paraId="06CE0DB5" w14:textId="77777777" w:rsidR="009F12D1" w:rsidRDefault="009F12D1">
            <w:pPr>
              <w:pStyle w:val="TableParagraph"/>
              <w:spacing w:before="1"/>
              <w:rPr>
                <w:b/>
                <w:sz w:val="3"/>
              </w:rPr>
            </w:pPr>
          </w:p>
          <w:p w14:paraId="29F08A48" w14:textId="77777777" w:rsidR="009F12D1" w:rsidRDefault="00123486">
            <w:pPr>
              <w:pStyle w:val="TableParagraph"/>
              <w:ind w:left="49"/>
              <w:rPr>
                <w:sz w:val="20"/>
              </w:rPr>
            </w:pPr>
            <w:r>
              <w:rPr>
                <w:noProof/>
                <w:sz w:val="20"/>
              </w:rPr>
              <mc:AlternateContent>
                <mc:Choice Requires="wpg">
                  <w:drawing>
                    <wp:inline distT="0" distB="0" distL="0" distR="0" wp14:anchorId="3AF6FCDE" wp14:editId="304FAD56">
                      <wp:extent cx="228600" cy="228600"/>
                      <wp:effectExtent l="0" t="0" r="0" b="0"/>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198" name="Graphic 198"/>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199" name="Graphic 199"/>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B0CD361" id="Group 197"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">
                      <v:shape id="Graphic 198"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" path="m228600,l,,,228600r228600,l228600,xe" stroked="f">
                        <v:path arrowok="t"/>
                      </v:shape>
                      <v:shape id="Graphic 199"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" path="m,215900r215900,l215900,,,,,215900xe" filled="f" strokeweight="1pt">
                        <v:path arrowok="t"/>
                      </v:shape>
                      <w10:anchorlock/>
                    </v:group>
                  </w:pict>
                </mc:Fallback>
              </mc:AlternateContent>
            </w:r>
          </w:p>
        </w:tc>
        <w:tc>
          <w:tcPr>
            <w:tcW w:w="8614" w:type="dxa"/>
          </w:tcPr>
          <w:p w14:paraId="0BF5C879" w14:textId="4BE688CE" w:rsidR="009F12D1" w:rsidRDefault="00123486">
            <w:pPr>
              <w:pStyle w:val="TableParagraph"/>
              <w:spacing w:before="60"/>
              <w:ind w:left="123"/>
              <w:rPr>
                <w:sz w:val="21"/>
              </w:rPr>
            </w:pPr>
            <w:r>
              <w:rPr>
                <w:sz w:val="21"/>
              </w:rPr>
              <w:t>1.</w:t>
            </w:r>
            <w:r>
              <w:rPr>
                <w:spacing w:val="29"/>
                <w:sz w:val="21"/>
              </w:rPr>
              <w:t xml:space="preserve">  </w:t>
            </w:r>
            <w:r>
              <w:rPr>
                <w:sz w:val="21"/>
              </w:rPr>
              <w:t>Identify</w:t>
            </w:r>
            <w:r>
              <w:rPr>
                <w:spacing w:val="-6"/>
                <w:sz w:val="21"/>
              </w:rPr>
              <w:t xml:space="preserve"> </w:t>
            </w:r>
            <w:r>
              <w:rPr>
                <w:sz w:val="21"/>
              </w:rPr>
              <w:t>the</w:t>
            </w:r>
            <w:r>
              <w:rPr>
                <w:spacing w:val="-3"/>
                <w:sz w:val="21"/>
              </w:rPr>
              <w:t xml:space="preserve"> </w:t>
            </w:r>
            <w:r>
              <w:rPr>
                <w:sz w:val="21"/>
              </w:rPr>
              <w:t>current</w:t>
            </w:r>
            <w:r>
              <w:rPr>
                <w:spacing w:val="-4"/>
                <w:sz w:val="21"/>
              </w:rPr>
              <w:t xml:space="preserve"> </w:t>
            </w:r>
            <w:r>
              <w:rPr>
                <w:sz w:val="21"/>
              </w:rPr>
              <w:t>number</w:t>
            </w:r>
            <w:r>
              <w:rPr>
                <w:spacing w:val="-4"/>
                <w:sz w:val="21"/>
              </w:rPr>
              <w:t xml:space="preserve"> </w:t>
            </w:r>
            <w:r>
              <w:rPr>
                <w:sz w:val="21"/>
              </w:rPr>
              <w:t>of</w:t>
            </w:r>
            <w:r>
              <w:rPr>
                <w:spacing w:val="-3"/>
                <w:sz w:val="21"/>
              </w:rPr>
              <w:t xml:space="preserve"> </w:t>
            </w:r>
            <w:r>
              <w:rPr>
                <w:sz w:val="21"/>
              </w:rPr>
              <w:t>animals</w:t>
            </w:r>
            <w:r>
              <w:rPr>
                <w:spacing w:val="-3"/>
                <w:sz w:val="21"/>
              </w:rPr>
              <w:t xml:space="preserve"> </w:t>
            </w:r>
            <w:r>
              <w:rPr>
                <w:sz w:val="21"/>
              </w:rPr>
              <w:t>on</w:t>
            </w:r>
            <w:r>
              <w:rPr>
                <w:spacing w:val="-3"/>
                <w:sz w:val="21"/>
              </w:rPr>
              <w:t xml:space="preserve"> </w:t>
            </w:r>
            <w:r>
              <w:rPr>
                <w:sz w:val="21"/>
              </w:rPr>
              <w:t>the</w:t>
            </w:r>
            <w:r>
              <w:rPr>
                <w:spacing w:val="-3"/>
                <w:sz w:val="21"/>
              </w:rPr>
              <w:t xml:space="preserve"> </w:t>
            </w:r>
            <w:r>
              <w:rPr>
                <w:sz w:val="21"/>
              </w:rPr>
              <w:t>property</w:t>
            </w:r>
            <w:r>
              <w:rPr>
                <w:spacing w:val="-6"/>
                <w:sz w:val="21"/>
              </w:rPr>
              <w:t xml:space="preserve"> </w:t>
            </w:r>
            <w:r>
              <w:rPr>
                <w:sz w:val="21"/>
              </w:rPr>
              <w:t>by</w:t>
            </w:r>
            <w:r>
              <w:rPr>
                <w:spacing w:val="-3"/>
                <w:sz w:val="21"/>
              </w:rPr>
              <w:t xml:space="preserve"> </w:t>
            </w:r>
            <w:r>
              <w:rPr>
                <w:sz w:val="21"/>
              </w:rPr>
              <w:t>type,</w:t>
            </w:r>
            <w:r>
              <w:rPr>
                <w:spacing w:val="-4"/>
                <w:sz w:val="21"/>
              </w:rPr>
              <w:t xml:space="preserve"> </w:t>
            </w:r>
            <w:r>
              <w:rPr>
                <w:sz w:val="21"/>
              </w:rPr>
              <w:t>using</w:t>
            </w:r>
            <w:r>
              <w:rPr>
                <w:spacing w:val="-4"/>
                <w:sz w:val="21"/>
              </w:rPr>
              <w:t xml:space="preserve"> </w:t>
            </w:r>
            <w:r w:rsidR="001E16CF">
              <w:rPr>
                <w:spacing w:val="-4"/>
                <w:sz w:val="21"/>
              </w:rPr>
              <w:t>S</w:t>
            </w:r>
            <w:r>
              <w:rPr>
                <w:sz w:val="21"/>
              </w:rPr>
              <w:t>ection</w:t>
            </w:r>
            <w:r>
              <w:rPr>
                <w:spacing w:val="-3"/>
                <w:sz w:val="21"/>
              </w:rPr>
              <w:t xml:space="preserve"> </w:t>
            </w:r>
            <w:r>
              <w:rPr>
                <w:spacing w:val="-5"/>
                <w:sz w:val="21"/>
              </w:rPr>
              <w:t>6,</w:t>
            </w:r>
          </w:p>
          <w:p w14:paraId="6F18750A" w14:textId="77777777" w:rsidR="009F12D1" w:rsidRDefault="00123486">
            <w:pPr>
              <w:pStyle w:val="TableParagraph"/>
              <w:spacing w:before="37"/>
              <w:ind w:left="483"/>
              <w:rPr>
                <w:sz w:val="21"/>
              </w:rPr>
            </w:pPr>
            <w:r>
              <w:rPr>
                <w:i/>
                <w:sz w:val="21"/>
              </w:rPr>
              <w:t>Livestock</w:t>
            </w:r>
            <w:r>
              <w:rPr>
                <w:i/>
                <w:spacing w:val="-1"/>
                <w:sz w:val="21"/>
              </w:rPr>
              <w:t xml:space="preserve"> </w:t>
            </w:r>
            <w:r>
              <w:rPr>
                <w:i/>
                <w:sz w:val="21"/>
              </w:rPr>
              <w:t>Inventory</w:t>
            </w:r>
            <w:r>
              <w:rPr>
                <w:i/>
                <w:spacing w:val="-2"/>
                <w:sz w:val="21"/>
              </w:rPr>
              <w:t xml:space="preserve"> </w:t>
            </w:r>
            <w:r>
              <w:rPr>
                <w:sz w:val="21"/>
              </w:rPr>
              <w:t>of the</w:t>
            </w:r>
            <w:r>
              <w:rPr>
                <w:spacing w:val="-1"/>
                <w:sz w:val="21"/>
              </w:rPr>
              <w:t xml:space="preserve"> </w:t>
            </w:r>
            <w:r>
              <w:rPr>
                <w:i/>
                <w:spacing w:val="-2"/>
                <w:sz w:val="21"/>
              </w:rPr>
              <w:t>Workbook</w:t>
            </w:r>
            <w:r>
              <w:rPr>
                <w:spacing w:val="-2"/>
                <w:sz w:val="21"/>
              </w:rPr>
              <w:t>.</w:t>
            </w:r>
          </w:p>
        </w:tc>
      </w:tr>
      <w:tr w:rsidR="009F12D1" w14:paraId="7D72F3A6" w14:textId="77777777">
        <w:trPr>
          <w:trHeight w:val="732"/>
        </w:trPr>
        <w:tc>
          <w:tcPr>
            <w:tcW w:w="532" w:type="dxa"/>
          </w:tcPr>
          <w:p w14:paraId="26ACA86C" w14:textId="77777777" w:rsidR="009F12D1" w:rsidRDefault="009F12D1">
            <w:pPr>
              <w:pStyle w:val="TableParagraph"/>
              <w:spacing w:before="9"/>
              <w:rPr>
                <w:b/>
                <w:sz w:val="9"/>
              </w:rPr>
            </w:pPr>
          </w:p>
          <w:p w14:paraId="48C60FCD" w14:textId="77777777" w:rsidR="009F12D1" w:rsidRDefault="00123486">
            <w:pPr>
              <w:pStyle w:val="TableParagraph"/>
              <w:ind w:left="49"/>
              <w:rPr>
                <w:sz w:val="20"/>
              </w:rPr>
            </w:pPr>
            <w:r>
              <w:rPr>
                <w:noProof/>
                <w:sz w:val="20"/>
              </w:rPr>
              <mc:AlternateContent>
                <mc:Choice Requires="wpg">
                  <w:drawing>
                    <wp:inline distT="0" distB="0" distL="0" distR="0" wp14:anchorId="7BB98A2A" wp14:editId="17F669DE">
                      <wp:extent cx="228600" cy="228600"/>
                      <wp:effectExtent l="0" t="0" r="0" b="0"/>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201" name="Graphic 201"/>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202" name="Graphic 202"/>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55C2FB6" id="Group 200"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">
                      <v:shape id="Graphic 201"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" path="m228600,l,,,228600r228600,l228600,xe" stroked="f">
                        <v:path arrowok="t"/>
                      </v:shape>
                      <v:shape id="Graphic 202"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" path="m,215900r215900,l215900,,,,,215900xe" filled="f" strokeweight="1pt">
                        <v:path arrowok="t"/>
                      </v:shape>
                      <w10:anchorlock/>
                    </v:group>
                  </w:pict>
                </mc:Fallback>
              </mc:AlternateContent>
            </w:r>
          </w:p>
        </w:tc>
        <w:tc>
          <w:tcPr>
            <w:tcW w:w="8614" w:type="dxa"/>
          </w:tcPr>
          <w:p w14:paraId="7158F9C5" w14:textId="77777777" w:rsidR="009F12D1" w:rsidRDefault="00123486">
            <w:pPr>
              <w:pStyle w:val="TableParagraph"/>
              <w:spacing w:before="136" w:line="278" w:lineRule="auto"/>
              <w:ind w:left="483" w:right="135" w:hanging="361"/>
              <w:rPr>
                <w:sz w:val="21"/>
              </w:rPr>
            </w:pPr>
            <w:r>
              <w:rPr>
                <w:sz w:val="21"/>
              </w:rPr>
              <w:t>2.</w:t>
            </w:r>
            <w:r>
              <w:rPr>
                <w:spacing w:val="80"/>
                <w:sz w:val="21"/>
              </w:rPr>
              <w:t xml:space="preserve"> </w:t>
            </w:r>
            <w:r>
              <w:rPr>
                <w:sz w:val="21"/>
              </w:rPr>
              <w:t>Prepare</w:t>
            </w:r>
            <w:r>
              <w:rPr>
                <w:spacing w:val="-2"/>
                <w:sz w:val="21"/>
              </w:rPr>
              <w:t xml:space="preserve"> </w:t>
            </w:r>
            <w:r>
              <w:rPr>
                <w:sz w:val="21"/>
              </w:rPr>
              <w:t>a</w:t>
            </w:r>
            <w:r>
              <w:rPr>
                <w:spacing w:val="-2"/>
                <w:sz w:val="21"/>
              </w:rPr>
              <w:t xml:space="preserve"> </w:t>
            </w:r>
            <w:r>
              <w:rPr>
                <w:sz w:val="21"/>
              </w:rPr>
              <w:t>list</w:t>
            </w:r>
            <w:r>
              <w:rPr>
                <w:spacing w:val="-3"/>
                <w:sz w:val="21"/>
              </w:rPr>
              <w:t xml:space="preserve"> </w:t>
            </w:r>
            <w:r>
              <w:rPr>
                <w:sz w:val="21"/>
              </w:rPr>
              <w:t>of</w:t>
            </w:r>
            <w:r>
              <w:rPr>
                <w:spacing w:val="-1"/>
                <w:sz w:val="21"/>
              </w:rPr>
              <w:t xml:space="preserve"> </w:t>
            </w:r>
            <w:r>
              <w:rPr>
                <w:sz w:val="21"/>
              </w:rPr>
              <w:t>animals</w:t>
            </w:r>
            <w:r>
              <w:rPr>
                <w:spacing w:val="-2"/>
                <w:sz w:val="21"/>
              </w:rPr>
              <w:t xml:space="preserve"> </w:t>
            </w:r>
            <w:r>
              <w:rPr>
                <w:sz w:val="21"/>
              </w:rPr>
              <w:t>by</w:t>
            </w:r>
            <w:r>
              <w:rPr>
                <w:spacing w:val="-5"/>
                <w:sz w:val="21"/>
              </w:rPr>
              <w:t xml:space="preserve"> </w:t>
            </w:r>
            <w:r>
              <w:rPr>
                <w:sz w:val="21"/>
              </w:rPr>
              <w:t>name,</w:t>
            </w:r>
            <w:r>
              <w:rPr>
                <w:spacing w:val="-3"/>
                <w:sz w:val="21"/>
              </w:rPr>
              <w:t xml:space="preserve"> </w:t>
            </w:r>
            <w:r>
              <w:rPr>
                <w:sz w:val="21"/>
              </w:rPr>
              <w:t>gender,</w:t>
            </w:r>
            <w:r>
              <w:rPr>
                <w:spacing w:val="-3"/>
                <w:sz w:val="21"/>
              </w:rPr>
              <w:t xml:space="preserve"> </w:t>
            </w:r>
            <w:r>
              <w:rPr>
                <w:sz w:val="21"/>
              </w:rPr>
              <w:t>and</w:t>
            </w:r>
            <w:r>
              <w:rPr>
                <w:spacing w:val="-2"/>
                <w:sz w:val="21"/>
              </w:rPr>
              <w:t xml:space="preserve"> </w:t>
            </w:r>
            <w:r>
              <w:rPr>
                <w:sz w:val="21"/>
              </w:rPr>
              <w:t>registration</w:t>
            </w:r>
            <w:r>
              <w:rPr>
                <w:spacing w:val="-2"/>
                <w:sz w:val="21"/>
              </w:rPr>
              <w:t xml:space="preserve"> </w:t>
            </w:r>
            <w:r>
              <w:rPr>
                <w:sz w:val="21"/>
              </w:rPr>
              <w:t>number,</w:t>
            </w:r>
            <w:r>
              <w:rPr>
                <w:spacing w:val="-3"/>
                <w:sz w:val="21"/>
              </w:rPr>
              <w:t xml:space="preserve"> </w:t>
            </w:r>
            <w:r>
              <w:rPr>
                <w:sz w:val="21"/>
              </w:rPr>
              <w:t>and</w:t>
            </w:r>
            <w:r>
              <w:rPr>
                <w:spacing w:val="-2"/>
                <w:sz w:val="21"/>
              </w:rPr>
              <w:t xml:space="preserve"> </w:t>
            </w:r>
            <w:r>
              <w:rPr>
                <w:sz w:val="21"/>
              </w:rPr>
              <w:t>attach</w:t>
            </w:r>
            <w:r>
              <w:rPr>
                <w:spacing w:val="-4"/>
                <w:sz w:val="21"/>
              </w:rPr>
              <w:t xml:space="preserve"> </w:t>
            </w:r>
            <w:r>
              <w:rPr>
                <w:sz w:val="21"/>
              </w:rPr>
              <w:t>the</w:t>
            </w:r>
            <w:r>
              <w:rPr>
                <w:spacing w:val="-2"/>
                <w:sz w:val="21"/>
              </w:rPr>
              <w:t xml:space="preserve"> </w:t>
            </w:r>
            <w:r>
              <w:rPr>
                <w:sz w:val="21"/>
              </w:rPr>
              <w:t xml:space="preserve">list to the </w:t>
            </w:r>
            <w:r>
              <w:rPr>
                <w:i/>
                <w:sz w:val="21"/>
              </w:rPr>
              <w:t>Wildfire Plan</w:t>
            </w:r>
            <w:r>
              <w:rPr>
                <w:sz w:val="21"/>
              </w:rPr>
              <w:t>.</w:t>
            </w:r>
          </w:p>
        </w:tc>
      </w:tr>
      <w:tr w:rsidR="009F12D1" w14:paraId="79CECA5D" w14:textId="77777777">
        <w:trPr>
          <w:trHeight w:val="655"/>
        </w:trPr>
        <w:tc>
          <w:tcPr>
            <w:tcW w:w="532" w:type="dxa"/>
          </w:tcPr>
          <w:p w14:paraId="3DFA1586" w14:textId="77777777" w:rsidR="009F12D1" w:rsidRDefault="009F12D1">
            <w:pPr>
              <w:pStyle w:val="TableParagraph"/>
              <w:spacing w:before="10"/>
              <w:rPr>
                <w:b/>
                <w:sz w:val="9"/>
              </w:rPr>
            </w:pPr>
          </w:p>
          <w:p w14:paraId="3E189703" w14:textId="77777777" w:rsidR="009F12D1" w:rsidRDefault="00123486">
            <w:pPr>
              <w:pStyle w:val="TableParagraph"/>
              <w:ind w:left="49"/>
              <w:rPr>
                <w:sz w:val="20"/>
              </w:rPr>
            </w:pPr>
            <w:r>
              <w:rPr>
                <w:noProof/>
                <w:sz w:val="20"/>
              </w:rPr>
              <mc:AlternateContent>
                <mc:Choice Requires="wpg">
                  <w:drawing>
                    <wp:inline distT="0" distB="0" distL="0" distR="0" wp14:anchorId="63481FD2" wp14:editId="60F9A1A4">
                      <wp:extent cx="228600" cy="228600"/>
                      <wp:effectExtent l="0" t="0" r="0" b="0"/>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204" name="Graphic 204"/>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205" name="Graphic 205"/>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4DEE6AF" id="Group 203"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">
                      <v:shape id="Graphic 204"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" path="m228600,l,,,228600r228600,l228600,xe" stroked="f">
                        <v:path arrowok="t"/>
                      </v:shape>
                      <v:shape id="Graphic 205"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" path="m,215900r215900,l215900,,,,,215900xe" filled="f" strokeweight="1pt">
                        <v:path arrowok="t"/>
                      </v:shape>
                      <w10:anchorlock/>
                    </v:group>
                  </w:pict>
                </mc:Fallback>
              </mc:AlternateContent>
            </w:r>
          </w:p>
        </w:tc>
        <w:tc>
          <w:tcPr>
            <w:tcW w:w="8614" w:type="dxa"/>
          </w:tcPr>
          <w:p w14:paraId="5066260E" w14:textId="77777777" w:rsidR="009F12D1" w:rsidRDefault="00123486">
            <w:pPr>
              <w:pStyle w:val="TableParagraph"/>
              <w:spacing w:before="76" w:line="280" w:lineRule="atLeast"/>
              <w:ind w:left="483" w:hanging="360"/>
              <w:rPr>
                <w:sz w:val="21"/>
              </w:rPr>
            </w:pPr>
            <w:r>
              <w:rPr>
                <w:sz w:val="21"/>
              </w:rPr>
              <w:t>3.</w:t>
            </w:r>
            <w:r>
              <w:rPr>
                <w:spacing w:val="80"/>
                <w:sz w:val="21"/>
              </w:rPr>
              <w:t xml:space="preserve"> </w:t>
            </w:r>
            <w:r>
              <w:rPr>
                <w:sz w:val="21"/>
              </w:rPr>
              <w:t>Ensure</w:t>
            </w:r>
            <w:r>
              <w:rPr>
                <w:spacing w:val="-2"/>
                <w:sz w:val="21"/>
              </w:rPr>
              <w:t xml:space="preserve"> </w:t>
            </w:r>
            <w:r>
              <w:rPr>
                <w:sz w:val="21"/>
              </w:rPr>
              <w:t>all</w:t>
            </w:r>
            <w:r>
              <w:rPr>
                <w:spacing w:val="-1"/>
                <w:sz w:val="21"/>
              </w:rPr>
              <w:t xml:space="preserve"> </w:t>
            </w:r>
            <w:r>
              <w:rPr>
                <w:sz w:val="21"/>
              </w:rPr>
              <w:t>animal</w:t>
            </w:r>
            <w:r>
              <w:rPr>
                <w:spacing w:val="-1"/>
                <w:sz w:val="21"/>
              </w:rPr>
              <w:t xml:space="preserve"> </w:t>
            </w:r>
            <w:r>
              <w:rPr>
                <w:sz w:val="21"/>
              </w:rPr>
              <w:t>identification</w:t>
            </w:r>
            <w:r>
              <w:rPr>
                <w:spacing w:val="-2"/>
                <w:sz w:val="21"/>
              </w:rPr>
              <w:t xml:space="preserve"> </w:t>
            </w:r>
            <w:r>
              <w:rPr>
                <w:sz w:val="21"/>
              </w:rPr>
              <w:t>records</w:t>
            </w:r>
            <w:r>
              <w:rPr>
                <w:spacing w:val="-2"/>
                <w:sz w:val="21"/>
              </w:rPr>
              <w:t xml:space="preserve"> </w:t>
            </w:r>
            <w:r>
              <w:rPr>
                <w:sz w:val="21"/>
              </w:rPr>
              <w:t>are</w:t>
            </w:r>
            <w:r>
              <w:rPr>
                <w:spacing w:val="-2"/>
                <w:sz w:val="21"/>
              </w:rPr>
              <w:t xml:space="preserve"> </w:t>
            </w:r>
            <w:r>
              <w:rPr>
                <w:sz w:val="21"/>
              </w:rPr>
              <w:t>secured</w:t>
            </w:r>
            <w:r>
              <w:rPr>
                <w:spacing w:val="-2"/>
                <w:sz w:val="21"/>
              </w:rPr>
              <w:t xml:space="preserve"> </w:t>
            </w:r>
            <w:r>
              <w:rPr>
                <w:sz w:val="21"/>
              </w:rPr>
              <w:t>in</w:t>
            </w:r>
            <w:r>
              <w:rPr>
                <w:spacing w:val="-2"/>
                <w:sz w:val="21"/>
              </w:rPr>
              <w:t xml:space="preserve"> </w:t>
            </w:r>
            <w:r>
              <w:rPr>
                <w:sz w:val="21"/>
              </w:rPr>
              <w:t>a</w:t>
            </w:r>
            <w:r>
              <w:rPr>
                <w:spacing w:val="-2"/>
                <w:sz w:val="21"/>
              </w:rPr>
              <w:t xml:space="preserve"> </w:t>
            </w:r>
            <w:r>
              <w:rPr>
                <w:sz w:val="21"/>
              </w:rPr>
              <w:t>fire-resistant</w:t>
            </w:r>
            <w:r>
              <w:rPr>
                <w:spacing w:val="-6"/>
                <w:sz w:val="21"/>
              </w:rPr>
              <w:t xml:space="preserve"> </w:t>
            </w:r>
            <w:r>
              <w:rPr>
                <w:sz w:val="21"/>
              </w:rPr>
              <w:t>filing</w:t>
            </w:r>
            <w:r>
              <w:rPr>
                <w:spacing w:val="-2"/>
                <w:sz w:val="21"/>
              </w:rPr>
              <w:t xml:space="preserve"> </w:t>
            </w:r>
            <w:r>
              <w:rPr>
                <w:sz w:val="21"/>
              </w:rPr>
              <w:t>cabinet</w:t>
            </w:r>
            <w:r>
              <w:rPr>
                <w:spacing w:val="-4"/>
                <w:sz w:val="21"/>
              </w:rPr>
              <w:t xml:space="preserve"> </w:t>
            </w:r>
            <w:r>
              <w:rPr>
                <w:sz w:val="21"/>
              </w:rPr>
              <w:t>or</w:t>
            </w:r>
            <w:r>
              <w:rPr>
                <w:spacing w:val="-3"/>
                <w:sz w:val="21"/>
              </w:rPr>
              <w:t xml:space="preserve"> </w:t>
            </w:r>
            <w:r>
              <w:rPr>
                <w:sz w:val="21"/>
              </w:rPr>
              <w:t>at an off-site location, and that records will be available when needed.</w:t>
            </w:r>
          </w:p>
        </w:tc>
      </w:tr>
    </w:tbl>
    <w:p w14:paraId="76141E2D" w14:textId="77777777" w:rsidR="009F12D1" w:rsidRDefault="009F12D1">
      <w:pPr>
        <w:pStyle w:val="BodyText"/>
        <w:spacing w:before="231"/>
        <w:rPr>
          <w:b/>
          <w:sz w:val="22"/>
        </w:rPr>
      </w:pPr>
    </w:p>
    <w:p w14:paraId="7CD6A1C6" w14:textId="5CFA69AD" w:rsidR="009F12D1" w:rsidRDefault="00123486">
      <w:pPr>
        <w:pStyle w:val="Heading3"/>
        <w:numPr>
          <w:ilvl w:val="0"/>
          <w:numId w:val="20"/>
        </w:numPr>
        <w:tabs>
          <w:tab w:val="left" w:pos="633"/>
        </w:tabs>
        <w:spacing w:before="1"/>
        <w:ind w:left="633" w:hanging="313"/>
      </w:pPr>
      <w:bookmarkStart w:id="23" w:name="7._Livestock_Location_During_Wildfire_Se"/>
      <w:bookmarkStart w:id="24" w:name="_Toc167277771"/>
      <w:bookmarkEnd w:id="23"/>
      <w:r>
        <w:t>Livestock</w:t>
      </w:r>
      <w:r>
        <w:rPr>
          <w:spacing w:val="-7"/>
        </w:rPr>
        <w:t xml:space="preserve"> </w:t>
      </w:r>
      <w:r>
        <w:t>Location</w:t>
      </w:r>
      <w:r w:rsidR="00E850B6">
        <w:rPr>
          <w:spacing w:val="-7"/>
        </w:rPr>
        <w:t>(s)</w:t>
      </w:r>
      <w:bookmarkEnd w:id="24"/>
    </w:p>
    <w:p w14:paraId="51092BD4" w14:textId="3A2E999B" w:rsidR="009F12D1" w:rsidRDefault="00123486">
      <w:pPr>
        <w:pStyle w:val="BodyText"/>
        <w:spacing w:before="278" w:line="276" w:lineRule="auto"/>
        <w:ind w:left="320" w:right="1161"/>
      </w:pPr>
      <w:r>
        <w:rPr>
          <w:noProof/>
        </w:rPr>
        <mc:AlternateContent>
          <mc:Choice Requires="wps">
            <w:drawing>
              <wp:anchor distT="0" distB="0" distL="0" distR="0" simplePos="0" relativeHeight="486212608" behindDoc="1" locked="0" layoutInCell="1" allowOverlap="1" wp14:anchorId="548A3F1B" wp14:editId="56A3D443">
                <wp:simplePos x="0" y="0"/>
                <wp:positionH relativeFrom="page">
                  <wp:posOffset>1031747</wp:posOffset>
                </wp:positionH>
                <wp:positionV relativeFrom="paragraph">
                  <wp:posOffset>1094403</wp:posOffset>
                </wp:positionV>
                <wp:extent cx="227329" cy="282575"/>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282575"/>
                        </a:xfrm>
                        <a:prstGeom prst="rect">
                          <a:avLst/>
                        </a:prstGeom>
                      </wps:spPr>
                      <wps:txbx>
                        <w:txbxContent>
                          <w:p w14:paraId="262F5316" w14:textId="77777777" w:rsidR="009F12D1" w:rsidRDefault="00123486">
                            <w:pPr>
                              <w:spacing w:line="445" w:lineRule="exact"/>
                              <w:rPr>
                                <w:rFonts w:ascii="Segoe UI Symbol" w:hAnsi="Segoe UI Symbol"/>
                                <w:sz w:val="40"/>
                              </w:rPr>
                            </w:pPr>
                            <w:r>
                              <w:rPr>
                                <w:rFonts w:ascii="Segoe UI Symbol" w:hAnsi="Segoe UI Symbol"/>
                                <w:spacing w:val="-10"/>
                                <w:sz w:val="40"/>
                              </w:rPr>
                              <w:t>❑</w:t>
                            </w:r>
                          </w:p>
                        </w:txbxContent>
                      </wps:txbx>
                      <wps:bodyPr wrap="square" lIns="0" tIns="0" rIns="0" bIns="0" rtlCol="0">
                        <a:noAutofit/>
                      </wps:bodyPr>
                    </wps:wsp>
                  </a:graphicData>
                </a:graphic>
              </wp:anchor>
            </w:drawing>
          </mc:Choice>
          <mc:Fallback>
            <w:pict>
              <v:shape w14:anchorId="548A3F1B" id="Textbox 207" o:spid="_x0000_s1053" type="#_x0000_t202" style="position:absolute;left:0;text-align:left;margin-left:81.25pt;margin-top:86.15pt;width:17.9pt;height:22.25pt;z-index:-17103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" filled="f" stroked="f">
                <v:textbox inset="0,0,0,0">
                  <w:txbxContent>
                    <w:p w14:paraId="262F5316" w14:textId="77777777" w:rsidR="009F12D1" w:rsidRDefault="00123486">
                      <w:pPr>
                        <w:spacing w:line="445" w:lineRule="exact"/>
                        <w:rPr>
                          <w:rFonts w:ascii="Segoe UI Symbol" w:hAnsi="Segoe UI Symbol"/>
                          <w:sz w:val="40"/>
                        </w:rPr>
                      </w:pPr>
                      <w:r>
                        <w:rPr>
                          <w:rFonts w:ascii="Segoe UI Symbol" w:hAnsi="Segoe UI Symbol"/>
                          <w:spacing w:val="-10"/>
                          <w:sz w:val="40"/>
                        </w:rPr>
                        <w:t>❑</w:t>
                      </w:r>
                    </w:p>
                  </w:txbxContent>
                </v:textbox>
                <w10:wrap anchorx="page"/>
              </v:shape>
            </w:pict>
          </mc:Fallback>
        </mc:AlternateContent>
      </w:r>
      <w:r>
        <w:t>If livestock</w:t>
      </w:r>
      <w:r>
        <w:rPr>
          <w:spacing w:val="-1"/>
        </w:rPr>
        <w:t xml:space="preserve"> </w:t>
      </w:r>
      <w:r>
        <w:t>are</w:t>
      </w:r>
      <w:r>
        <w:rPr>
          <w:spacing w:val="-1"/>
        </w:rPr>
        <w:t xml:space="preserve"> </w:t>
      </w:r>
      <w:r>
        <w:t>ranged</w:t>
      </w:r>
      <w:r>
        <w:rPr>
          <w:spacing w:val="-1"/>
        </w:rPr>
        <w:t xml:space="preserve"> </w:t>
      </w:r>
      <w:r>
        <w:t>at</w:t>
      </w:r>
      <w:r>
        <w:rPr>
          <w:spacing w:val="-2"/>
        </w:rPr>
        <w:t xml:space="preserve"> </w:t>
      </w:r>
      <w:r>
        <w:t>alternate</w:t>
      </w:r>
      <w:r>
        <w:rPr>
          <w:spacing w:val="-3"/>
        </w:rPr>
        <w:t xml:space="preserve"> </w:t>
      </w:r>
      <w:r>
        <w:t>locations</w:t>
      </w:r>
      <w:r>
        <w:rPr>
          <w:spacing w:val="-1"/>
        </w:rPr>
        <w:t xml:space="preserve"> </w:t>
      </w:r>
      <w:r>
        <w:t>during</w:t>
      </w:r>
      <w:r>
        <w:rPr>
          <w:spacing w:val="-3"/>
        </w:rPr>
        <w:t xml:space="preserve"> </w:t>
      </w:r>
      <w:r>
        <w:t>the</w:t>
      </w:r>
      <w:r>
        <w:rPr>
          <w:spacing w:val="-1"/>
        </w:rPr>
        <w:t xml:space="preserve"> </w:t>
      </w:r>
      <w:r>
        <w:t>wildfire</w:t>
      </w:r>
      <w:r>
        <w:rPr>
          <w:spacing w:val="-1"/>
        </w:rPr>
        <w:t xml:space="preserve"> </w:t>
      </w:r>
      <w:r>
        <w:t>season,</w:t>
      </w:r>
      <w:r>
        <w:rPr>
          <w:spacing w:val="-2"/>
        </w:rPr>
        <w:t xml:space="preserve"> </w:t>
      </w:r>
      <w:r>
        <w:t>including</w:t>
      </w:r>
      <w:r>
        <w:rPr>
          <w:spacing w:val="-1"/>
        </w:rPr>
        <w:t xml:space="preserve"> </w:t>
      </w:r>
      <w:r>
        <w:t>on</w:t>
      </w:r>
      <w:r>
        <w:rPr>
          <w:spacing w:val="-1"/>
        </w:rPr>
        <w:t xml:space="preserve"> </w:t>
      </w:r>
      <w:r>
        <w:t>the</w:t>
      </w:r>
      <w:r>
        <w:rPr>
          <w:spacing w:val="-1"/>
        </w:rPr>
        <w:t xml:space="preserve"> </w:t>
      </w:r>
      <w:r>
        <w:t>property</w:t>
      </w:r>
      <w:r>
        <w:rPr>
          <w:spacing w:val="-4"/>
        </w:rPr>
        <w:t xml:space="preserve"> </w:t>
      </w:r>
      <w:r>
        <w:t>and on</w:t>
      </w:r>
      <w:r>
        <w:rPr>
          <w:spacing w:val="-2"/>
        </w:rPr>
        <w:t xml:space="preserve"> </w:t>
      </w:r>
      <w:r>
        <w:t>a</w:t>
      </w:r>
      <w:r>
        <w:rPr>
          <w:spacing w:val="-2"/>
        </w:rPr>
        <w:t xml:space="preserve"> </w:t>
      </w:r>
      <w:r w:rsidR="006E76BC">
        <w:t>grazing</w:t>
      </w:r>
      <w:r>
        <w:rPr>
          <w:spacing w:val="-2"/>
        </w:rPr>
        <w:t xml:space="preserve"> </w:t>
      </w:r>
      <w:r w:rsidR="006E76BC" w:rsidRPr="006E76BC">
        <w:t>l</w:t>
      </w:r>
      <w:r w:rsidR="002B27A6" w:rsidRPr="006E76BC">
        <w:t>ease,</w:t>
      </w:r>
      <w:r w:rsidRPr="006E76BC">
        <w:rPr>
          <w:spacing w:val="-3"/>
        </w:rPr>
        <w:t xml:space="preserve"> </w:t>
      </w:r>
      <w:r>
        <w:t>the</w:t>
      </w:r>
      <w:r>
        <w:rPr>
          <w:spacing w:val="-2"/>
        </w:rPr>
        <w:t xml:space="preserve"> </w:t>
      </w:r>
      <w:r>
        <w:t>expected</w:t>
      </w:r>
      <w:r>
        <w:rPr>
          <w:spacing w:val="-2"/>
        </w:rPr>
        <w:t xml:space="preserve"> </w:t>
      </w:r>
      <w:r>
        <w:t>livestock</w:t>
      </w:r>
      <w:r>
        <w:rPr>
          <w:spacing w:val="-1"/>
        </w:rPr>
        <w:t xml:space="preserve"> </w:t>
      </w:r>
      <w:r>
        <w:t>numbers</w:t>
      </w:r>
      <w:r>
        <w:rPr>
          <w:spacing w:val="-2"/>
        </w:rPr>
        <w:t xml:space="preserve"> </w:t>
      </w:r>
      <w:r>
        <w:t>by</w:t>
      </w:r>
      <w:r>
        <w:rPr>
          <w:spacing w:val="-5"/>
        </w:rPr>
        <w:t xml:space="preserve"> </w:t>
      </w:r>
      <w:r>
        <w:t>location</w:t>
      </w:r>
      <w:r>
        <w:rPr>
          <w:spacing w:val="-2"/>
        </w:rPr>
        <w:t xml:space="preserve"> </w:t>
      </w:r>
      <w:r>
        <w:t>will</w:t>
      </w:r>
      <w:r>
        <w:rPr>
          <w:spacing w:val="-2"/>
        </w:rPr>
        <w:t xml:space="preserve"> </w:t>
      </w:r>
      <w:r>
        <w:t>be</w:t>
      </w:r>
      <w:r>
        <w:rPr>
          <w:spacing w:val="-2"/>
        </w:rPr>
        <w:t xml:space="preserve"> </w:t>
      </w:r>
      <w:r>
        <w:t>valuable</w:t>
      </w:r>
      <w:r>
        <w:rPr>
          <w:spacing w:val="-2"/>
        </w:rPr>
        <w:t xml:space="preserve"> </w:t>
      </w:r>
      <w:r>
        <w:t>information</w:t>
      </w:r>
      <w:r>
        <w:rPr>
          <w:spacing w:val="-2"/>
        </w:rPr>
        <w:t xml:space="preserve"> </w:t>
      </w:r>
      <w:r>
        <w:t xml:space="preserve">for managing decisions during response, and for emergency responders in planning suppression operations on Crown </w:t>
      </w:r>
      <w:r w:rsidR="001E16CF">
        <w:t>L</w:t>
      </w:r>
      <w:r>
        <w:t>and.</w:t>
      </w:r>
    </w:p>
    <w:p w14:paraId="67E34A71" w14:textId="77777777" w:rsidR="009F12D1" w:rsidRDefault="009F12D1">
      <w:pPr>
        <w:pStyle w:val="BodyText"/>
        <w:spacing w:before="104"/>
        <w:rPr>
          <w:sz w:val="20"/>
        </w:rPr>
      </w:pPr>
    </w:p>
    <w:tbl>
      <w:tblPr>
        <w:tblW w:w="0" w:type="auto"/>
        <w:tblInd w:w="461" w:type="dxa"/>
        <w:tblLayout w:type="fixed"/>
        <w:tblCellMar>
          <w:left w:w="0" w:type="dxa"/>
          <w:right w:w="0" w:type="dxa"/>
        </w:tblCellMar>
        <w:tblLook w:val="01E0" w:firstRow="1" w:lastRow="1" w:firstColumn="1" w:lastColumn="1" w:noHBand="0" w:noVBand="0"/>
      </w:tblPr>
      <w:tblGrid>
        <w:gridCol w:w="532"/>
        <w:gridCol w:w="8560"/>
      </w:tblGrid>
      <w:tr w:rsidR="009F12D1" w14:paraId="692A417B" w14:textId="77777777">
        <w:trPr>
          <w:trHeight w:val="858"/>
        </w:trPr>
        <w:tc>
          <w:tcPr>
            <w:tcW w:w="532" w:type="dxa"/>
          </w:tcPr>
          <w:p w14:paraId="15ABB682" w14:textId="77777777" w:rsidR="009F12D1" w:rsidRDefault="009F12D1">
            <w:pPr>
              <w:pStyle w:val="TableParagraph"/>
              <w:spacing w:before="1"/>
              <w:rPr>
                <w:sz w:val="3"/>
              </w:rPr>
            </w:pPr>
          </w:p>
          <w:p w14:paraId="77854A74" w14:textId="77777777" w:rsidR="009F12D1" w:rsidRDefault="00123486">
            <w:pPr>
              <w:pStyle w:val="TableParagraph"/>
              <w:ind w:left="49"/>
              <w:rPr>
                <w:sz w:val="20"/>
              </w:rPr>
            </w:pPr>
            <w:r>
              <w:rPr>
                <w:noProof/>
                <w:sz w:val="20"/>
              </w:rPr>
              <mc:AlternateContent>
                <mc:Choice Requires="wpg">
                  <w:drawing>
                    <wp:inline distT="0" distB="0" distL="0" distR="0" wp14:anchorId="6612E5EE" wp14:editId="7E0BC242">
                      <wp:extent cx="228600" cy="228600"/>
                      <wp:effectExtent l="0" t="0" r="0" b="0"/>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209" name="Graphic 209"/>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210" name="Graphic 210"/>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41DD3AC" id="Group 208"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">
                      <v:shape id="Graphic 209"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" path="m228600,l,,,228600r228600,l228600,xe" stroked="f">
                        <v:path arrowok="t"/>
                      </v:shape>
                      <v:shape id="Graphic 210"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" path="m,215900r215900,l215900,,,,,215900xe" filled="f" strokeweight="1pt">
                        <v:path arrowok="t"/>
                      </v:shape>
                      <w10:anchorlock/>
                    </v:group>
                  </w:pict>
                </mc:Fallback>
              </mc:AlternateContent>
            </w:r>
          </w:p>
        </w:tc>
        <w:tc>
          <w:tcPr>
            <w:tcW w:w="8560" w:type="dxa"/>
          </w:tcPr>
          <w:p w14:paraId="4F862AF1" w14:textId="77777777" w:rsidR="009F12D1" w:rsidRDefault="00123486">
            <w:pPr>
              <w:pStyle w:val="TableParagraph"/>
              <w:spacing w:line="280" w:lineRule="atLeast"/>
              <w:ind w:left="483" w:hanging="360"/>
              <w:rPr>
                <w:sz w:val="21"/>
              </w:rPr>
            </w:pPr>
            <w:r>
              <w:rPr>
                <w:sz w:val="21"/>
              </w:rPr>
              <w:t>1.</w:t>
            </w:r>
            <w:r>
              <w:rPr>
                <w:spacing w:val="80"/>
                <w:sz w:val="21"/>
              </w:rPr>
              <w:t xml:space="preserve"> </w:t>
            </w:r>
            <w:r>
              <w:rPr>
                <w:sz w:val="21"/>
              </w:rPr>
              <w:t>Identify the expected livestock numbers during the early and peak fire seasons by location</w:t>
            </w:r>
            <w:r>
              <w:rPr>
                <w:spacing w:val="-2"/>
                <w:sz w:val="21"/>
              </w:rPr>
              <w:t xml:space="preserve"> </w:t>
            </w:r>
            <w:r>
              <w:rPr>
                <w:sz w:val="21"/>
              </w:rPr>
              <w:t>(on</w:t>
            </w:r>
            <w:r>
              <w:rPr>
                <w:spacing w:val="-3"/>
                <w:sz w:val="21"/>
              </w:rPr>
              <w:t xml:space="preserve"> </w:t>
            </w:r>
            <w:r>
              <w:rPr>
                <w:sz w:val="21"/>
              </w:rPr>
              <w:t>property</w:t>
            </w:r>
            <w:r>
              <w:rPr>
                <w:spacing w:val="-5"/>
                <w:sz w:val="21"/>
              </w:rPr>
              <w:t xml:space="preserve"> </w:t>
            </w:r>
            <w:r>
              <w:rPr>
                <w:sz w:val="21"/>
              </w:rPr>
              <w:t>versus</w:t>
            </w:r>
            <w:r>
              <w:rPr>
                <w:spacing w:val="-2"/>
                <w:sz w:val="21"/>
              </w:rPr>
              <w:t xml:space="preserve"> </w:t>
            </w:r>
            <w:r>
              <w:rPr>
                <w:sz w:val="21"/>
              </w:rPr>
              <w:t>on</w:t>
            </w:r>
            <w:r>
              <w:rPr>
                <w:spacing w:val="-3"/>
                <w:sz w:val="21"/>
              </w:rPr>
              <w:t xml:space="preserve"> </w:t>
            </w:r>
            <w:r>
              <w:rPr>
                <w:sz w:val="21"/>
              </w:rPr>
              <w:t>Crown</w:t>
            </w:r>
            <w:r>
              <w:rPr>
                <w:spacing w:val="-2"/>
                <w:sz w:val="21"/>
              </w:rPr>
              <w:t xml:space="preserve"> </w:t>
            </w:r>
            <w:r>
              <w:rPr>
                <w:sz w:val="21"/>
              </w:rPr>
              <w:t>range</w:t>
            </w:r>
            <w:r>
              <w:rPr>
                <w:spacing w:val="-3"/>
                <w:sz w:val="21"/>
              </w:rPr>
              <w:t xml:space="preserve"> </w:t>
            </w:r>
            <w:r>
              <w:rPr>
                <w:sz w:val="21"/>
              </w:rPr>
              <w:t>tenure)</w:t>
            </w:r>
            <w:r>
              <w:rPr>
                <w:spacing w:val="-3"/>
                <w:sz w:val="21"/>
              </w:rPr>
              <w:t xml:space="preserve"> </w:t>
            </w:r>
            <w:r>
              <w:rPr>
                <w:sz w:val="21"/>
              </w:rPr>
              <w:t>as</w:t>
            </w:r>
            <w:r>
              <w:rPr>
                <w:spacing w:val="-2"/>
                <w:sz w:val="21"/>
              </w:rPr>
              <w:t xml:space="preserve"> </w:t>
            </w:r>
            <w:r>
              <w:rPr>
                <w:sz w:val="21"/>
              </w:rPr>
              <w:t>per</w:t>
            </w:r>
            <w:r>
              <w:rPr>
                <w:spacing w:val="-3"/>
                <w:sz w:val="21"/>
              </w:rPr>
              <w:t xml:space="preserve"> </w:t>
            </w:r>
            <w:r>
              <w:rPr>
                <w:sz w:val="21"/>
              </w:rPr>
              <w:t>usual</w:t>
            </w:r>
            <w:r>
              <w:rPr>
                <w:spacing w:val="-2"/>
                <w:sz w:val="21"/>
              </w:rPr>
              <w:t xml:space="preserve"> </w:t>
            </w:r>
            <w:r>
              <w:rPr>
                <w:sz w:val="21"/>
              </w:rPr>
              <w:t>turnout</w:t>
            </w:r>
            <w:r>
              <w:rPr>
                <w:spacing w:val="-3"/>
                <w:sz w:val="21"/>
              </w:rPr>
              <w:t xml:space="preserve"> </w:t>
            </w:r>
            <w:r>
              <w:rPr>
                <w:sz w:val="21"/>
              </w:rPr>
              <w:t>and</w:t>
            </w:r>
            <w:r>
              <w:rPr>
                <w:spacing w:val="-2"/>
                <w:sz w:val="21"/>
              </w:rPr>
              <w:t xml:space="preserve"> </w:t>
            </w:r>
            <w:r>
              <w:rPr>
                <w:sz w:val="21"/>
              </w:rPr>
              <w:t xml:space="preserve">roundup </w:t>
            </w:r>
            <w:r>
              <w:rPr>
                <w:spacing w:val="-2"/>
                <w:sz w:val="21"/>
              </w:rPr>
              <w:t>dates.</w:t>
            </w:r>
          </w:p>
        </w:tc>
      </w:tr>
    </w:tbl>
    <w:p w14:paraId="6CFC95DF" w14:textId="77777777" w:rsidR="000D48B9" w:rsidRDefault="000D48B9" w:rsidP="000D48B9">
      <w:pPr>
        <w:pStyle w:val="Heading3"/>
        <w:tabs>
          <w:tab w:val="left" w:pos="633"/>
        </w:tabs>
        <w:ind w:left="633" w:firstLine="0"/>
      </w:pPr>
      <w:bookmarkStart w:id="25" w:name="8._Vehicles_and_Response_Equipment_/_Res"/>
      <w:bookmarkEnd w:id="25"/>
    </w:p>
    <w:p w14:paraId="033F4132" w14:textId="6E953419" w:rsidR="009F12D1" w:rsidRDefault="00123486">
      <w:pPr>
        <w:pStyle w:val="Heading3"/>
        <w:numPr>
          <w:ilvl w:val="0"/>
          <w:numId w:val="20"/>
        </w:numPr>
        <w:tabs>
          <w:tab w:val="left" w:pos="633"/>
        </w:tabs>
        <w:ind w:left="633" w:hanging="313"/>
      </w:pPr>
      <w:bookmarkStart w:id="26" w:name="_Toc167277772"/>
      <w:r>
        <w:t>Vehicles</w:t>
      </w:r>
      <w:r>
        <w:rPr>
          <w:spacing w:val="-6"/>
        </w:rPr>
        <w:t xml:space="preserve"> </w:t>
      </w:r>
      <w:r>
        <w:t>and</w:t>
      </w:r>
      <w:r>
        <w:rPr>
          <w:spacing w:val="-10"/>
        </w:rPr>
        <w:t xml:space="preserve"> </w:t>
      </w:r>
      <w:r>
        <w:t>Response</w:t>
      </w:r>
      <w:r>
        <w:rPr>
          <w:spacing w:val="-5"/>
        </w:rPr>
        <w:t xml:space="preserve"> </w:t>
      </w:r>
      <w:r>
        <w:t>Equipment</w:t>
      </w:r>
      <w:r>
        <w:rPr>
          <w:spacing w:val="-6"/>
        </w:rPr>
        <w:t xml:space="preserve"> </w:t>
      </w:r>
      <w:r>
        <w:t>/</w:t>
      </w:r>
      <w:r>
        <w:rPr>
          <w:spacing w:val="-6"/>
        </w:rPr>
        <w:t xml:space="preserve"> </w:t>
      </w:r>
      <w:r>
        <w:rPr>
          <w:spacing w:val="-2"/>
        </w:rPr>
        <w:t>Resources</w:t>
      </w:r>
      <w:bookmarkEnd w:id="26"/>
    </w:p>
    <w:p w14:paraId="2CB4C07B" w14:textId="5E44F17D" w:rsidR="009F12D1" w:rsidRDefault="00123486">
      <w:pPr>
        <w:pStyle w:val="BodyText"/>
        <w:spacing w:before="279" w:line="276" w:lineRule="auto"/>
        <w:ind w:left="319" w:right="1267"/>
      </w:pPr>
      <w:r>
        <w:t>Understanding the types of vehicles and special equipment that may be available in a wildfire emergency</w:t>
      </w:r>
      <w:r>
        <w:rPr>
          <w:spacing w:val="-4"/>
        </w:rPr>
        <w:t xml:space="preserve"> </w:t>
      </w:r>
      <w:r>
        <w:t>helps</w:t>
      </w:r>
      <w:r>
        <w:rPr>
          <w:spacing w:val="-1"/>
        </w:rPr>
        <w:t xml:space="preserve"> </w:t>
      </w:r>
      <w:r>
        <w:t>you</w:t>
      </w:r>
      <w:r>
        <w:rPr>
          <w:spacing w:val="-1"/>
        </w:rPr>
        <w:t xml:space="preserve"> </w:t>
      </w:r>
      <w:r>
        <w:t>plan</w:t>
      </w:r>
      <w:r>
        <w:rPr>
          <w:spacing w:val="-3"/>
        </w:rPr>
        <w:t xml:space="preserve"> </w:t>
      </w:r>
      <w:r>
        <w:t>for</w:t>
      </w:r>
      <w:r>
        <w:rPr>
          <w:spacing w:val="-2"/>
        </w:rPr>
        <w:t xml:space="preserve"> </w:t>
      </w:r>
      <w:r w:rsidR="006E76BC">
        <w:t>a successful</w:t>
      </w:r>
      <w:r>
        <w:rPr>
          <w:spacing w:val="-1"/>
        </w:rPr>
        <w:t xml:space="preserve"> </w:t>
      </w:r>
      <w:r>
        <w:t>response.</w:t>
      </w:r>
      <w:r>
        <w:rPr>
          <w:spacing w:val="-5"/>
        </w:rPr>
        <w:t xml:space="preserve"> </w:t>
      </w:r>
      <w:r>
        <w:t>This</w:t>
      </w:r>
      <w:r>
        <w:rPr>
          <w:spacing w:val="-1"/>
        </w:rPr>
        <w:t xml:space="preserve"> </w:t>
      </w:r>
      <w:r>
        <w:t>equipment</w:t>
      </w:r>
      <w:r>
        <w:rPr>
          <w:spacing w:val="-5"/>
        </w:rPr>
        <w:t xml:space="preserve"> </w:t>
      </w:r>
      <w:r>
        <w:t>may</w:t>
      </w:r>
      <w:r>
        <w:rPr>
          <w:spacing w:val="-4"/>
        </w:rPr>
        <w:t xml:space="preserve"> </w:t>
      </w:r>
      <w:r>
        <w:t>help</w:t>
      </w:r>
      <w:r>
        <w:rPr>
          <w:spacing w:val="-3"/>
        </w:rPr>
        <w:t xml:space="preserve"> </w:t>
      </w:r>
      <w:r>
        <w:t>producers</w:t>
      </w:r>
      <w:r>
        <w:rPr>
          <w:spacing w:val="-1"/>
        </w:rPr>
        <w:t xml:space="preserve"> </w:t>
      </w:r>
      <w:r>
        <w:t>respond</w:t>
      </w:r>
      <w:r>
        <w:rPr>
          <w:spacing w:val="-1"/>
        </w:rPr>
        <w:t xml:space="preserve"> </w:t>
      </w:r>
      <w:r>
        <w:t>to small wildfire</w:t>
      </w:r>
      <w:r w:rsidR="00C5275D">
        <w:t>s</w:t>
      </w:r>
      <w:r>
        <w:t>, relocate livestock to safety, operate water pumps and electrical equipment, or perform other functions that would safeguard the operation.</w:t>
      </w:r>
    </w:p>
    <w:p w14:paraId="62B9C94E" w14:textId="77777777" w:rsidR="009F12D1" w:rsidRDefault="00123486" w:rsidP="000D48B9">
      <w:pPr>
        <w:pStyle w:val="BodyText"/>
        <w:spacing w:before="120" w:line="276" w:lineRule="auto"/>
        <w:ind w:left="320" w:right="1431"/>
      </w:pPr>
      <w:r>
        <w:t>A complete inventory</w:t>
      </w:r>
      <w:r>
        <w:rPr>
          <w:spacing w:val="-2"/>
        </w:rPr>
        <w:t xml:space="preserve"> </w:t>
      </w:r>
      <w:r>
        <w:t>of equipment</w:t>
      </w:r>
      <w:r>
        <w:rPr>
          <w:spacing w:val="-1"/>
        </w:rPr>
        <w:t xml:space="preserve"> </w:t>
      </w:r>
      <w:r>
        <w:t>is imperative for</w:t>
      </w:r>
      <w:r>
        <w:rPr>
          <w:spacing w:val="-2"/>
        </w:rPr>
        <w:t xml:space="preserve"> </w:t>
      </w:r>
      <w:r>
        <w:t>insurance purposes.</w:t>
      </w:r>
      <w:r>
        <w:rPr>
          <w:spacing w:val="-1"/>
        </w:rPr>
        <w:t xml:space="preserve"> </w:t>
      </w:r>
      <w:r>
        <w:t xml:space="preserve">Use the </w:t>
      </w:r>
      <w:r>
        <w:rPr>
          <w:i/>
        </w:rPr>
        <w:t xml:space="preserve">Workbook </w:t>
      </w:r>
      <w:r>
        <w:t xml:space="preserve">to identify functions for equipment </w:t>
      </w:r>
      <w:proofErr w:type="gramStart"/>
      <w:r>
        <w:t>in the event that</w:t>
      </w:r>
      <w:proofErr w:type="gramEnd"/>
      <w:r>
        <w:t xml:space="preserve"> some responders are not familiar with the </w:t>
      </w:r>
      <w:r>
        <w:rPr>
          <w:spacing w:val="-2"/>
        </w:rPr>
        <w:t>equipment.</w:t>
      </w:r>
    </w:p>
    <w:p w14:paraId="3F46FA48" w14:textId="5305F0F7" w:rsidR="009F12D1" w:rsidRDefault="00123486" w:rsidP="000D48B9">
      <w:pPr>
        <w:pStyle w:val="BodyText"/>
        <w:spacing w:before="120" w:line="276" w:lineRule="auto"/>
        <w:ind w:left="319" w:right="1431"/>
      </w:pPr>
      <w:r>
        <w:t>The</w:t>
      </w:r>
      <w:r>
        <w:rPr>
          <w:spacing w:val="-6"/>
        </w:rPr>
        <w:t xml:space="preserve"> </w:t>
      </w:r>
      <w:r>
        <w:rPr>
          <w:i/>
        </w:rPr>
        <w:t xml:space="preserve">Workbook </w:t>
      </w:r>
      <w:r>
        <w:t>includes space to record vehicles and equipment</w:t>
      </w:r>
      <w:r>
        <w:rPr>
          <w:spacing w:val="-3"/>
        </w:rPr>
        <w:t xml:space="preserve"> </w:t>
      </w:r>
      <w:r>
        <w:t xml:space="preserve">on the property and with </w:t>
      </w:r>
      <w:r w:rsidR="00C5275D">
        <w:t>close</w:t>
      </w:r>
      <w:r>
        <w:t xml:space="preserve"> </w:t>
      </w:r>
      <w:proofErr w:type="spellStart"/>
      <w:r w:rsidR="006E76BC">
        <w:t>neighbo</w:t>
      </w:r>
      <w:r w:rsidR="00C5275D">
        <w:t>u</w:t>
      </w:r>
      <w:r w:rsidR="006E76BC">
        <w:t>rs</w:t>
      </w:r>
      <w:proofErr w:type="spellEnd"/>
      <w:r>
        <w:t xml:space="preserve">. This list may also help producers share equipment among their </w:t>
      </w:r>
      <w:proofErr w:type="spellStart"/>
      <w:r w:rsidR="006E76BC">
        <w:t>neighbo</w:t>
      </w:r>
      <w:r w:rsidR="00C5275D">
        <w:t>u</w:t>
      </w:r>
      <w:r w:rsidR="006E76BC">
        <w:t>rs</w:t>
      </w:r>
      <w:proofErr w:type="spellEnd"/>
      <w:r>
        <w:t xml:space="preserve"> during a </w:t>
      </w:r>
      <w:r>
        <w:rPr>
          <w:spacing w:val="-2"/>
        </w:rPr>
        <w:t>wildfire.</w:t>
      </w:r>
    </w:p>
    <w:p w14:paraId="17D557C7" w14:textId="77777777" w:rsidR="000D48B9" w:rsidRDefault="000D48B9">
      <w:pPr>
        <w:ind w:left="320"/>
        <w:rPr>
          <w:b/>
        </w:rPr>
      </w:pPr>
    </w:p>
    <w:p w14:paraId="4E994EAB" w14:textId="729D4E64" w:rsidR="009F12D1" w:rsidRDefault="00123486">
      <w:pPr>
        <w:ind w:left="320"/>
        <w:rPr>
          <w:b/>
        </w:rPr>
      </w:pPr>
      <w:r>
        <w:rPr>
          <w:noProof/>
        </w:rPr>
        <mc:AlternateContent>
          <mc:Choice Requires="wps">
            <w:drawing>
              <wp:anchor distT="0" distB="0" distL="0" distR="0" simplePos="0" relativeHeight="486214144" behindDoc="1" locked="0" layoutInCell="1" allowOverlap="1" wp14:anchorId="24286646" wp14:editId="3CE84E7E">
                <wp:simplePos x="0" y="0"/>
                <wp:positionH relativeFrom="page">
                  <wp:posOffset>1031709</wp:posOffset>
                </wp:positionH>
                <wp:positionV relativeFrom="paragraph">
                  <wp:posOffset>209375</wp:posOffset>
                </wp:positionV>
                <wp:extent cx="227329" cy="282575"/>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282575"/>
                        </a:xfrm>
                        <a:prstGeom prst="rect">
                          <a:avLst/>
                        </a:prstGeom>
                      </wps:spPr>
                      <wps:txbx>
                        <w:txbxContent>
                          <w:p w14:paraId="2BBE32A9" w14:textId="77777777" w:rsidR="009F12D1" w:rsidRDefault="00123486">
                            <w:pPr>
                              <w:spacing w:line="445" w:lineRule="exact"/>
                              <w:rPr>
                                <w:rFonts w:ascii="Century Gothic" w:hAnsi="Century Gothic"/>
                                <w:sz w:val="40"/>
                              </w:rPr>
                            </w:pPr>
                            <w:r>
                              <w:rPr>
                                <w:rFonts w:ascii="Century Gothic" w:hAnsi="Century Gothic"/>
                                <w:spacing w:val="-10"/>
                                <w:w w:val="145"/>
                                <w:sz w:val="40"/>
                              </w:rPr>
                              <w:t>□</w:t>
                            </w:r>
                          </w:p>
                        </w:txbxContent>
                      </wps:txbx>
                      <wps:bodyPr wrap="square" lIns="0" tIns="0" rIns="0" bIns="0" rtlCol="0">
                        <a:noAutofit/>
                      </wps:bodyPr>
                    </wps:wsp>
                  </a:graphicData>
                </a:graphic>
              </wp:anchor>
            </w:drawing>
          </mc:Choice>
          <mc:Fallback>
            <w:pict>
              <v:shape w14:anchorId="24286646" id="Textbox 211" o:spid="_x0000_s1054" type="#_x0000_t202" style="position:absolute;left:0;text-align:left;margin-left:81.25pt;margin-top:16.5pt;width:17.9pt;height:22.25pt;z-index:-17102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" filled="f" stroked="f">
                <v:textbox inset="0,0,0,0">
                  <w:txbxContent>
                    <w:p w14:paraId="2BBE32A9" w14:textId="77777777" w:rsidR="009F12D1" w:rsidRDefault="00123486">
                      <w:pPr>
                        <w:spacing w:line="445" w:lineRule="exact"/>
                        <w:rPr>
                          <w:rFonts w:ascii="Century Gothic" w:hAnsi="Century Gothic"/>
                          <w:sz w:val="40"/>
                        </w:rPr>
                      </w:pPr>
                      <w:r>
                        <w:rPr>
                          <w:rFonts w:ascii="Century Gothic" w:hAnsi="Century Gothic"/>
                          <w:spacing w:val="-10"/>
                          <w:w w:val="145"/>
                          <w:sz w:val="40"/>
                        </w:rPr>
                        <w:t>□</w:t>
                      </w:r>
                    </w:p>
                  </w:txbxContent>
                </v:textbox>
                <w10:wrap anchorx="page"/>
              </v:shape>
            </w:pict>
          </mc:Fallback>
        </mc:AlternateContent>
      </w:r>
      <w:r>
        <w:rPr>
          <w:noProof/>
        </w:rPr>
        <mc:AlternateContent>
          <mc:Choice Requires="wps">
            <w:drawing>
              <wp:anchor distT="0" distB="0" distL="0" distR="0" simplePos="0" relativeHeight="486214656" behindDoc="1" locked="0" layoutInCell="1" allowOverlap="1" wp14:anchorId="3718010E" wp14:editId="2EED424A">
                <wp:simplePos x="0" y="0"/>
                <wp:positionH relativeFrom="page">
                  <wp:posOffset>1031747</wp:posOffset>
                </wp:positionH>
                <wp:positionV relativeFrom="paragraph">
                  <wp:posOffset>952694</wp:posOffset>
                </wp:positionV>
                <wp:extent cx="227329" cy="282575"/>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282575"/>
                        </a:xfrm>
                        <a:prstGeom prst="rect">
                          <a:avLst/>
                        </a:prstGeom>
                      </wps:spPr>
                      <wps:txbx>
                        <w:txbxContent>
                          <w:p w14:paraId="2F9D271E" w14:textId="310E7058" w:rsidR="009F12D1" w:rsidRDefault="009F12D1">
                            <w:pPr>
                              <w:spacing w:line="445" w:lineRule="exact"/>
                              <w:rPr>
                                <w:rFonts w:ascii="Segoe UI Symbol" w:hAnsi="Segoe UI Symbol"/>
                                <w:sz w:val="40"/>
                              </w:rPr>
                            </w:pPr>
                          </w:p>
                        </w:txbxContent>
                      </wps:txbx>
                      <wps:bodyPr wrap="square" lIns="0" tIns="0" rIns="0" bIns="0" rtlCol="0">
                        <a:noAutofit/>
                      </wps:bodyPr>
                    </wps:wsp>
                  </a:graphicData>
                </a:graphic>
              </wp:anchor>
            </w:drawing>
          </mc:Choice>
          <mc:Fallback>
            <w:pict>
              <v:shape w14:anchorId="3718010E" id="Textbox 212" o:spid="_x0000_s1055" type="#_x0000_t202" style="position:absolute;left:0;text-align:left;margin-left:81.25pt;margin-top:75pt;width:17.9pt;height:22.25pt;z-index:-17101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" filled="f" stroked="f">
                <v:textbox inset="0,0,0,0">
                  <w:txbxContent>
                    <w:p w14:paraId="2F9D271E" w14:textId="310E7058" w:rsidR="009F12D1" w:rsidRDefault="009F12D1">
                      <w:pPr>
                        <w:spacing w:line="445" w:lineRule="exact"/>
                        <w:rPr>
                          <w:rFonts w:ascii="Segoe UI Symbol" w:hAnsi="Segoe UI Symbol"/>
                          <w:sz w:val="40"/>
                        </w:rPr>
                      </w:pPr>
                    </w:p>
                  </w:txbxContent>
                </v:textbox>
                <w10:wrap anchorx="page"/>
              </v:shape>
            </w:pict>
          </mc:Fallback>
        </mc:AlternateContent>
      </w:r>
      <w:r>
        <w:rPr>
          <w:b/>
        </w:rPr>
        <w:t>Account</w:t>
      </w:r>
      <w:r>
        <w:rPr>
          <w:b/>
          <w:spacing w:val="-3"/>
        </w:rPr>
        <w:t xml:space="preserve"> </w:t>
      </w:r>
      <w:r>
        <w:rPr>
          <w:b/>
        </w:rPr>
        <w:t>for</w:t>
      </w:r>
      <w:r>
        <w:rPr>
          <w:b/>
          <w:spacing w:val="-3"/>
        </w:rPr>
        <w:t xml:space="preserve"> </w:t>
      </w:r>
      <w:r>
        <w:rPr>
          <w:b/>
        </w:rPr>
        <w:t>available</w:t>
      </w:r>
      <w:r>
        <w:rPr>
          <w:b/>
          <w:spacing w:val="-5"/>
        </w:rPr>
        <w:t xml:space="preserve"> </w:t>
      </w:r>
      <w:r>
        <w:rPr>
          <w:b/>
        </w:rPr>
        <w:t>vehicles</w:t>
      </w:r>
      <w:r>
        <w:rPr>
          <w:b/>
          <w:spacing w:val="-6"/>
        </w:rPr>
        <w:t xml:space="preserve"> </w:t>
      </w:r>
      <w:r>
        <w:rPr>
          <w:b/>
        </w:rPr>
        <w:t>and</w:t>
      </w:r>
      <w:r>
        <w:rPr>
          <w:b/>
          <w:spacing w:val="-6"/>
        </w:rPr>
        <w:t xml:space="preserve"> </w:t>
      </w:r>
      <w:r>
        <w:rPr>
          <w:b/>
        </w:rPr>
        <w:t>response</w:t>
      </w:r>
      <w:r>
        <w:rPr>
          <w:b/>
          <w:spacing w:val="-5"/>
        </w:rPr>
        <w:t xml:space="preserve"> </w:t>
      </w:r>
      <w:r>
        <w:rPr>
          <w:b/>
        </w:rPr>
        <w:t>equipment</w:t>
      </w:r>
      <w:r>
        <w:rPr>
          <w:b/>
          <w:spacing w:val="-2"/>
        </w:rPr>
        <w:t xml:space="preserve"> </w:t>
      </w:r>
      <w:r>
        <w:rPr>
          <w:b/>
        </w:rPr>
        <w:t>by</w:t>
      </w:r>
      <w:r>
        <w:rPr>
          <w:b/>
          <w:spacing w:val="-8"/>
        </w:rPr>
        <w:t xml:space="preserve"> </w:t>
      </w:r>
      <w:r>
        <w:rPr>
          <w:b/>
        </w:rPr>
        <w:t>following</w:t>
      </w:r>
      <w:r>
        <w:rPr>
          <w:b/>
          <w:spacing w:val="-9"/>
        </w:rPr>
        <w:t xml:space="preserve"> </w:t>
      </w:r>
      <w:r>
        <w:rPr>
          <w:b/>
        </w:rPr>
        <w:t>these</w:t>
      </w:r>
      <w:r>
        <w:rPr>
          <w:b/>
          <w:spacing w:val="-4"/>
        </w:rPr>
        <w:t xml:space="preserve"> </w:t>
      </w:r>
      <w:r>
        <w:rPr>
          <w:b/>
          <w:spacing w:val="-2"/>
        </w:rPr>
        <w:t>steps:</w:t>
      </w:r>
    </w:p>
    <w:p w14:paraId="6A6BE131" w14:textId="77777777" w:rsidR="009F12D1" w:rsidRDefault="009F12D1">
      <w:pPr>
        <w:pStyle w:val="BodyText"/>
        <w:spacing w:before="7"/>
        <w:rPr>
          <w:b/>
          <w:sz w:val="6"/>
        </w:rPr>
      </w:pPr>
    </w:p>
    <w:tbl>
      <w:tblPr>
        <w:tblW w:w="0" w:type="auto"/>
        <w:tblInd w:w="460" w:type="dxa"/>
        <w:tblLayout w:type="fixed"/>
        <w:tblCellMar>
          <w:left w:w="0" w:type="dxa"/>
          <w:right w:w="0" w:type="dxa"/>
        </w:tblCellMar>
        <w:tblLook w:val="01E0" w:firstRow="1" w:lastRow="1" w:firstColumn="1" w:lastColumn="1" w:noHBand="0" w:noVBand="0"/>
      </w:tblPr>
      <w:tblGrid>
        <w:gridCol w:w="533"/>
        <w:gridCol w:w="8464"/>
      </w:tblGrid>
      <w:tr w:rsidR="009F12D1" w14:paraId="0B128A0B" w14:textId="77777777">
        <w:trPr>
          <w:trHeight w:val="1094"/>
        </w:trPr>
        <w:tc>
          <w:tcPr>
            <w:tcW w:w="8997" w:type="dxa"/>
            <w:gridSpan w:val="2"/>
          </w:tcPr>
          <w:p w14:paraId="06D095E1" w14:textId="5D6E418B" w:rsidR="009F12D1" w:rsidRPr="00C5275D" w:rsidRDefault="00123486" w:rsidP="00C5275D">
            <w:pPr>
              <w:pStyle w:val="TableParagraph"/>
              <w:spacing w:before="163"/>
              <w:ind w:left="656"/>
              <w:rPr>
                <w:i/>
                <w:sz w:val="21"/>
              </w:rPr>
            </w:pPr>
            <w:r>
              <w:rPr>
                <w:noProof/>
              </w:rPr>
              <mc:AlternateContent>
                <mc:Choice Requires="wpg">
                  <w:drawing>
                    <wp:anchor distT="0" distB="0" distL="0" distR="0" simplePos="0" relativeHeight="486216192" behindDoc="1" locked="0" layoutInCell="1" allowOverlap="1" wp14:anchorId="5F14E04E" wp14:editId="3EEDFEDB">
                      <wp:simplePos x="0" y="0"/>
                      <wp:positionH relativeFrom="column">
                        <wp:posOffset>31750</wp:posOffset>
                      </wp:positionH>
                      <wp:positionV relativeFrom="paragraph">
                        <wp:posOffset>39718</wp:posOffset>
                      </wp:positionV>
                      <wp:extent cx="228600" cy="248920"/>
                      <wp:effectExtent l="0" t="0" r="0" b="0"/>
                      <wp:wrapNone/>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48920"/>
                                <a:chOff x="0" y="0"/>
                                <a:chExt cx="228600" cy="248920"/>
                              </a:xfrm>
                            </wpg:grpSpPr>
                            <wps:wsp>
                              <wps:cNvPr id="214" name="Graphic 214"/>
                              <wps:cNvSpPr/>
                              <wps:spPr>
                                <a:xfrm>
                                  <a:off x="0" y="0"/>
                                  <a:ext cx="228600" cy="248920"/>
                                </a:xfrm>
                                <a:custGeom>
                                  <a:avLst/>
                                  <a:gdLst/>
                                  <a:ahLst/>
                                  <a:cxnLst/>
                                  <a:rect l="l" t="t" r="r" b="b"/>
                                  <a:pathLst>
                                    <a:path w="228600" h="248920">
                                      <a:moveTo>
                                        <a:pt x="228600" y="0"/>
                                      </a:moveTo>
                                      <a:lnTo>
                                        <a:pt x="0" y="0"/>
                                      </a:lnTo>
                                      <a:lnTo>
                                        <a:pt x="0" y="248734"/>
                                      </a:lnTo>
                                      <a:lnTo>
                                        <a:pt x="228600" y="248734"/>
                                      </a:lnTo>
                                      <a:lnTo>
                                        <a:pt x="228600" y="0"/>
                                      </a:lnTo>
                                      <a:close/>
                                    </a:path>
                                  </a:pathLst>
                                </a:custGeom>
                                <a:solidFill>
                                  <a:srgbClr val="FFFFFF"/>
                                </a:solidFill>
                              </wps:spPr>
                              <wps:bodyPr wrap="square" lIns="0" tIns="0" rIns="0" bIns="0" rtlCol="0">
                                <a:prstTxWarp prst="textNoShape">
                                  <a:avLst/>
                                </a:prstTxWarp>
                                <a:noAutofit/>
                              </wps:bodyPr>
                            </wps:wsp>
                            <wps:wsp>
                              <wps:cNvPr id="215" name="Graphic 215"/>
                              <wps:cNvSpPr/>
                              <wps:spPr>
                                <a:xfrm>
                                  <a:off x="6350" y="6350"/>
                                  <a:ext cx="215900" cy="236220"/>
                                </a:xfrm>
                                <a:custGeom>
                                  <a:avLst/>
                                  <a:gdLst/>
                                  <a:ahLst/>
                                  <a:cxnLst/>
                                  <a:rect l="l" t="t" r="r" b="b"/>
                                  <a:pathLst>
                                    <a:path w="215900" h="236220">
                                      <a:moveTo>
                                        <a:pt x="0" y="236034"/>
                                      </a:moveTo>
                                      <a:lnTo>
                                        <a:pt x="215900" y="236034"/>
                                      </a:lnTo>
                                      <a:lnTo>
                                        <a:pt x="215900" y="0"/>
                                      </a:lnTo>
                                      <a:lnTo>
                                        <a:pt x="0" y="0"/>
                                      </a:lnTo>
                                      <a:lnTo>
                                        <a:pt x="0" y="236034"/>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49094BA" id="Group 213" o:spid="_x0000_s1026" style="position:absolute;margin-left:2.5pt;margin-top:3.15pt;width:18pt;height:19.6pt;z-index:-17100288;mso-wrap-distance-left:0;mso-wrap-distance-right:0" coordsize="228600,24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">
                      <v:shape id="Graphic 214" o:spid="_x0000_s1027" style="position:absolute;width:228600;height:248920;visibility:visible;mso-wrap-style:square;v-text-anchor:top" coordsize="228600,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" path="m228600,l,,,248734r228600,l228600,xe" stroked="f">
                        <v:path arrowok="t"/>
                      </v:shape>
                      <v:shape id="Graphic 215" o:spid="_x0000_s1028" style="position:absolute;left:6350;top:6350;width:215900;height:236220;visibility:visible;mso-wrap-style:square;v-text-anchor:top" coordsize="215900,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" path="m,236034r215900,l215900,,,,,236034xe" filled="f" strokeweight="1pt">
                        <v:path arrowok="t"/>
                      </v:shape>
                    </v:group>
                  </w:pict>
                </mc:Fallback>
              </mc:AlternateContent>
            </w:r>
            <w:r>
              <w:rPr>
                <w:sz w:val="21"/>
              </w:rPr>
              <w:t>1.</w:t>
            </w:r>
            <w:r>
              <w:rPr>
                <w:spacing w:val="29"/>
                <w:sz w:val="21"/>
              </w:rPr>
              <w:t xml:space="preserve">  </w:t>
            </w:r>
            <w:r>
              <w:rPr>
                <w:sz w:val="21"/>
              </w:rPr>
              <w:t>Using</w:t>
            </w:r>
            <w:r>
              <w:rPr>
                <w:spacing w:val="-2"/>
                <w:sz w:val="21"/>
              </w:rPr>
              <w:t xml:space="preserve"> </w:t>
            </w:r>
            <w:r w:rsidR="00C5275D">
              <w:rPr>
                <w:sz w:val="21"/>
              </w:rPr>
              <w:t>S</w:t>
            </w:r>
            <w:r>
              <w:rPr>
                <w:sz w:val="21"/>
              </w:rPr>
              <w:t>ection</w:t>
            </w:r>
            <w:r>
              <w:rPr>
                <w:spacing w:val="-3"/>
                <w:sz w:val="21"/>
              </w:rPr>
              <w:t xml:space="preserve"> </w:t>
            </w:r>
            <w:r>
              <w:rPr>
                <w:sz w:val="21"/>
              </w:rPr>
              <w:t>8</w:t>
            </w:r>
            <w:r>
              <w:rPr>
                <w:spacing w:val="-3"/>
                <w:sz w:val="21"/>
              </w:rPr>
              <w:t xml:space="preserve"> </w:t>
            </w:r>
            <w:r>
              <w:rPr>
                <w:sz w:val="21"/>
              </w:rPr>
              <w:t>of</w:t>
            </w:r>
            <w:r>
              <w:rPr>
                <w:spacing w:val="-2"/>
                <w:sz w:val="21"/>
              </w:rPr>
              <w:t xml:space="preserve"> </w:t>
            </w:r>
            <w:r>
              <w:rPr>
                <w:sz w:val="21"/>
              </w:rPr>
              <w:t>the</w:t>
            </w:r>
            <w:r>
              <w:rPr>
                <w:spacing w:val="-11"/>
                <w:sz w:val="21"/>
              </w:rPr>
              <w:t xml:space="preserve"> </w:t>
            </w:r>
            <w:r>
              <w:rPr>
                <w:i/>
                <w:sz w:val="21"/>
              </w:rPr>
              <w:t>Workbook</w:t>
            </w:r>
            <w:r>
              <w:rPr>
                <w:sz w:val="21"/>
              </w:rPr>
              <w:t>,</w:t>
            </w:r>
            <w:r>
              <w:rPr>
                <w:spacing w:val="-8"/>
                <w:sz w:val="21"/>
              </w:rPr>
              <w:t xml:space="preserve"> </w:t>
            </w:r>
            <w:r>
              <w:rPr>
                <w:i/>
                <w:sz w:val="21"/>
              </w:rPr>
              <w:t>Vehicles</w:t>
            </w:r>
            <w:r>
              <w:rPr>
                <w:i/>
                <w:spacing w:val="-3"/>
                <w:sz w:val="21"/>
              </w:rPr>
              <w:t xml:space="preserve"> </w:t>
            </w:r>
            <w:r>
              <w:rPr>
                <w:i/>
                <w:sz w:val="21"/>
              </w:rPr>
              <w:t>and</w:t>
            </w:r>
            <w:r>
              <w:rPr>
                <w:i/>
                <w:spacing w:val="-3"/>
                <w:sz w:val="21"/>
              </w:rPr>
              <w:t xml:space="preserve"> </w:t>
            </w:r>
            <w:r>
              <w:rPr>
                <w:i/>
                <w:sz w:val="21"/>
              </w:rPr>
              <w:t>Response</w:t>
            </w:r>
            <w:r>
              <w:rPr>
                <w:i/>
                <w:spacing w:val="-3"/>
                <w:sz w:val="21"/>
              </w:rPr>
              <w:t xml:space="preserve"> </w:t>
            </w:r>
            <w:r>
              <w:rPr>
                <w:i/>
                <w:spacing w:val="-2"/>
                <w:sz w:val="21"/>
              </w:rPr>
              <w:t>Equipment,</w:t>
            </w:r>
            <w:r w:rsidR="00C5275D">
              <w:rPr>
                <w:i/>
                <w:sz w:val="21"/>
              </w:rPr>
              <w:t xml:space="preserve"> </w:t>
            </w:r>
            <w:r>
              <w:rPr>
                <w:sz w:val="21"/>
              </w:rPr>
              <w:t>include</w:t>
            </w:r>
            <w:r>
              <w:rPr>
                <w:spacing w:val="-4"/>
                <w:sz w:val="21"/>
              </w:rPr>
              <w:t xml:space="preserve"> </w:t>
            </w:r>
            <w:r>
              <w:rPr>
                <w:sz w:val="21"/>
              </w:rPr>
              <w:t>a</w:t>
            </w:r>
            <w:r>
              <w:rPr>
                <w:spacing w:val="-4"/>
                <w:sz w:val="21"/>
              </w:rPr>
              <w:t xml:space="preserve"> </w:t>
            </w:r>
            <w:r>
              <w:rPr>
                <w:sz w:val="21"/>
              </w:rPr>
              <w:t>list</w:t>
            </w:r>
            <w:r>
              <w:rPr>
                <w:spacing w:val="-5"/>
                <w:sz w:val="21"/>
              </w:rPr>
              <w:t xml:space="preserve"> </w:t>
            </w:r>
            <w:r>
              <w:rPr>
                <w:sz w:val="21"/>
              </w:rPr>
              <w:t>of</w:t>
            </w:r>
            <w:r>
              <w:rPr>
                <w:spacing w:val="-3"/>
                <w:sz w:val="21"/>
              </w:rPr>
              <w:t xml:space="preserve"> </w:t>
            </w:r>
            <w:r>
              <w:rPr>
                <w:sz w:val="21"/>
              </w:rPr>
              <w:t>personnel</w:t>
            </w:r>
            <w:r>
              <w:rPr>
                <w:spacing w:val="-3"/>
                <w:sz w:val="21"/>
              </w:rPr>
              <w:t xml:space="preserve"> </w:t>
            </w:r>
            <w:r>
              <w:rPr>
                <w:sz w:val="21"/>
              </w:rPr>
              <w:t>(including</w:t>
            </w:r>
            <w:r>
              <w:rPr>
                <w:spacing w:val="-4"/>
                <w:sz w:val="21"/>
              </w:rPr>
              <w:t xml:space="preserve"> </w:t>
            </w:r>
            <w:r>
              <w:rPr>
                <w:sz w:val="21"/>
              </w:rPr>
              <w:t>relevant</w:t>
            </w:r>
            <w:r>
              <w:rPr>
                <w:spacing w:val="-5"/>
                <w:sz w:val="21"/>
              </w:rPr>
              <w:t xml:space="preserve"> </w:t>
            </w:r>
            <w:r>
              <w:rPr>
                <w:sz w:val="21"/>
              </w:rPr>
              <w:t>certifications</w:t>
            </w:r>
            <w:r>
              <w:rPr>
                <w:spacing w:val="-7"/>
                <w:sz w:val="21"/>
              </w:rPr>
              <w:t xml:space="preserve"> </w:t>
            </w:r>
            <w:r>
              <w:rPr>
                <w:sz w:val="21"/>
              </w:rPr>
              <w:t>and</w:t>
            </w:r>
            <w:r>
              <w:rPr>
                <w:spacing w:val="-4"/>
                <w:sz w:val="21"/>
              </w:rPr>
              <w:t xml:space="preserve"> </w:t>
            </w:r>
            <w:r>
              <w:rPr>
                <w:sz w:val="21"/>
              </w:rPr>
              <w:t>training),</w:t>
            </w:r>
            <w:r>
              <w:rPr>
                <w:spacing w:val="-5"/>
                <w:sz w:val="21"/>
              </w:rPr>
              <w:t xml:space="preserve"> </w:t>
            </w:r>
            <w:r>
              <w:rPr>
                <w:sz w:val="21"/>
              </w:rPr>
              <w:t xml:space="preserve">livestock trailers, heavy equipment, and other equipment available from </w:t>
            </w:r>
            <w:proofErr w:type="spellStart"/>
            <w:r w:rsidR="006E76BC">
              <w:rPr>
                <w:sz w:val="21"/>
              </w:rPr>
              <w:t>neighbo</w:t>
            </w:r>
            <w:r w:rsidR="00C5275D">
              <w:rPr>
                <w:sz w:val="21"/>
              </w:rPr>
              <w:t>u</w:t>
            </w:r>
            <w:r w:rsidR="006E76BC">
              <w:rPr>
                <w:sz w:val="21"/>
              </w:rPr>
              <w:t>rs</w:t>
            </w:r>
            <w:proofErr w:type="spellEnd"/>
            <w:r>
              <w:rPr>
                <w:sz w:val="21"/>
              </w:rPr>
              <w:t>.</w:t>
            </w:r>
          </w:p>
        </w:tc>
      </w:tr>
      <w:tr w:rsidR="009F12D1" w14:paraId="2B0A82FA" w14:textId="77777777">
        <w:trPr>
          <w:trHeight w:val="656"/>
        </w:trPr>
        <w:tc>
          <w:tcPr>
            <w:tcW w:w="533" w:type="dxa"/>
          </w:tcPr>
          <w:p w14:paraId="61468F67" w14:textId="77777777" w:rsidR="009F12D1" w:rsidRDefault="009F12D1">
            <w:pPr>
              <w:pStyle w:val="TableParagraph"/>
              <w:spacing w:before="8"/>
              <w:rPr>
                <w:b/>
                <w:sz w:val="9"/>
              </w:rPr>
            </w:pPr>
          </w:p>
          <w:p w14:paraId="6AF8403A" w14:textId="77777777" w:rsidR="009F12D1" w:rsidRDefault="00123486">
            <w:pPr>
              <w:pStyle w:val="TableParagraph"/>
              <w:ind w:left="50"/>
              <w:rPr>
                <w:sz w:val="20"/>
              </w:rPr>
            </w:pPr>
            <w:r>
              <w:rPr>
                <w:noProof/>
                <w:sz w:val="20"/>
              </w:rPr>
              <mc:AlternateContent>
                <mc:Choice Requires="wpg">
                  <w:drawing>
                    <wp:inline distT="0" distB="0" distL="0" distR="0" wp14:anchorId="4B56EE53" wp14:editId="6101CD07">
                      <wp:extent cx="228600" cy="228600"/>
                      <wp:effectExtent l="0" t="0" r="0" b="0"/>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217" name="Graphic 217"/>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218" name="Graphic 218"/>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8E9AE96" id="Group 216"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">
                      <v:shape id="Graphic 217"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" path="m228600,l,,,228600r228600,l228600,xe" stroked="f">
                        <v:path arrowok="t"/>
                      </v:shape>
                      <v:shape id="Graphic 218"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" path="m,215900r215900,l215900,,,,,215900xe" filled="f" strokeweight="1pt">
                        <v:path arrowok="t"/>
                      </v:shape>
                      <w10:anchorlock/>
                    </v:group>
                  </w:pict>
                </mc:Fallback>
              </mc:AlternateContent>
            </w:r>
          </w:p>
        </w:tc>
        <w:tc>
          <w:tcPr>
            <w:tcW w:w="8464" w:type="dxa"/>
          </w:tcPr>
          <w:p w14:paraId="50C4DACB" w14:textId="25E7568A" w:rsidR="009F12D1" w:rsidRDefault="00123486">
            <w:pPr>
              <w:pStyle w:val="TableParagraph"/>
              <w:spacing w:before="76" w:line="280" w:lineRule="atLeast"/>
              <w:ind w:left="483" w:right="49" w:hanging="360"/>
              <w:rPr>
                <w:sz w:val="21"/>
              </w:rPr>
            </w:pPr>
            <w:r>
              <w:rPr>
                <w:sz w:val="21"/>
              </w:rPr>
              <w:t>2.</w:t>
            </w:r>
            <w:r>
              <w:rPr>
                <w:spacing w:val="80"/>
                <w:sz w:val="21"/>
              </w:rPr>
              <w:t xml:space="preserve"> </w:t>
            </w:r>
            <w:r>
              <w:rPr>
                <w:sz w:val="21"/>
              </w:rPr>
              <w:t>Discuss</w:t>
            </w:r>
            <w:r>
              <w:rPr>
                <w:spacing w:val="-2"/>
                <w:sz w:val="21"/>
              </w:rPr>
              <w:t xml:space="preserve"> </w:t>
            </w:r>
            <w:r>
              <w:rPr>
                <w:sz w:val="21"/>
              </w:rPr>
              <w:t>this</w:t>
            </w:r>
            <w:r>
              <w:rPr>
                <w:spacing w:val="-2"/>
                <w:sz w:val="21"/>
              </w:rPr>
              <w:t xml:space="preserve"> </w:t>
            </w:r>
            <w:r>
              <w:rPr>
                <w:sz w:val="21"/>
              </w:rPr>
              <w:t>list</w:t>
            </w:r>
            <w:r>
              <w:rPr>
                <w:spacing w:val="-3"/>
                <w:sz w:val="21"/>
              </w:rPr>
              <w:t xml:space="preserve"> </w:t>
            </w:r>
            <w:r>
              <w:rPr>
                <w:sz w:val="21"/>
              </w:rPr>
              <w:t>with</w:t>
            </w:r>
            <w:r>
              <w:rPr>
                <w:spacing w:val="-2"/>
                <w:sz w:val="21"/>
              </w:rPr>
              <w:t xml:space="preserve"> </w:t>
            </w:r>
            <w:proofErr w:type="spellStart"/>
            <w:r w:rsidR="006E76BC">
              <w:rPr>
                <w:sz w:val="21"/>
              </w:rPr>
              <w:t>neighbo</w:t>
            </w:r>
            <w:r w:rsidR="00C5275D">
              <w:rPr>
                <w:sz w:val="21"/>
              </w:rPr>
              <w:t>u</w:t>
            </w:r>
            <w:r w:rsidR="006E76BC">
              <w:rPr>
                <w:sz w:val="21"/>
              </w:rPr>
              <w:t>rs</w:t>
            </w:r>
            <w:proofErr w:type="spellEnd"/>
            <w:r>
              <w:rPr>
                <w:spacing w:val="-2"/>
                <w:sz w:val="21"/>
              </w:rPr>
              <w:t xml:space="preserve"> </w:t>
            </w:r>
            <w:r>
              <w:rPr>
                <w:sz w:val="21"/>
              </w:rPr>
              <w:t>to</w:t>
            </w:r>
            <w:r>
              <w:rPr>
                <w:spacing w:val="-2"/>
                <w:sz w:val="21"/>
              </w:rPr>
              <w:t xml:space="preserve"> </w:t>
            </w:r>
            <w:r>
              <w:rPr>
                <w:sz w:val="21"/>
              </w:rPr>
              <w:t>confirm</w:t>
            </w:r>
            <w:r>
              <w:rPr>
                <w:spacing w:val="-1"/>
                <w:sz w:val="21"/>
              </w:rPr>
              <w:t xml:space="preserve"> </w:t>
            </w:r>
            <w:r>
              <w:rPr>
                <w:sz w:val="21"/>
              </w:rPr>
              <w:t>the</w:t>
            </w:r>
            <w:r>
              <w:rPr>
                <w:spacing w:val="-2"/>
                <w:sz w:val="21"/>
              </w:rPr>
              <w:t xml:space="preserve"> </w:t>
            </w:r>
            <w:r>
              <w:rPr>
                <w:sz w:val="21"/>
              </w:rPr>
              <w:t>equipment</w:t>
            </w:r>
            <w:r>
              <w:rPr>
                <w:spacing w:val="-3"/>
                <w:sz w:val="21"/>
              </w:rPr>
              <w:t xml:space="preserve"> </w:t>
            </w:r>
            <w:r>
              <w:rPr>
                <w:sz w:val="21"/>
              </w:rPr>
              <w:t>and</w:t>
            </w:r>
            <w:r>
              <w:rPr>
                <w:spacing w:val="-2"/>
                <w:sz w:val="21"/>
              </w:rPr>
              <w:t xml:space="preserve"> </w:t>
            </w:r>
            <w:r>
              <w:rPr>
                <w:sz w:val="21"/>
              </w:rPr>
              <w:t>resources</w:t>
            </w:r>
            <w:r>
              <w:rPr>
                <w:spacing w:val="-2"/>
                <w:sz w:val="21"/>
              </w:rPr>
              <w:t xml:space="preserve"> </w:t>
            </w:r>
            <w:r>
              <w:rPr>
                <w:sz w:val="21"/>
              </w:rPr>
              <w:t>they</w:t>
            </w:r>
            <w:r>
              <w:rPr>
                <w:spacing w:val="-5"/>
                <w:sz w:val="21"/>
              </w:rPr>
              <w:t xml:space="preserve"> </w:t>
            </w:r>
            <w:r>
              <w:rPr>
                <w:sz w:val="21"/>
              </w:rPr>
              <w:t>may</w:t>
            </w:r>
            <w:r>
              <w:rPr>
                <w:spacing w:val="-5"/>
                <w:sz w:val="21"/>
              </w:rPr>
              <w:t xml:space="preserve"> </w:t>
            </w:r>
            <w:r>
              <w:rPr>
                <w:sz w:val="21"/>
              </w:rPr>
              <w:t>be able to share before</w:t>
            </w:r>
            <w:r w:rsidR="00C5275D">
              <w:rPr>
                <w:sz w:val="21"/>
              </w:rPr>
              <w:t>,</w:t>
            </w:r>
            <w:r>
              <w:rPr>
                <w:sz w:val="21"/>
              </w:rPr>
              <w:t xml:space="preserve"> and during</w:t>
            </w:r>
            <w:r w:rsidR="00C5275D">
              <w:rPr>
                <w:sz w:val="21"/>
              </w:rPr>
              <w:t>,</w:t>
            </w:r>
            <w:r>
              <w:rPr>
                <w:sz w:val="21"/>
              </w:rPr>
              <w:t xml:space="preserve"> wildfire.</w:t>
            </w:r>
          </w:p>
        </w:tc>
      </w:tr>
    </w:tbl>
    <w:p w14:paraId="4D4F7382" w14:textId="77777777" w:rsidR="009F12D1" w:rsidRDefault="009F12D1">
      <w:pPr>
        <w:pStyle w:val="BodyText"/>
        <w:rPr>
          <w:b/>
          <w:sz w:val="22"/>
        </w:rPr>
      </w:pPr>
    </w:p>
    <w:p w14:paraId="7C0F0F06" w14:textId="77777777" w:rsidR="009F12D1" w:rsidRDefault="009F12D1">
      <w:pPr>
        <w:pStyle w:val="BodyText"/>
        <w:spacing w:before="232"/>
        <w:rPr>
          <w:b/>
          <w:sz w:val="22"/>
        </w:rPr>
      </w:pPr>
    </w:p>
    <w:p w14:paraId="68C06059" w14:textId="77777777" w:rsidR="009F12D1" w:rsidRDefault="00123486">
      <w:pPr>
        <w:pStyle w:val="Heading3"/>
        <w:numPr>
          <w:ilvl w:val="0"/>
          <w:numId w:val="20"/>
        </w:numPr>
        <w:tabs>
          <w:tab w:val="left" w:pos="633"/>
        </w:tabs>
        <w:ind w:left="633" w:hanging="313"/>
      </w:pPr>
      <w:bookmarkStart w:id="27" w:name="9._Water_Sources"/>
      <w:bookmarkStart w:id="28" w:name="_Toc167277773"/>
      <w:bookmarkEnd w:id="27"/>
      <w:r>
        <w:t>Water</w:t>
      </w:r>
      <w:r>
        <w:rPr>
          <w:spacing w:val="-7"/>
        </w:rPr>
        <w:t xml:space="preserve"> </w:t>
      </w:r>
      <w:r>
        <w:rPr>
          <w:spacing w:val="-2"/>
        </w:rPr>
        <w:t>Sources</w:t>
      </w:r>
      <w:bookmarkEnd w:id="28"/>
    </w:p>
    <w:p w14:paraId="373D2A3F" w14:textId="77777777" w:rsidR="009F12D1" w:rsidRDefault="009F12D1">
      <w:pPr>
        <w:pStyle w:val="BodyText"/>
        <w:spacing w:before="5"/>
        <w:rPr>
          <w:b/>
          <w:sz w:val="28"/>
        </w:rPr>
      </w:pPr>
    </w:p>
    <w:p w14:paraId="408A8CA7" w14:textId="72518030" w:rsidR="009F12D1" w:rsidRDefault="00123486">
      <w:pPr>
        <w:pStyle w:val="BodyText"/>
        <w:spacing w:line="276" w:lineRule="auto"/>
        <w:ind w:left="320" w:right="1212"/>
      </w:pPr>
      <w:r>
        <w:t>Understanding the types of water sources that may be available for irrigation, sprinkler protection</w:t>
      </w:r>
      <w:r w:rsidR="00C5275D">
        <w:t>,</w:t>
      </w:r>
      <w:r>
        <w:t xml:space="preserve"> and to support fire response</w:t>
      </w:r>
      <w:r w:rsidR="00C5275D">
        <w:t>,</w:t>
      </w:r>
      <w:r>
        <w:t xml:space="preserve"> is important to safeguard the operation and activities essential to livestock and crop management during a wildfire. Examples of water sources</w:t>
      </w:r>
      <w:r>
        <w:rPr>
          <w:spacing w:val="-1"/>
        </w:rPr>
        <w:t xml:space="preserve"> </w:t>
      </w:r>
      <w:r>
        <w:t>include surface water (ponds,</w:t>
      </w:r>
      <w:r>
        <w:rPr>
          <w:spacing w:val="-4"/>
        </w:rPr>
        <w:t xml:space="preserve"> </w:t>
      </w:r>
      <w:r>
        <w:t>streams),</w:t>
      </w:r>
      <w:r>
        <w:rPr>
          <w:spacing w:val="-4"/>
        </w:rPr>
        <w:t xml:space="preserve"> </w:t>
      </w:r>
      <w:r>
        <w:t>private</w:t>
      </w:r>
      <w:r>
        <w:rPr>
          <w:spacing w:val="-3"/>
        </w:rPr>
        <w:t xml:space="preserve"> </w:t>
      </w:r>
      <w:r>
        <w:t>reservoirs</w:t>
      </w:r>
      <w:r>
        <w:rPr>
          <w:spacing w:val="-3"/>
        </w:rPr>
        <w:t xml:space="preserve"> </w:t>
      </w:r>
      <w:r>
        <w:t>(manual</w:t>
      </w:r>
      <w:r>
        <w:rPr>
          <w:spacing w:val="-2"/>
        </w:rPr>
        <w:t xml:space="preserve"> </w:t>
      </w:r>
      <w:r>
        <w:t>or</w:t>
      </w:r>
      <w:r>
        <w:rPr>
          <w:spacing w:val="-4"/>
        </w:rPr>
        <w:t xml:space="preserve"> </w:t>
      </w:r>
      <w:r>
        <w:t>powered</w:t>
      </w:r>
      <w:r>
        <w:rPr>
          <w:spacing w:val="-3"/>
        </w:rPr>
        <w:t xml:space="preserve"> </w:t>
      </w:r>
      <w:r>
        <w:t>gates),</w:t>
      </w:r>
      <w:r>
        <w:rPr>
          <w:spacing w:val="-4"/>
        </w:rPr>
        <w:t xml:space="preserve"> </w:t>
      </w:r>
      <w:r>
        <w:t>wells,</w:t>
      </w:r>
      <w:r>
        <w:rPr>
          <w:spacing w:val="-4"/>
        </w:rPr>
        <w:t xml:space="preserve"> </w:t>
      </w:r>
      <w:r>
        <w:t>water</w:t>
      </w:r>
      <w:r>
        <w:rPr>
          <w:spacing w:val="-4"/>
        </w:rPr>
        <w:t xml:space="preserve"> </w:t>
      </w:r>
      <w:r>
        <w:t>tanks,</w:t>
      </w:r>
      <w:r>
        <w:rPr>
          <w:spacing w:val="-4"/>
        </w:rPr>
        <w:t xml:space="preserve"> </w:t>
      </w:r>
      <w:r>
        <w:t>and</w:t>
      </w:r>
      <w:r>
        <w:rPr>
          <w:spacing w:val="-3"/>
        </w:rPr>
        <w:t xml:space="preserve"> </w:t>
      </w:r>
      <w:proofErr w:type="gramStart"/>
      <w:r>
        <w:t>stand</w:t>
      </w:r>
      <w:r>
        <w:rPr>
          <w:spacing w:val="-3"/>
        </w:rPr>
        <w:t xml:space="preserve"> </w:t>
      </w:r>
      <w:r>
        <w:t>pipes</w:t>
      </w:r>
      <w:proofErr w:type="gramEnd"/>
      <w:r>
        <w:t>.</w:t>
      </w:r>
    </w:p>
    <w:p w14:paraId="1E42AD60" w14:textId="77777777" w:rsidR="009F12D1" w:rsidRDefault="009F12D1">
      <w:pPr>
        <w:pStyle w:val="BodyText"/>
        <w:spacing w:before="34"/>
      </w:pPr>
    </w:p>
    <w:p w14:paraId="7F01F305" w14:textId="57518118" w:rsidR="009F12D1" w:rsidRDefault="00123486">
      <w:pPr>
        <w:pStyle w:val="BodyText"/>
        <w:spacing w:before="1" w:line="276" w:lineRule="auto"/>
        <w:ind w:left="319" w:right="1197"/>
      </w:pPr>
      <w:r>
        <w:t xml:space="preserve">Many different water systems exist in </w:t>
      </w:r>
      <w:r w:rsidR="00E850B6">
        <w:t>the province</w:t>
      </w:r>
      <w:r>
        <w:t>. In some regions</w:t>
      </w:r>
      <w:r w:rsidR="00E339E9">
        <w:t>,</w:t>
      </w:r>
      <w:r>
        <w:t xml:space="preserve"> water systems are centralized </w:t>
      </w:r>
      <w:r w:rsidR="00E339E9">
        <w:t>while</w:t>
      </w:r>
      <w:r>
        <w:t xml:space="preserve"> in others,</w:t>
      </w:r>
      <w:r w:rsidR="00643D2E">
        <w:t xml:space="preserve"> </w:t>
      </w:r>
      <w:r w:rsidRPr="00643D2E">
        <w:t>there may be independent water purveyors</w:t>
      </w:r>
      <w:r w:rsidR="00E339E9">
        <w:t xml:space="preserve"> or</w:t>
      </w:r>
      <w:r w:rsidRPr="00643D2E">
        <w:t xml:space="preserve"> authorities that are not integrated. </w:t>
      </w:r>
      <w:r>
        <w:t xml:space="preserve">In some circumstances, producers may be entirely </w:t>
      </w:r>
      <w:r w:rsidR="00643D2E">
        <w:t>self-sufficient</w:t>
      </w:r>
      <w:r>
        <w:t xml:space="preserve"> for water supply.</w:t>
      </w:r>
      <w:r>
        <w:rPr>
          <w:spacing w:val="-4"/>
        </w:rPr>
        <w:t xml:space="preserve"> </w:t>
      </w:r>
      <w:r>
        <w:t>Water supply</w:t>
      </w:r>
      <w:r>
        <w:rPr>
          <w:spacing w:val="-1"/>
        </w:rPr>
        <w:t xml:space="preserve"> </w:t>
      </w:r>
      <w:r>
        <w:t>can be restricted and prioritized for use by</w:t>
      </w:r>
      <w:r>
        <w:rPr>
          <w:spacing w:val="-1"/>
        </w:rPr>
        <w:t xml:space="preserve"> </w:t>
      </w:r>
      <w:r>
        <w:t>response agencies during a wildfire event. Some water supply</w:t>
      </w:r>
      <w:r>
        <w:rPr>
          <w:spacing w:val="-2"/>
        </w:rPr>
        <w:t xml:space="preserve"> </w:t>
      </w:r>
      <w:r>
        <w:t>systems</w:t>
      </w:r>
      <w:r>
        <w:rPr>
          <w:spacing w:val="-2"/>
        </w:rPr>
        <w:t xml:space="preserve"> </w:t>
      </w:r>
      <w:r>
        <w:t>may</w:t>
      </w:r>
      <w:r>
        <w:rPr>
          <w:spacing w:val="-2"/>
        </w:rPr>
        <w:t xml:space="preserve"> </w:t>
      </w:r>
      <w:r>
        <w:t>also be vulnerable to power</w:t>
      </w:r>
      <w:r>
        <w:rPr>
          <w:spacing w:val="-2"/>
        </w:rPr>
        <w:t xml:space="preserve"> </w:t>
      </w:r>
      <w:r>
        <w:t xml:space="preserve">or internet outages or disruptions. Ensure you fully consider </w:t>
      </w:r>
      <w:r w:rsidR="00643D2E">
        <w:t>the water</w:t>
      </w:r>
      <w:r>
        <w:t xml:space="preserve"> supply </w:t>
      </w:r>
      <w:r w:rsidR="00E850B6">
        <w:t xml:space="preserve">as well as the </w:t>
      </w:r>
      <w:r>
        <w:t>potential limitations and contact your water purveyor</w:t>
      </w:r>
      <w:r w:rsidR="00E339E9">
        <w:t xml:space="preserve">, </w:t>
      </w:r>
      <w:r>
        <w:t>if applicable. Prepare in advance and install cisterns or other water storage</w:t>
      </w:r>
      <w:r w:rsidR="00E339E9">
        <w:t>,</w:t>
      </w:r>
      <w:r>
        <w:t xml:space="preserve"> as required. Cisterns</w:t>
      </w:r>
      <w:r>
        <w:rPr>
          <w:spacing w:val="-4"/>
        </w:rPr>
        <w:t xml:space="preserve"> </w:t>
      </w:r>
      <w:r>
        <w:t>may</w:t>
      </w:r>
      <w:r>
        <w:rPr>
          <w:spacing w:val="-4"/>
        </w:rPr>
        <w:t xml:space="preserve"> </w:t>
      </w:r>
      <w:r>
        <w:t>be</w:t>
      </w:r>
      <w:r>
        <w:rPr>
          <w:spacing w:val="-1"/>
        </w:rPr>
        <w:t xml:space="preserve"> </w:t>
      </w:r>
      <w:r>
        <w:t>filled</w:t>
      </w:r>
      <w:r>
        <w:rPr>
          <w:spacing w:val="-1"/>
        </w:rPr>
        <w:t xml:space="preserve"> </w:t>
      </w:r>
      <w:r>
        <w:t>with</w:t>
      </w:r>
      <w:r>
        <w:rPr>
          <w:spacing w:val="-3"/>
        </w:rPr>
        <w:t xml:space="preserve"> </w:t>
      </w:r>
      <w:r w:rsidR="00643D2E">
        <w:t>rain</w:t>
      </w:r>
      <w:r w:rsidR="00643D2E">
        <w:rPr>
          <w:spacing w:val="-1"/>
        </w:rPr>
        <w:t>water</w:t>
      </w:r>
      <w:r>
        <w:rPr>
          <w:spacing w:val="-2"/>
        </w:rPr>
        <w:t xml:space="preserve"> </w:t>
      </w:r>
      <w:r>
        <w:t>or</w:t>
      </w:r>
      <w:r>
        <w:rPr>
          <w:spacing w:val="-2"/>
        </w:rPr>
        <w:t xml:space="preserve"> </w:t>
      </w:r>
      <w:r w:rsidR="00EB4E49">
        <w:t>waste</w:t>
      </w:r>
      <w:r w:rsidR="00EB4E49">
        <w:rPr>
          <w:spacing w:val="-1"/>
        </w:rPr>
        <w:t>water</w:t>
      </w:r>
      <w:r>
        <w:rPr>
          <w:spacing w:val="-2"/>
        </w:rPr>
        <w:t xml:space="preserve"> </w:t>
      </w:r>
      <w:r>
        <w:t>and</w:t>
      </w:r>
      <w:r>
        <w:rPr>
          <w:spacing w:val="-1"/>
        </w:rPr>
        <w:t xml:space="preserve"> </w:t>
      </w:r>
      <w:r>
        <w:t>should</w:t>
      </w:r>
      <w:r>
        <w:rPr>
          <w:spacing w:val="-3"/>
        </w:rPr>
        <w:t xml:space="preserve"> </w:t>
      </w:r>
      <w:r>
        <w:t>be</w:t>
      </w:r>
      <w:r>
        <w:rPr>
          <w:spacing w:val="-3"/>
        </w:rPr>
        <w:t xml:space="preserve"> </w:t>
      </w:r>
      <w:r>
        <w:t>kept</w:t>
      </w:r>
      <w:r>
        <w:rPr>
          <w:spacing w:val="-5"/>
        </w:rPr>
        <w:t xml:space="preserve"> </w:t>
      </w:r>
      <w:r>
        <w:t>filled</w:t>
      </w:r>
      <w:r>
        <w:rPr>
          <w:spacing w:val="-3"/>
        </w:rPr>
        <w:t xml:space="preserve"> </w:t>
      </w:r>
      <w:r>
        <w:t>during</w:t>
      </w:r>
      <w:r>
        <w:rPr>
          <w:spacing w:val="-1"/>
        </w:rPr>
        <w:t xml:space="preserve"> </w:t>
      </w:r>
      <w:r>
        <w:t>wildfire</w:t>
      </w:r>
      <w:r>
        <w:rPr>
          <w:spacing w:val="-1"/>
        </w:rPr>
        <w:t xml:space="preserve"> </w:t>
      </w:r>
      <w:r>
        <w:t>season.</w:t>
      </w:r>
    </w:p>
    <w:p w14:paraId="08D4FB09" w14:textId="77777777" w:rsidR="009F12D1" w:rsidRDefault="009F12D1">
      <w:pPr>
        <w:pStyle w:val="BodyText"/>
        <w:spacing w:before="37"/>
      </w:pPr>
    </w:p>
    <w:p w14:paraId="790508FB" w14:textId="3E49A989" w:rsidR="00643D2E" w:rsidRDefault="00123486">
      <w:pPr>
        <w:ind w:left="319"/>
        <w:rPr>
          <w:b/>
          <w:spacing w:val="-2"/>
          <w:sz w:val="21"/>
        </w:rPr>
      </w:pPr>
      <w:r>
        <w:rPr>
          <w:noProof/>
        </w:rPr>
        <mc:AlternateContent>
          <mc:Choice Requires="wps">
            <w:drawing>
              <wp:anchor distT="0" distB="0" distL="0" distR="0" simplePos="0" relativeHeight="486215168" behindDoc="1" locked="0" layoutInCell="1" allowOverlap="1" wp14:anchorId="1D236E72" wp14:editId="7350CA47">
                <wp:simplePos x="0" y="0"/>
                <wp:positionH relativeFrom="page">
                  <wp:posOffset>1031709</wp:posOffset>
                </wp:positionH>
                <wp:positionV relativeFrom="paragraph">
                  <wp:posOffset>308657</wp:posOffset>
                </wp:positionV>
                <wp:extent cx="227329" cy="282575"/>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282575"/>
                        </a:xfrm>
                        <a:prstGeom prst="rect">
                          <a:avLst/>
                        </a:prstGeom>
                      </wps:spPr>
                      <wps:txbx>
                        <w:txbxContent>
                          <w:p w14:paraId="000BD102" w14:textId="5136834A" w:rsidR="009F12D1" w:rsidRDefault="009F12D1">
                            <w:pPr>
                              <w:spacing w:line="445" w:lineRule="exact"/>
                              <w:rPr>
                                <w:rFonts w:ascii="Segoe UI Symbol" w:hAnsi="Segoe UI Symbol"/>
                                <w:sz w:val="40"/>
                              </w:rPr>
                            </w:pPr>
                          </w:p>
                        </w:txbxContent>
                      </wps:txbx>
                      <wps:bodyPr wrap="square" lIns="0" tIns="0" rIns="0" bIns="0" rtlCol="0">
                        <a:noAutofit/>
                      </wps:bodyPr>
                    </wps:wsp>
                  </a:graphicData>
                </a:graphic>
              </wp:anchor>
            </w:drawing>
          </mc:Choice>
          <mc:Fallback>
            <w:pict>
              <v:shape w14:anchorId="1D236E72" id="Textbox 219" o:spid="_x0000_s1056" type="#_x0000_t202" style="position:absolute;left:0;text-align:left;margin-left:81.25pt;margin-top:24.3pt;width:17.9pt;height:22.25pt;z-index:-17101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" filled="f" stroked="f">
                <v:textbox inset="0,0,0,0">
                  <w:txbxContent>
                    <w:p w14:paraId="000BD102" w14:textId="5136834A" w:rsidR="009F12D1" w:rsidRDefault="009F12D1">
                      <w:pPr>
                        <w:spacing w:line="445" w:lineRule="exact"/>
                        <w:rPr>
                          <w:rFonts w:ascii="Segoe UI Symbol" w:hAnsi="Segoe UI Symbol"/>
                          <w:sz w:val="40"/>
                        </w:rPr>
                      </w:pPr>
                    </w:p>
                  </w:txbxContent>
                </v:textbox>
                <w10:wrap anchorx="page"/>
              </v:shape>
            </w:pict>
          </mc:Fallback>
        </mc:AlternateContent>
      </w:r>
      <w:r>
        <w:rPr>
          <w:noProof/>
        </w:rPr>
        <mc:AlternateContent>
          <mc:Choice Requires="wps">
            <w:drawing>
              <wp:anchor distT="0" distB="0" distL="0" distR="0" simplePos="0" relativeHeight="486215680" behindDoc="1" locked="0" layoutInCell="1" allowOverlap="1" wp14:anchorId="7D6CEED7" wp14:editId="5713A16B">
                <wp:simplePos x="0" y="0"/>
                <wp:positionH relativeFrom="page">
                  <wp:posOffset>1031747</wp:posOffset>
                </wp:positionH>
                <wp:positionV relativeFrom="paragraph">
                  <wp:posOffset>1015399</wp:posOffset>
                </wp:positionV>
                <wp:extent cx="227329" cy="282575"/>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282575"/>
                        </a:xfrm>
                        <a:prstGeom prst="rect">
                          <a:avLst/>
                        </a:prstGeom>
                      </wps:spPr>
                      <wps:txbx>
                        <w:txbxContent>
                          <w:p w14:paraId="0BE67226" w14:textId="45D9A6D1" w:rsidR="009F12D1" w:rsidRDefault="009F12D1">
                            <w:pPr>
                              <w:spacing w:line="445" w:lineRule="exact"/>
                              <w:rPr>
                                <w:rFonts w:ascii="Segoe UI Symbol" w:hAnsi="Segoe UI Symbol"/>
                                <w:sz w:val="40"/>
                              </w:rPr>
                            </w:pPr>
                          </w:p>
                        </w:txbxContent>
                      </wps:txbx>
                      <wps:bodyPr wrap="square" lIns="0" tIns="0" rIns="0" bIns="0" rtlCol="0">
                        <a:noAutofit/>
                      </wps:bodyPr>
                    </wps:wsp>
                  </a:graphicData>
                </a:graphic>
              </wp:anchor>
            </w:drawing>
          </mc:Choice>
          <mc:Fallback>
            <w:pict>
              <v:shape w14:anchorId="7D6CEED7" id="Textbox 220" o:spid="_x0000_s1057" type="#_x0000_t202" style="position:absolute;left:0;text-align:left;margin-left:81.25pt;margin-top:79.95pt;width:17.9pt;height:22.25pt;z-index:-17100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" filled="f" stroked="f">
                <v:textbox inset="0,0,0,0">
                  <w:txbxContent>
                    <w:p w14:paraId="0BE67226" w14:textId="45D9A6D1" w:rsidR="009F12D1" w:rsidRDefault="009F12D1">
                      <w:pPr>
                        <w:spacing w:line="445" w:lineRule="exact"/>
                        <w:rPr>
                          <w:rFonts w:ascii="Segoe UI Symbol" w:hAnsi="Segoe UI Symbol"/>
                          <w:sz w:val="40"/>
                        </w:rPr>
                      </w:pPr>
                    </w:p>
                  </w:txbxContent>
                </v:textbox>
                <w10:wrap anchorx="page"/>
              </v:shape>
            </w:pict>
          </mc:Fallback>
        </mc:AlternateContent>
      </w:r>
      <w:r>
        <w:rPr>
          <w:b/>
          <w:sz w:val="21"/>
        </w:rPr>
        <w:t>Account</w:t>
      </w:r>
      <w:r>
        <w:rPr>
          <w:b/>
          <w:spacing w:val="-8"/>
          <w:sz w:val="21"/>
        </w:rPr>
        <w:t xml:space="preserve"> </w:t>
      </w:r>
      <w:r>
        <w:rPr>
          <w:b/>
          <w:sz w:val="21"/>
        </w:rPr>
        <w:t>for</w:t>
      </w:r>
      <w:r>
        <w:rPr>
          <w:b/>
          <w:spacing w:val="-8"/>
          <w:sz w:val="21"/>
        </w:rPr>
        <w:t xml:space="preserve"> </w:t>
      </w:r>
      <w:r>
        <w:rPr>
          <w:b/>
          <w:sz w:val="21"/>
        </w:rPr>
        <w:t>water</w:t>
      </w:r>
      <w:r>
        <w:rPr>
          <w:b/>
          <w:spacing w:val="-5"/>
          <w:sz w:val="21"/>
        </w:rPr>
        <w:t xml:space="preserve"> </w:t>
      </w:r>
      <w:r>
        <w:rPr>
          <w:b/>
          <w:sz w:val="21"/>
        </w:rPr>
        <w:t>available</w:t>
      </w:r>
      <w:r>
        <w:rPr>
          <w:b/>
          <w:spacing w:val="-5"/>
          <w:sz w:val="21"/>
        </w:rPr>
        <w:t xml:space="preserve"> </w:t>
      </w:r>
      <w:r>
        <w:rPr>
          <w:b/>
          <w:sz w:val="21"/>
        </w:rPr>
        <w:t>for</w:t>
      </w:r>
      <w:r>
        <w:rPr>
          <w:b/>
          <w:spacing w:val="-6"/>
          <w:sz w:val="21"/>
        </w:rPr>
        <w:t xml:space="preserve"> </w:t>
      </w:r>
      <w:r>
        <w:rPr>
          <w:b/>
          <w:sz w:val="21"/>
        </w:rPr>
        <w:t>fire</w:t>
      </w:r>
      <w:r>
        <w:rPr>
          <w:b/>
          <w:spacing w:val="-5"/>
          <w:sz w:val="21"/>
        </w:rPr>
        <w:t xml:space="preserve"> </w:t>
      </w:r>
      <w:r>
        <w:rPr>
          <w:b/>
          <w:sz w:val="21"/>
        </w:rPr>
        <w:t>response</w:t>
      </w:r>
      <w:r>
        <w:rPr>
          <w:b/>
          <w:spacing w:val="-5"/>
          <w:sz w:val="21"/>
        </w:rPr>
        <w:t xml:space="preserve"> </w:t>
      </w:r>
      <w:r>
        <w:rPr>
          <w:b/>
          <w:sz w:val="21"/>
        </w:rPr>
        <w:t>by</w:t>
      </w:r>
      <w:r>
        <w:rPr>
          <w:b/>
          <w:spacing w:val="-9"/>
          <w:sz w:val="21"/>
        </w:rPr>
        <w:t xml:space="preserve"> </w:t>
      </w:r>
      <w:r>
        <w:rPr>
          <w:b/>
          <w:sz w:val="21"/>
        </w:rPr>
        <w:t>following</w:t>
      </w:r>
      <w:r>
        <w:rPr>
          <w:b/>
          <w:spacing w:val="-5"/>
          <w:sz w:val="21"/>
        </w:rPr>
        <w:t xml:space="preserve"> </w:t>
      </w:r>
      <w:r>
        <w:rPr>
          <w:b/>
          <w:sz w:val="21"/>
        </w:rPr>
        <w:t>these</w:t>
      </w:r>
      <w:r>
        <w:rPr>
          <w:b/>
          <w:spacing w:val="-4"/>
          <w:sz w:val="21"/>
        </w:rPr>
        <w:t xml:space="preserve"> </w:t>
      </w:r>
      <w:r>
        <w:rPr>
          <w:b/>
          <w:spacing w:val="-2"/>
          <w:sz w:val="21"/>
        </w:rPr>
        <w:t>steps:</w:t>
      </w:r>
    </w:p>
    <w:p w14:paraId="75017229" w14:textId="77777777" w:rsidR="009F12D1" w:rsidRDefault="009F12D1">
      <w:pPr>
        <w:pStyle w:val="BodyText"/>
        <w:spacing w:before="14"/>
        <w:rPr>
          <w:b/>
          <w:sz w:val="20"/>
        </w:rPr>
      </w:pPr>
    </w:p>
    <w:tbl>
      <w:tblPr>
        <w:tblW w:w="0" w:type="auto"/>
        <w:tblInd w:w="462" w:type="dxa"/>
        <w:tblLayout w:type="fixed"/>
        <w:tblCellMar>
          <w:left w:w="0" w:type="dxa"/>
          <w:right w:w="0" w:type="dxa"/>
        </w:tblCellMar>
        <w:tblLook w:val="01E0" w:firstRow="1" w:lastRow="1" w:firstColumn="1" w:lastColumn="1" w:noHBand="0" w:noVBand="0"/>
      </w:tblPr>
      <w:tblGrid>
        <w:gridCol w:w="530"/>
        <w:gridCol w:w="8421"/>
      </w:tblGrid>
      <w:tr w:rsidR="009F12D1" w14:paraId="45FD81C2" w14:textId="77777777" w:rsidTr="00EB4E49">
        <w:trPr>
          <w:trHeight w:val="1037"/>
        </w:trPr>
        <w:tc>
          <w:tcPr>
            <w:tcW w:w="8951" w:type="dxa"/>
            <w:gridSpan w:val="2"/>
          </w:tcPr>
          <w:p w14:paraId="5385904B" w14:textId="5626923B" w:rsidR="009F12D1" w:rsidRDefault="00123486">
            <w:pPr>
              <w:pStyle w:val="TableParagraph"/>
              <w:spacing w:before="163" w:line="276" w:lineRule="auto"/>
              <w:ind w:left="1012" w:right="48" w:hanging="361"/>
              <w:rPr>
                <w:sz w:val="21"/>
              </w:rPr>
            </w:pPr>
            <w:r>
              <w:rPr>
                <w:noProof/>
              </w:rPr>
              <mc:AlternateContent>
                <mc:Choice Requires="wpg">
                  <w:drawing>
                    <wp:anchor distT="0" distB="0" distL="0" distR="0" simplePos="0" relativeHeight="486216704" behindDoc="1" locked="0" layoutInCell="1" allowOverlap="1" wp14:anchorId="272474B1" wp14:editId="41F8BFF4">
                      <wp:simplePos x="0" y="0"/>
                      <wp:positionH relativeFrom="column">
                        <wp:posOffset>36195</wp:posOffset>
                      </wp:positionH>
                      <wp:positionV relativeFrom="paragraph">
                        <wp:posOffset>106045</wp:posOffset>
                      </wp:positionV>
                      <wp:extent cx="228600" cy="228600"/>
                      <wp:effectExtent l="0" t="0" r="0" b="0"/>
                      <wp:wrapNone/>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222" name="Graphic 222"/>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223" name="Graphic 223"/>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1C2F89F" id="Group 221" o:spid="_x0000_s1026" style="position:absolute;margin-left:2.85pt;margin-top:8.35pt;width:18pt;height:18pt;z-index:-17099776;mso-wrap-distance-left:0;mso-wrap-distance-right:0"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">
                      <v:shape id="Graphic 222"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" path="m228600,l,,,228600r228600,l228600,xe" stroked="f">
                        <v:path arrowok="t"/>
                      </v:shape>
                      <v:shape id="Graphic 223"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" path="m,215900r215900,l215900,,,,,215900xe" filled="f" strokeweight="1pt">
                        <v:path arrowok="t"/>
                      </v:shape>
                    </v:group>
                  </w:pict>
                </mc:Fallback>
              </mc:AlternateContent>
            </w:r>
            <w:r>
              <w:rPr>
                <w:sz w:val="21"/>
              </w:rPr>
              <w:t>1.</w:t>
            </w:r>
            <w:r>
              <w:rPr>
                <w:spacing w:val="80"/>
                <w:sz w:val="21"/>
              </w:rPr>
              <w:t xml:space="preserve"> </w:t>
            </w:r>
            <w:r>
              <w:rPr>
                <w:sz w:val="21"/>
              </w:rPr>
              <w:t>Use</w:t>
            </w:r>
            <w:r>
              <w:rPr>
                <w:spacing w:val="-1"/>
                <w:sz w:val="21"/>
              </w:rPr>
              <w:t xml:space="preserve"> </w:t>
            </w:r>
            <w:r w:rsidR="00E339E9">
              <w:rPr>
                <w:spacing w:val="-1"/>
                <w:sz w:val="21"/>
              </w:rPr>
              <w:t>S</w:t>
            </w:r>
            <w:r>
              <w:rPr>
                <w:sz w:val="21"/>
              </w:rPr>
              <w:t>ection</w:t>
            </w:r>
            <w:r>
              <w:rPr>
                <w:spacing w:val="-1"/>
                <w:sz w:val="21"/>
              </w:rPr>
              <w:t xml:space="preserve"> </w:t>
            </w:r>
            <w:r>
              <w:rPr>
                <w:sz w:val="21"/>
              </w:rPr>
              <w:t>9</w:t>
            </w:r>
            <w:r>
              <w:rPr>
                <w:spacing w:val="-1"/>
                <w:sz w:val="21"/>
              </w:rPr>
              <w:t xml:space="preserve"> </w:t>
            </w:r>
            <w:r>
              <w:rPr>
                <w:sz w:val="21"/>
              </w:rPr>
              <w:t>of the</w:t>
            </w:r>
            <w:r>
              <w:rPr>
                <w:spacing w:val="-6"/>
                <w:sz w:val="21"/>
              </w:rPr>
              <w:t xml:space="preserve"> </w:t>
            </w:r>
            <w:r>
              <w:rPr>
                <w:i/>
                <w:sz w:val="21"/>
              </w:rPr>
              <w:t>Workbook</w:t>
            </w:r>
            <w:r>
              <w:rPr>
                <w:sz w:val="21"/>
              </w:rPr>
              <w:t>,</w:t>
            </w:r>
            <w:r>
              <w:rPr>
                <w:spacing w:val="-5"/>
                <w:sz w:val="21"/>
              </w:rPr>
              <w:t xml:space="preserve"> </w:t>
            </w:r>
            <w:r>
              <w:rPr>
                <w:i/>
                <w:sz w:val="21"/>
              </w:rPr>
              <w:t>Water</w:t>
            </w:r>
            <w:r>
              <w:rPr>
                <w:i/>
                <w:spacing w:val="-4"/>
                <w:sz w:val="21"/>
              </w:rPr>
              <w:t xml:space="preserve"> </w:t>
            </w:r>
            <w:r>
              <w:rPr>
                <w:i/>
                <w:sz w:val="21"/>
              </w:rPr>
              <w:t>Sources,</w:t>
            </w:r>
            <w:r>
              <w:rPr>
                <w:i/>
                <w:spacing w:val="-2"/>
                <w:sz w:val="21"/>
              </w:rPr>
              <w:t xml:space="preserve"> </w:t>
            </w:r>
            <w:r>
              <w:rPr>
                <w:sz w:val="21"/>
              </w:rPr>
              <w:t>to</w:t>
            </w:r>
            <w:r>
              <w:rPr>
                <w:spacing w:val="-1"/>
                <w:sz w:val="21"/>
              </w:rPr>
              <w:t xml:space="preserve"> </w:t>
            </w:r>
            <w:r>
              <w:rPr>
                <w:sz w:val="21"/>
              </w:rPr>
              <w:t>include</w:t>
            </w:r>
            <w:r>
              <w:rPr>
                <w:spacing w:val="-1"/>
                <w:sz w:val="21"/>
              </w:rPr>
              <w:t xml:space="preserve"> </w:t>
            </w:r>
            <w:r>
              <w:rPr>
                <w:sz w:val="21"/>
              </w:rPr>
              <w:t>a</w:t>
            </w:r>
            <w:r>
              <w:rPr>
                <w:spacing w:val="-1"/>
                <w:sz w:val="21"/>
              </w:rPr>
              <w:t xml:space="preserve"> </w:t>
            </w:r>
            <w:r>
              <w:rPr>
                <w:sz w:val="21"/>
              </w:rPr>
              <w:t>list</w:t>
            </w:r>
            <w:r>
              <w:rPr>
                <w:spacing w:val="-2"/>
                <w:sz w:val="21"/>
              </w:rPr>
              <w:t xml:space="preserve"> </w:t>
            </w:r>
            <w:r>
              <w:rPr>
                <w:sz w:val="21"/>
              </w:rPr>
              <w:t>of water</w:t>
            </w:r>
            <w:r>
              <w:rPr>
                <w:spacing w:val="-2"/>
                <w:sz w:val="21"/>
              </w:rPr>
              <w:t xml:space="preserve"> </w:t>
            </w:r>
            <w:r>
              <w:rPr>
                <w:sz w:val="21"/>
              </w:rPr>
              <w:t>sources</w:t>
            </w:r>
            <w:r>
              <w:rPr>
                <w:spacing w:val="-1"/>
                <w:sz w:val="21"/>
              </w:rPr>
              <w:t xml:space="preserve"> </w:t>
            </w:r>
            <w:r>
              <w:rPr>
                <w:sz w:val="21"/>
              </w:rPr>
              <w:t>that are readily available on the property</w:t>
            </w:r>
            <w:r w:rsidR="00E339E9">
              <w:rPr>
                <w:sz w:val="21"/>
              </w:rPr>
              <w:t>,</w:t>
            </w:r>
            <w:r>
              <w:rPr>
                <w:sz w:val="21"/>
              </w:rPr>
              <w:t xml:space="preserve"> or nearby</w:t>
            </w:r>
            <w:r w:rsidR="00E339E9">
              <w:rPr>
                <w:sz w:val="21"/>
              </w:rPr>
              <w:t>,</w:t>
            </w:r>
            <w:r>
              <w:rPr>
                <w:sz w:val="21"/>
              </w:rPr>
              <w:t xml:space="preserve"> as a contingency, including both privately held and public resources that may potentially</w:t>
            </w:r>
            <w:r w:rsidR="00E339E9">
              <w:rPr>
                <w:sz w:val="21"/>
              </w:rPr>
              <w:t xml:space="preserve"> be</w:t>
            </w:r>
            <w:r>
              <w:rPr>
                <w:sz w:val="21"/>
              </w:rPr>
              <w:t xml:space="preserve"> accessed.</w:t>
            </w:r>
          </w:p>
        </w:tc>
      </w:tr>
      <w:tr w:rsidR="009F12D1" w14:paraId="6E1AD105" w14:textId="77777777" w:rsidTr="00EB4E49">
        <w:trPr>
          <w:trHeight w:val="653"/>
        </w:trPr>
        <w:tc>
          <w:tcPr>
            <w:tcW w:w="530" w:type="dxa"/>
          </w:tcPr>
          <w:p w14:paraId="2967DAA0" w14:textId="77777777" w:rsidR="009F12D1" w:rsidRDefault="009F12D1">
            <w:pPr>
              <w:pStyle w:val="TableParagraph"/>
              <w:spacing w:before="9"/>
              <w:rPr>
                <w:b/>
                <w:sz w:val="9"/>
              </w:rPr>
            </w:pPr>
          </w:p>
          <w:p w14:paraId="103AFC3A" w14:textId="77777777" w:rsidR="009F12D1" w:rsidRDefault="00123486">
            <w:pPr>
              <w:pStyle w:val="TableParagraph"/>
              <w:ind w:left="57"/>
              <w:rPr>
                <w:sz w:val="20"/>
              </w:rPr>
            </w:pPr>
            <w:r>
              <w:rPr>
                <w:noProof/>
                <w:sz w:val="20"/>
              </w:rPr>
              <mc:AlternateContent>
                <mc:Choice Requires="wpg">
                  <w:drawing>
                    <wp:inline distT="0" distB="0" distL="0" distR="0" wp14:anchorId="7FDAE228" wp14:editId="0B2302EF">
                      <wp:extent cx="228600" cy="228600"/>
                      <wp:effectExtent l="0" t="0" r="0" b="9525"/>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225" name="Graphic 225"/>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226" name="Graphic 226"/>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E08417B" id="Group 224"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">
                      <v:shape id="Graphic 225"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" path="m228600,l,,,228600r228600,l228600,xe" stroked="f">
                        <v:path arrowok="t"/>
                      </v:shape>
                      <v:shape id="Graphic 226"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" path="m,215900r215900,l215900,,,,,215900xe" filled="f" strokeweight="1pt">
                        <v:path arrowok="t"/>
                      </v:shape>
                      <w10:anchorlock/>
                    </v:group>
                  </w:pict>
                </mc:Fallback>
              </mc:AlternateContent>
            </w:r>
          </w:p>
        </w:tc>
        <w:tc>
          <w:tcPr>
            <w:tcW w:w="8421" w:type="dxa"/>
          </w:tcPr>
          <w:p w14:paraId="41EAF737" w14:textId="7DF3DC81" w:rsidR="009F12D1" w:rsidRDefault="00123486">
            <w:pPr>
              <w:pStyle w:val="TableParagraph"/>
              <w:spacing w:before="93" w:line="270" w:lineRule="atLeast"/>
              <w:ind w:left="468" w:right="174" w:hanging="346"/>
              <w:rPr>
                <w:sz w:val="21"/>
              </w:rPr>
            </w:pPr>
            <w:r>
              <w:rPr>
                <w:sz w:val="21"/>
              </w:rPr>
              <w:t>2.</w:t>
            </w:r>
            <w:r>
              <w:rPr>
                <w:spacing w:val="80"/>
                <w:sz w:val="21"/>
              </w:rPr>
              <w:t xml:space="preserve"> </w:t>
            </w:r>
            <w:r>
              <w:rPr>
                <w:sz w:val="21"/>
              </w:rPr>
              <w:t>Discuss</w:t>
            </w:r>
            <w:r>
              <w:rPr>
                <w:spacing w:val="-3"/>
                <w:sz w:val="21"/>
              </w:rPr>
              <w:t xml:space="preserve"> </w:t>
            </w:r>
            <w:r>
              <w:rPr>
                <w:sz w:val="21"/>
              </w:rPr>
              <w:t>this</w:t>
            </w:r>
            <w:r>
              <w:rPr>
                <w:spacing w:val="-3"/>
                <w:sz w:val="21"/>
              </w:rPr>
              <w:t xml:space="preserve"> </w:t>
            </w:r>
            <w:r>
              <w:rPr>
                <w:sz w:val="21"/>
              </w:rPr>
              <w:t>list</w:t>
            </w:r>
            <w:r>
              <w:rPr>
                <w:spacing w:val="-4"/>
                <w:sz w:val="21"/>
              </w:rPr>
              <w:t xml:space="preserve"> </w:t>
            </w:r>
            <w:r>
              <w:rPr>
                <w:sz w:val="21"/>
              </w:rPr>
              <w:t>with</w:t>
            </w:r>
            <w:r>
              <w:rPr>
                <w:spacing w:val="-3"/>
                <w:sz w:val="21"/>
              </w:rPr>
              <w:t xml:space="preserve"> </w:t>
            </w:r>
            <w:proofErr w:type="spellStart"/>
            <w:r w:rsidR="00EB4E49">
              <w:rPr>
                <w:sz w:val="21"/>
              </w:rPr>
              <w:t>neighbo</w:t>
            </w:r>
            <w:r w:rsidR="00E339E9">
              <w:rPr>
                <w:sz w:val="21"/>
              </w:rPr>
              <w:t>u</w:t>
            </w:r>
            <w:r w:rsidR="00EB4E49">
              <w:rPr>
                <w:sz w:val="21"/>
              </w:rPr>
              <w:t>rs</w:t>
            </w:r>
            <w:proofErr w:type="spellEnd"/>
            <w:r>
              <w:rPr>
                <w:spacing w:val="-3"/>
                <w:sz w:val="21"/>
              </w:rPr>
              <w:t xml:space="preserve"> </w:t>
            </w:r>
            <w:r>
              <w:rPr>
                <w:sz w:val="21"/>
              </w:rPr>
              <w:t>and</w:t>
            </w:r>
            <w:r>
              <w:rPr>
                <w:spacing w:val="-3"/>
                <w:sz w:val="21"/>
              </w:rPr>
              <w:t xml:space="preserve"> </w:t>
            </w:r>
            <w:r>
              <w:rPr>
                <w:sz w:val="21"/>
              </w:rPr>
              <w:t>local</w:t>
            </w:r>
            <w:r>
              <w:rPr>
                <w:spacing w:val="-2"/>
                <w:sz w:val="21"/>
              </w:rPr>
              <w:t xml:space="preserve"> </w:t>
            </w:r>
            <w:r>
              <w:rPr>
                <w:sz w:val="21"/>
              </w:rPr>
              <w:t>water</w:t>
            </w:r>
            <w:r>
              <w:rPr>
                <w:spacing w:val="-4"/>
                <w:sz w:val="21"/>
              </w:rPr>
              <w:t xml:space="preserve"> </w:t>
            </w:r>
            <w:r>
              <w:rPr>
                <w:sz w:val="21"/>
              </w:rPr>
              <w:t>authorities</w:t>
            </w:r>
            <w:r w:rsidR="00E339E9">
              <w:rPr>
                <w:sz w:val="21"/>
              </w:rPr>
              <w:t xml:space="preserve"> or </w:t>
            </w:r>
            <w:r>
              <w:rPr>
                <w:sz w:val="21"/>
              </w:rPr>
              <w:t>purveyors</w:t>
            </w:r>
            <w:r>
              <w:rPr>
                <w:spacing w:val="-4"/>
                <w:sz w:val="21"/>
              </w:rPr>
              <w:t xml:space="preserve"> </w:t>
            </w:r>
            <w:r>
              <w:rPr>
                <w:sz w:val="21"/>
              </w:rPr>
              <w:t>to</w:t>
            </w:r>
            <w:r>
              <w:rPr>
                <w:spacing w:val="-3"/>
                <w:sz w:val="21"/>
              </w:rPr>
              <w:t xml:space="preserve"> </w:t>
            </w:r>
            <w:r>
              <w:rPr>
                <w:sz w:val="21"/>
              </w:rPr>
              <w:t>confirm</w:t>
            </w:r>
            <w:r>
              <w:rPr>
                <w:spacing w:val="-2"/>
                <w:sz w:val="21"/>
              </w:rPr>
              <w:t xml:space="preserve"> </w:t>
            </w:r>
            <w:r>
              <w:rPr>
                <w:sz w:val="21"/>
              </w:rPr>
              <w:t>the availability of water sources before</w:t>
            </w:r>
            <w:r w:rsidR="00E339E9">
              <w:rPr>
                <w:sz w:val="21"/>
              </w:rPr>
              <w:t>,</w:t>
            </w:r>
            <w:r>
              <w:rPr>
                <w:sz w:val="21"/>
              </w:rPr>
              <w:t xml:space="preserve"> and during</w:t>
            </w:r>
            <w:r w:rsidR="00E339E9">
              <w:rPr>
                <w:sz w:val="21"/>
              </w:rPr>
              <w:t>,</w:t>
            </w:r>
            <w:r>
              <w:rPr>
                <w:sz w:val="21"/>
              </w:rPr>
              <w:t xml:space="preserve"> wildfire.</w:t>
            </w:r>
          </w:p>
        </w:tc>
      </w:tr>
    </w:tbl>
    <w:p w14:paraId="15D19711" w14:textId="77777777" w:rsidR="009F12D1" w:rsidRDefault="009F12D1">
      <w:pPr>
        <w:pStyle w:val="BodyText"/>
        <w:rPr>
          <w:b/>
        </w:rPr>
      </w:pPr>
    </w:p>
    <w:p w14:paraId="249D3088" w14:textId="77777777" w:rsidR="009F12D1" w:rsidRDefault="009F12D1">
      <w:pPr>
        <w:pStyle w:val="BodyText"/>
        <w:rPr>
          <w:b/>
        </w:rPr>
      </w:pPr>
    </w:p>
    <w:p w14:paraId="3D5BA494" w14:textId="77777777" w:rsidR="009F12D1" w:rsidRDefault="009F12D1">
      <w:pPr>
        <w:pStyle w:val="BodyText"/>
        <w:spacing w:before="65"/>
        <w:rPr>
          <w:b/>
        </w:rPr>
      </w:pPr>
    </w:p>
    <w:p w14:paraId="7FC58D11" w14:textId="77777777" w:rsidR="009F12D1" w:rsidRDefault="00123486">
      <w:pPr>
        <w:pStyle w:val="Heading3"/>
        <w:numPr>
          <w:ilvl w:val="0"/>
          <w:numId w:val="20"/>
        </w:numPr>
        <w:tabs>
          <w:tab w:val="left" w:pos="789"/>
        </w:tabs>
        <w:ind w:left="789" w:hanging="469"/>
      </w:pPr>
      <w:bookmarkStart w:id="29" w:name="10._Risk_Reduction_–_On_Property"/>
      <w:bookmarkStart w:id="30" w:name="_Toc167277774"/>
      <w:bookmarkEnd w:id="29"/>
      <w:r>
        <w:t>Risk</w:t>
      </w:r>
      <w:r>
        <w:rPr>
          <w:spacing w:val="-6"/>
        </w:rPr>
        <w:t xml:space="preserve"> </w:t>
      </w:r>
      <w:r>
        <w:t>Reduction</w:t>
      </w:r>
      <w:r>
        <w:rPr>
          <w:spacing w:val="-3"/>
        </w:rPr>
        <w:t xml:space="preserve"> </w:t>
      </w:r>
      <w:r>
        <w:t>–</w:t>
      </w:r>
      <w:r>
        <w:rPr>
          <w:spacing w:val="-3"/>
        </w:rPr>
        <w:t xml:space="preserve"> </w:t>
      </w:r>
      <w:r>
        <w:t>On</w:t>
      </w:r>
      <w:r>
        <w:rPr>
          <w:spacing w:val="-6"/>
        </w:rPr>
        <w:t xml:space="preserve"> </w:t>
      </w:r>
      <w:r>
        <w:rPr>
          <w:spacing w:val="-2"/>
        </w:rPr>
        <w:t>Property</w:t>
      </w:r>
      <w:bookmarkEnd w:id="30"/>
    </w:p>
    <w:p w14:paraId="58C1B412" w14:textId="4776B74D" w:rsidR="009F12D1" w:rsidRDefault="00123486">
      <w:pPr>
        <w:pStyle w:val="BodyText"/>
        <w:spacing w:before="253" w:line="276" w:lineRule="auto"/>
        <w:ind w:left="320" w:right="1267"/>
      </w:pPr>
      <w:r>
        <w:t>Producers</w:t>
      </w:r>
      <w:r>
        <w:rPr>
          <w:spacing w:val="-2"/>
        </w:rPr>
        <w:t xml:space="preserve"> </w:t>
      </w:r>
      <w:r>
        <w:t>can</w:t>
      </w:r>
      <w:r>
        <w:rPr>
          <w:spacing w:val="-2"/>
        </w:rPr>
        <w:t xml:space="preserve"> </w:t>
      </w:r>
      <w:r>
        <w:t>undertake</w:t>
      </w:r>
      <w:r>
        <w:rPr>
          <w:spacing w:val="-4"/>
        </w:rPr>
        <w:t xml:space="preserve"> </w:t>
      </w:r>
      <w:r>
        <w:t>many</w:t>
      </w:r>
      <w:r>
        <w:rPr>
          <w:spacing w:val="-5"/>
        </w:rPr>
        <w:t xml:space="preserve"> </w:t>
      </w:r>
      <w:r>
        <w:t>actions</w:t>
      </w:r>
      <w:r>
        <w:rPr>
          <w:spacing w:val="-2"/>
        </w:rPr>
        <w:t xml:space="preserve"> </w:t>
      </w:r>
      <w:r>
        <w:t>before</w:t>
      </w:r>
      <w:r>
        <w:rPr>
          <w:spacing w:val="-2"/>
        </w:rPr>
        <w:t xml:space="preserve"> </w:t>
      </w:r>
      <w:r>
        <w:t>a</w:t>
      </w:r>
      <w:r>
        <w:rPr>
          <w:spacing w:val="-2"/>
        </w:rPr>
        <w:t xml:space="preserve"> </w:t>
      </w:r>
      <w:r>
        <w:t>wildfire</w:t>
      </w:r>
      <w:r>
        <w:rPr>
          <w:spacing w:val="-2"/>
        </w:rPr>
        <w:t xml:space="preserve"> </w:t>
      </w:r>
      <w:r>
        <w:t>occurs</w:t>
      </w:r>
      <w:r>
        <w:rPr>
          <w:spacing w:val="-2"/>
        </w:rPr>
        <w:t xml:space="preserve"> </w:t>
      </w:r>
      <w:r>
        <w:t>to</w:t>
      </w:r>
      <w:r>
        <w:rPr>
          <w:spacing w:val="-2"/>
        </w:rPr>
        <w:t xml:space="preserve"> </w:t>
      </w:r>
      <w:r>
        <w:t>reduce</w:t>
      </w:r>
      <w:r>
        <w:rPr>
          <w:spacing w:val="-2"/>
        </w:rPr>
        <w:t xml:space="preserve"> </w:t>
      </w:r>
      <w:r>
        <w:t>the</w:t>
      </w:r>
      <w:r>
        <w:rPr>
          <w:spacing w:val="-2"/>
        </w:rPr>
        <w:t xml:space="preserve"> </w:t>
      </w:r>
      <w:r>
        <w:t>likelihood</w:t>
      </w:r>
      <w:r>
        <w:rPr>
          <w:spacing w:val="-2"/>
        </w:rPr>
        <w:t xml:space="preserve"> </w:t>
      </w:r>
      <w:r>
        <w:t>or</w:t>
      </w:r>
      <w:r>
        <w:rPr>
          <w:spacing w:val="-3"/>
        </w:rPr>
        <w:t xml:space="preserve"> </w:t>
      </w:r>
      <w:r>
        <w:t>impact</w:t>
      </w:r>
      <w:r>
        <w:rPr>
          <w:spacing w:val="-3"/>
        </w:rPr>
        <w:t xml:space="preserve"> </w:t>
      </w:r>
      <w:r>
        <w:t>of a wildfire on the property. It is important to understand how wildfire spread can impact agriculture operations</w:t>
      </w:r>
      <w:r w:rsidR="00E339E9">
        <w:t>, besides flame contact,</w:t>
      </w:r>
      <w:r>
        <w:t xml:space="preserve"> </w:t>
      </w:r>
      <w:r w:rsidR="00E339E9">
        <w:t>such as:</w:t>
      </w:r>
    </w:p>
    <w:p w14:paraId="1A25E9C9" w14:textId="77777777" w:rsidR="009F12D1" w:rsidRDefault="009F12D1">
      <w:pPr>
        <w:pStyle w:val="BodyText"/>
        <w:spacing w:before="37"/>
      </w:pPr>
    </w:p>
    <w:p w14:paraId="3B86964B" w14:textId="77777777" w:rsidR="009F12D1" w:rsidRDefault="00123486">
      <w:pPr>
        <w:pStyle w:val="ListParagraph"/>
        <w:numPr>
          <w:ilvl w:val="1"/>
          <w:numId w:val="20"/>
        </w:numPr>
        <w:tabs>
          <w:tab w:val="left" w:pos="1045"/>
        </w:tabs>
        <w:ind w:left="1045" w:hanging="360"/>
        <w:rPr>
          <w:rFonts w:ascii="Symbol" w:hAnsi="Symbol"/>
          <w:sz w:val="21"/>
        </w:rPr>
      </w:pPr>
      <w:r>
        <w:rPr>
          <w:sz w:val="21"/>
        </w:rPr>
        <w:t>Sparks</w:t>
      </w:r>
      <w:r>
        <w:rPr>
          <w:spacing w:val="-1"/>
          <w:sz w:val="21"/>
        </w:rPr>
        <w:t xml:space="preserve"> </w:t>
      </w:r>
      <w:r>
        <w:rPr>
          <w:sz w:val="21"/>
        </w:rPr>
        <w:t>or</w:t>
      </w:r>
      <w:r>
        <w:rPr>
          <w:spacing w:val="-2"/>
          <w:sz w:val="21"/>
        </w:rPr>
        <w:t xml:space="preserve"> </w:t>
      </w:r>
      <w:r>
        <w:rPr>
          <w:sz w:val="21"/>
        </w:rPr>
        <w:t>ember</w:t>
      </w:r>
      <w:r>
        <w:rPr>
          <w:spacing w:val="-2"/>
          <w:sz w:val="21"/>
        </w:rPr>
        <w:t xml:space="preserve"> </w:t>
      </w:r>
      <w:r>
        <w:rPr>
          <w:sz w:val="21"/>
        </w:rPr>
        <w:t>showers</w:t>
      </w:r>
      <w:r>
        <w:rPr>
          <w:spacing w:val="-4"/>
          <w:sz w:val="21"/>
        </w:rPr>
        <w:t xml:space="preserve"> </w:t>
      </w:r>
      <w:r>
        <w:rPr>
          <w:sz w:val="21"/>
        </w:rPr>
        <w:t>may</w:t>
      </w:r>
      <w:r>
        <w:rPr>
          <w:spacing w:val="-4"/>
          <w:sz w:val="21"/>
        </w:rPr>
        <w:t xml:space="preserve"> </w:t>
      </w:r>
      <w:r>
        <w:rPr>
          <w:sz w:val="21"/>
        </w:rPr>
        <w:t>travel 2</w:t>
      </w:r>
      <w:r>
        <w:rPr>
          <w:spacing w:val="-1"/>
          <w:sz w:val="21"/>
        </w:rPr>
        <w:t xml:space="preserve"> </w:t>
      </w:r>
      <w:r>
        <w:rPr>
          <w:sz w:val="21"/>
        </w:rPr>
        <w:t>km or</w:t>
      </w:r>
      <w:r>
        <w:rPr>
          <w:spacing w:val="-4"/>
          <w:sz w:val="21"/>
        </w:rPr>
        <w:t xml:space="preserve"> </w:t>
      </w:r>
      <w:r>
        <w:rPr>
          <w:sz w:val="21"/>
        </w:rPr>
        <w:t>more</w:t>
      </w:r>
      <w:r>
        <w:rPr>
          <w:spacing w:val="-1"/>
          <w:sz w:val="21"/>
        </w:rPr>
        <w:t xml:space="preserve"> </w:t>
      </w:r>
      <w:r>
        <w:rPr>
          <w:sz w:val="21"/>
        </w:rPr>
        <w:t>in</w:t>
      </w:r>
      <w:r>
        <w:rPr>
          <w:spacing w:val="-1"/>
          <w:sz w:val="21"/>
        </w:rPr>
        <w:t xml:space="preserve"> </w:t>
      </w:r>
      <w:r>
        <w:rPr>
          <w:sz w:val="21"/>
        </w:rPr>
        <w:t>advance</w:t>
      </w:r>
      <w:r>
        <w:rPr>
          <w:spacing w:val="-1"/>
          <w:sz w:val="21"/>
        </w:rPr>
        <w:t xml:space="preserve"> </w:t>
      </w:r>
      <w:r>
        <w:rPr>
          <w:sz w:val="21"/>
        </w:rPr>
        <w:t>of a</w:t>
      </w:r>
      <w:r>
        <w:rPr>
          <w:spacing w:val="-1"/>
          <w:sz w:val="21"/>
        </w:rPr>
        <w:t xml:space="preserve"> </w:t>
      </w:r>
      <w:r>
        <w:rPr>
          <w:spacing w:val="-2"/>
          <w:sz w:val="21"/>
        </w:rPr>
        <w:t>wildfire.</w:t>
      </w:r>
    </w:p>
    <w:p w14:paraId="35407FA8" w14:textId="747F3EFB" w:rsidR="009F12D1" w:rsidRPr="00E339E9" w:rsidRDefault="00123486">
      <w:pPr>
        <w:pStyle w:val="ListParagraph"/>
        <w:numPr>
          <w:ilvl w:val="1"/>
          <w:numId w:val="20"/>
        </w:numPr>
        <w:tabs>
          <w:tab w:val="left" w:pos="1045"/>
        </w:tabs>
        <w:spacing w:before="36" w:line="271" w:lineRule="auto"/>
        <w:ind w:left="1045" w:right="1605"/>
        <w:rPr>
          <w:rFonts w:ascii="Symbol" w:hAnsi="Symbol"/>
          <w:sz w:val="21"/>
        </w:rPr>
      </w:pPr>
      <w:r>
        <w:rPr>
          <w:sz w:val="21"/>
        </w:rPr>
        <w:t>Radiant heat</w:t>
      </w:r>
      <w:r>
        <w:rPr>
          <w:spacing w:val="-1"/>
          <w:sz w:val="21"/>
        </w:rPr>
        <w:t xml:space="preserve"> </w:t>
      </w:r>
      <w:r>
        <w:rPr>
          <w:sz w:val="21"/>
        </w:rPr>
        <w:t>can</w:t>
      </w:r>
      <w:r>
        <w:rPr>
          <w:spacing w:val="-1"/>
          <w:sz w:val="21"/>
        </w:rPr>
        <w:t xml:space="preserve"> </w:t>
      </w:r>
      <w:r>
        <w:rPr>
          <w:sz w:val="21"/>
        </w:rPr>
        <w:t>ignite combustible</w:t>
      </w:r>
      <w:r>
        <w:rPr>
          <w:spacing w:val="-1"/>
          <w:sz w:val="21"/>
        </w:rPr>
        <w:t xml:space="preserve"> </w:t>
      </w:r>
      <w:r>
        <w:rPr>
          <w:sz w:val="21"/>
        </w:rPr>
        <w:t>or flammable</w:t>
      </w:r>
      <w:r>
        <w:rPr>
          <w:spacing w:val="-1"/>
          <w:sz w:val="21"/>
        </w:rPr>
        <w:t xml:space="preserve"> </w:t>
      </w:r>
      <w:r>
        <w:rPr>
          <w:sz w:val="21"/>
        </w:rPr>
        <w:t>materials</w:t>
      </w:r>
      <w:r w:rsidR="00E339E9">
        <w:rPr>
          <w:sz w:val="21"/>
        </w:rPr>
        <w:t xml:space="preserve">, </w:t>
      </w:r>
      <w:r>
        <w:rPr>
          <w:sz w:val="21"/>
        </w:rPr>
        <w:t>including structures or fuel</w:t>
      </w:r>
      <w:r w:rsidR="00E339E9">
        <w:rPr>
          <w:sz w:val="21"/>
        </w:rPr>
        <w:t xml:space="preserve"> </w:t>
      </w:r>
      <w:r>
        <w:rPr>
          <w:sz w:val="21"/>
        </w:rPr>
        <w:t>storage</w:t>
      </w:r>
      <w:r w:rsidR="00E339E9">
        <w:rPr>
          <w:sz w:val="21"/>
        </w:rPr>
        <w:t>,</w:t>
      </w:r>
      <w:r>
        <w:rPr>
          <w:sz w:val="21"/>
        </w:rPr>
        <w:t xml:space="preserve"> within 10 m, and potentially damage crops </w:t>
      </w:r>
      <w:r w:rsidR="00E339E9">
        <w:rPr>
          <w:sz w:val="21"/>
        </w:rPr>
        <w:t>over</w:t>
      </w:r>
      <w:r>
        <w:rPr>
          <w:sz w:val="21"/>
        </w:rPr>
        <w:t xml:space="preserve"> an even greater distance.</w:t>
      </w:r>
    </w:p>
    <w:p w14:paraId="09BE5DCA" w14:textId="77777777" w:rsidR="00E339E9" w:rsidRDefault="00E339E9" w:rsidP="00E339E9">
      <w:pPr>
        <w:pStyle w:val="ListParagraph"/>
        <w:tabs>
          <w:tab w:val="left" w:pos="1045"/>
        </w:tabs>
        <w:spacing w:before="36" w:line="271" w:lineRule="auto"/>
        <w:ind w:left="1045" w:right="1605" w:firstLine="0"/>
        <w:rPr>
          <w:rFonts w:ascii="Symbol" w:hAnsi="Symbol"/>
          <w:sz w:val="21"/>
        </w:rPr>
      </w:pPr>
    </w:p>
    <w:p w14:paraId="44BFB952" w14:textId="77777777" w:rsidR="00E339E9" w:rsidRDefault="00E339E9" w:rsidP="00E339E9">
      <w:pPr>
        <w:pStyle w:val="Heading4"/>
        <w:tabs>
          <w:tab w:val="left" w:pos="9726"/>
        </w:tabs>
        <w:spacing w:before="154"/>
      </w:pPr>
      <w:r>
        <w:rPr>
          <w:noProof/>
        </w:rPr>
        <mc:AlternateContent>
          <mc:Choice Requires="wps">
            <w:drawing>
              <wp:anchor distT="0" distB="0" distL="0" distR="0" simplePos="0" relativeHeight="487651328" behindDoc="1" locked="0" layoutInCell="1" allowOverlap="1" wp14:anchorId="226C89C5" wp14:editId="38EE1319">
                <wp:simplePos x="0" y="0"/>
                <wp:positionH relativeFrom="page">
                  <wp:posOffset>1033272</wp:posOffset>
                </wp:positionH>
                <wp:positionV relativeFrom="page">
                  <wp:posOffset>7720678</wp:posOffset>
                </wp:positionV>
                <wp:extent cx="227329" cy="282575"/>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282575"/>
                        </a:xfrm>
                        <a:prstGeom prst="rect">
                          <a:avLst/>
                        </a:prstGeom>
                      </wps:spPr>
                      <wps:txbx>
                        <w:txbxContent>
                          <w:p w14:paraId="04762D97" w14:textId="77777777" w:rsidR="00E339E9" w:rsidRDefault="00E339E9" w:rsidP="00E339E9">
                            <w:pPr>
                              <w:spacing w:line="445" w:lineRule="exact"/>
                              <w:rPr>
                                <w:rFonts w:ascii="Segoe UI Symbol" w:hAnsi="Segoe UI Symbol"/>
                                <w:sz w:val="40"/>
                              </w:rPr>
                            </w:pPr>
                          </w:p>
                        </w:txbxContent>
                      </wps:txbx>
                      <wps:bodyPr wrap="square" lIns="0" tIns="0" rIns="0" bIns="0" rtlCol="0">
                        <a:noAutofit/>
                      </wps:bodyPr>
                    </wps:wsp>
                  </a:graphicData>
                </a:graphic>
              </wp:anchor>
            </w:drawing>
          </mc:Choice>
          <mc:Fallback>
            <w:pict>
              <v:shape w14:anchorId="226C89C5" id="Textbox 227" o:spid="_x0000_s1058" type="#_x0000_t202" style="position:absolute;left:0;text-align:left;margin-left:81.35pt;margin-top:607.95pt;width:17.9pt;height:22.25pt;z-index:-1566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" filled="f" stroked="f">
                <v:textbox inset="0,0,0,0">
                  <w:txbxContent>
                    <w:p w14:paraId="04762D97" w14:textId="77777777" w:rsidR="00E339E9" w:rsidRDefault="00E339E9" w:rsidP="00E339E9">
                      <w:pPr>
                        <w:spacing w:line="445" w:lineRule="exact"/>
                        <w:rPr>
                          <w:rFonts w:ascii="Segoe UI Symbol" w:hAnsi="Segoe UI Symbol"/>
                          <w:sz w:val="40"/>
                        </w:rPr>
                      </w:pPr>
                    </w:p>
                  </w:txbxContent>
                </v:textbox>
                <w10:wrap anchorx="page" anchory="page"/>
              </v:shape>
            </w:pict>
          </mc:Fallback>
        </mc:AlternateContent>
      </w:r>
      <w:r>
        <w:rPr>
          <w:color w:val="000000"/>
          <w:shd w:val="clear" w:color="auto" w:fill="E2EFD9"/>
        </w:rPr>
        <w:t>10-1.</w:t>
      </w:r>
      <w:r>
        <w:rPr>
          <w:color w:val="000000"/>
          <w:spacing w:val="-8"/>
          <w:shd w:val="clear" w:color="auto" w:fill="E2EFD9"/>
        </w:rPr>
        <w:t xml:space="preserve"> </w:t>
      </w:r>
      <w:r>
        <w:rPr>
          <w:color w:val="000000"/>
          <w:shd w:val="clear" w:color="auto" w:fill="E2EFD9"/>
        </w:rPr>
        <w:t>Reduce</w:t>
      </w:r>
      <w:r>
        <w:rPr>
          <w:color w:val="000000"/>
          <w:spacing w:val="-6"/>
          <w:shd w:val="clear" w:color="auto" w:fill="E2EFD9"/>
        </w:rPr>
        <w:t xml:space="preserve"> </w:t>
      </w:r>
      <w:r>
        <w:rPr>
          <w:color w:val="000000"/>
          <w:shd w:val="clear" w:color="auto" w:fill="E2EFD9"/>
        </w:rPr>
        <w:t>Nearby</w:t>
      </w:r>
      <w:r>
        <w:rPr>
          <w:color w:val="000000"/>
          <w:spacing w:val="-11"/>
          <w:shd w:val="clear" w:color="auto" w:fill="E2EFD9"/>
        </w:rPr>
        <w:t xml:space="preserve"> </w:t>
      </w:r>
      <w:r>
        <w:rPr>
          <w:color w:val="000000"/>
          <w:shd w:val="clear" w:color="auto" w:fill="E2EFD9"/>
        </w:rPr>
        <w:t>Combustible</w:t>
      </w:r>
      <w:r>
        <w:rPr>
          <w:color w:val="000000"/>
          <w:spacing w:val="-5"/>
          <w:shd w:val="clear" w:color="auto" w:fill="E2EFD9"/>
        </w:rPr>
        <w:t xml:space="preserve"> </w:t>
      </w:r>
      <w:r>
        <w:rPr>
          <w:color w:val="000000"/>
          <w:spacing w:val="-2"/>
          <w:shd w:val="clear" w:color="auto" w:fill="E2EFD9"/>
        </w:rPr>
        <w:t>Materials</w:t>
      </w:r>
      <w:r>
        <w:rPr>
          <w:color w:val="000000"/>
          <w:shd w:val="clear" w:color="auto" w:fill="E2EFD9"/>
        </w:rPr>
        <w:tab/>
      </w:r>
    </w:p>
    <w:p w14:paraId="0A3552DD" w14:textId="77777777" w:rsidR="00E339E9" w:rsidRDefault="00E339E9" w:rsidP="00E339E9">
      <w:pPr>
        <w:pStyle w:val="BodyText"/>
        <w:spacing w:before="138" w:line="276" w:lineRule="auto"/>
        <w:ind w:left="302" w:right="1161"/>
      </w:pPr>
      <w:r>
        <w:t>Removing combustible vegetation and other materials around agriculture operation structures is one of the most effective ways of protecting the operation. Removing combustible materials around animal</w:t>
      </w:r>
      <w:r>
        <w:rPr>
          <w:spacing w:val="-1"/>
        </w:rPr>
        <w:t xml:space="preserve"> </w:t>
      </w:r>
      <w:r>
        <w:t>barns</w:t>
      </w:r>
      <w:r>
        <w:rPr>
          <w:spacing w:val="-2"/>
        </w:rPr>
        <w:t xml:space="preserve"> </w:t>
      </w:r>
      <w:r>
        <w:t>is</w:t>
      </w:r>
      <w:r>
        <w:rPr>
          <w:spacing w:val="-2"/>
        </w:rPr>
        <w:t xml:space="preserve"> </w:t>
      </w:r>
      <w:r>
        <w:t>especially</w:t>
      </w:r>
      <w:r>
        <w:rPr>
          <w:spacing w:val="-4"/>
        </w:rPr>
        <w:t xml:space="preserve"> </w:t>
      </w:r>
      <w:r>
        <w:t>important</w:t>
      </w:r>
      <w:r>
        <w:rPr>
          <w:spacing w:val="-3"/>
        </w:rPr>
        <w:t xml:space="preserve"> </w:t>
      </w:r>
      <w:r>
        <w:t>if</w:t>
      </w:r>
      <w:r>
        <w:rPr>
          <w:spacing w:val="-1"/>
        </w:rPr>
        <w:t xml:space="preserve"> </w:t>
      </w:r>
      <w:r>
        <w:t>the</w:t>
      </w:r>
      <w:r>
        <w:rPr>
          <w:spacing w:val="-2"/>
        </w:rPr>
        <w:t xml:space="preserve"> </w:t>
      </w:r>
      <w:r>
        <w:t>structure</w:t>
      </w:r>
      <w:r>
        <w:rPr>
          <w:spacing w:val="-4"/>
        </w:rPr>
        <w:t xml:space="preserve"> </w:t>
      </w:r>
      <w:r>
        <w:t>may</w:t>
      </w:r>
      <w:r>
        <w:rPr>
          <w:spacing w:val="-5"/>
        </w:rPr>
        <w:t xml:space="preserve"> </w:t>
      </w:r>
      <w:r>
        <w:t>be</w:t>
      </w:r>
      <w:r>
        <w:rPr>
          <w:spacing w:val="-2"/>
        </w:rPr>
        <w:t xml:space="preserve"> </w:t>
      </w:r>
      <w:r>
        <w:t>used</w:t>
      </w:r>
      <w:r>
        <w:rPr>
          <w:spacing w:val="-2"/>
        </w:rPr>
        <w:t xml:space="preserve"> </w:t>
      </w:r>
      <w:r>
        <w:t>to</w:t>
      </w:r>
      <w:r>
        <w:rPr>
          <w:spacing w:val="-2"/>
        </w:rPr>
        <w:t xml:space="preserve"> </w:t>
      </w:r>
      <w:r>
        <w:t>shelter</w:t>
      </w:r>
      <w:r>
        <w:rPr>
          <w:spacing w:val="-3"/>
        </w:rPr>
        <w:t xml:space="preserve"> </w:t>
      </w:r>
      <w:r>
        <w:t>livestock during</w:t>
      </w:r>
      <w:r>
        <w:rPr>
          <w:spacing w:val="-2"/>
        </w:rPr>
        <w:t xml:space="preserve"> </w:t>
      </w:r>
      <w:r>
        <w:t>a</w:t>
      </w:r>
      <w:r>
        <w:rPr>
          <w:spacing w:val="-2"/>
        </w:rPr>
        <w:t xml:space="preserve"> </w:t>
      </w:r>
      <w:r>
        <w:t>wildfire.</w:t>
      </w:r>
    </w:p>
    <w:p w14:paraId="3AB8941E" w14:textId="77777777" w:rsidR="00E339E9" w:rsidRDefault="00E339E9" w:rsidP="00E339E9">
      <w:pPr>
        <w:pStyle w:val="BodyText"/>
        <w:tabs>
          <w:tab w:val="left" w:pos="5925"/>
        </w:tabs>
        <w:spacing w:before="37"/>
      </w:pPr>
      <w:r>
        <w:tab/>
      </w:r>
    </w:p>
    <w:p w14:paraId="561726B4" w14:textId="77777777" w:rsidR="00E339E9" w:rsidRDefault="00E339E9" w:rsidP="00E339E9">
      <w:pPr>
        <w:pStyle w:val="BodyText"/>
        <w:spacing w:line="276" w:lineRule="auto"/>
        <w:ind w:left="302" w:right="1267"/>
      </w:pPr>
      <w:r>
        <w:t>Consider risk to wooden power poles and gas and power lines which are often surrounded by grass fuels.</w:t>
      </w:r>
      <w:r>
        <w:rPr>
          <w:spacing w:val="-5"/>
        </w:rPr>
        <w:t xml:space="preserve"> </w:t>
      </w:r>
      <w:r>
        <w:t>Preventative</w:t>
      </w:r>
      <w:r>
        <w:rPr>
          <w:spacing w:val="-3"/>
        </w:rPr>
        <w:t xml:space="preserve"> </w:t>
      </w:r>
      <w:r>
        <w:t>measures</w:t>
      </w:r>
      <w:r>
        <w:rPr>
          <w:spacing w:val="-3"/>
        </w:rPr>
        <w:t xml:space="preserve"> </w:t>
      </w:r>
      <w:r>
        <w:t>include</w:t>
      </w:r>
      <w:r>
        <w:rPr>
          <w:spacing w:val="-3"/>
        </w:rPr>
        <w:t xml:space="preserve"> </w:t>
      </w:r>
      <w:r>
        <w:t>underground</w:t>
      </w:r>
      <w:r>
        <w:rPr>
          <w:spacing w:val="-3"/>
        </w:rPr>
        <w:t xml:space="preserve"> </w:t>
      </w:r>
      <w:r>
        <w:t>propane</w:t>
      </w:r>
      <w:r>
        <w:rPr>
          <w:spacing w:val="-3"/>
        </w:rPr>
        <w:t xml:space="preserve"> </w:t>
      </w:r>
      <w:r>
        <w:t>lines,</w:t>
      </w:r>
      <w:r>
        <w:rPr>
          <w:spacing w:val="-4"/>
        </w:rPr>
        <w:t xml:space="preserve"> </w:t>
      </w:r>
      <w:r>
        <w:t>aluminum</w:t>
      </w:r>
      <w:r>
        <w:rPr>
          <w:spacing w:val="-2"/>
        </w:rPr>
        <w:t xml:space="preserve"> </w:t>
      </w:r>
      <w:r>
        <w:t>sheeting</w:t>
      </w:r>
      <w:r>
        <w:rPr>
          <w:spacing w:val="-3"/>
        </w:rPr>
        <w:t xml:space="preserve"> </w:t>
      </w:r>
      <w:r>
        <w:t>around</w:t>
      </w:r>
      <w:r>
        <w:rPr>
          <w:spacing w:val="-3"/>
        </w:rPr>
        <w:t xml:space="preserve"> </w:t>
      </w:r>
      <w:r>
        <w:t>wooden poles to height of fuel, and regular clearing of grass fuels under and around wooden poles.</w:t>
      </w:r>
    </w:p>
    <w:p w14:paraId="51349F22" w14:textId="77777777" w:rsidR="00E339E9" w:rsidRDefault="00E339E9" w:rsidP="00E339E9">
      <w:pPr>
        <w:pStyle w:val="BodyText"/>
        <w:spacing w:before="34"/>
      </w:pPr>
    </w:p>
    <w:p w14:paraId="7EF59199" w14:textId="77777777" w:rsidR="0059778D" w:rsidRDefault="00E339E9" w:rsidP="00E339E9">
      <w:pPr>
        <w:pStyle w:val="BodyText"/>
        <w:spacing w:line="276" w:lineRule="auto"/>
        <w:ind w:left="302" w:right="1257"/>
      </w:pPr>
      <w:r>
        <w:t xml:space="preserve">Reducing fuels is best done in advance of a fire so that the debris may be removed from the </w:t>
      </w:r>
      <w:proofErr w:type="gramStart"/>
      <w:r>
        <w:t>area</w:t>
      </w:r>
      <w:proofErr w:type="gramEnd"/>
      <w:r>
        <w:t xml:space="preserve"> </w:t>
      </w:r>
    </w:p>
    <w:p w14:paraId="77CE90EB" w14:textId="77777777" w:rsidR="0059778D" w:rsidRDefault="0059778D" w:rsidP="00E339E9">
      <w:pPr>
        <w:pStyle w:val="BodyText"/>
        <w:spacing w:line="276" w:lineRule="auto"/>
        <w:ind w:left="302" w:right="1257"/>
      </w:pPr>
    </w:p>
    <w:p w14:paraId="6AC9A9B9" w14:textId="2DDFA520" w:rsidR="00E339E9" w:rsidRPr="00EB4E49" w:rsidRDefault="00E339E9" w:rsidP="00E339E9">
      <w:pPr>
        <w:pStyle w:val="BodyText"/>
        <w:spacing w:line="276" w:lineRule="auto"/>
        <w:ind w:left="302" w:right="1257"/>
      </w:pPr>
      <w:r>
        <w:t xml:space="preserve">and disposed of safely. A large operation may benefit from a Wildfire Risk Assessment by a qualified expert. For more information on reducing combustible materials, see </w:t>
      </w:r>
      <w:r>
        <w:rPr>
          <w:i/>
        </w:rPr>
        <w:t xml:space="preserve">The Homeowners </w:t>
      </w:r>
      <w:proofErr w:type="spellStart"/>
      <w:r>
        <w:rPr>
          <w:i/>
        </w:rPr>
        <w:t>FireSmart</w:t>
      </w:r>
      <w:proofErr w:type="spellEnd"/>
      <w:r>
        <w:rPr>
          <w:i/>
        </w:rPr>
        <w:t xml:space="preserve"> </w:t>
      </w:r>
      <w:r w:rsidRPr="00EB4E49">
        <w:rPr>
          <w:iCs/>
        </w:rPr>
        <w:t>Manual,</w:t>
      </w:r>
      <w:r>
        <w:rPr>
          <w:spacing w:val="40"/>
        </w:rPr>
        <w:t xml:space="preserve"> </w:t>
      </w:r>
      <w:r>
        <w:t xml:space="preserve">at </w:t>
      </w:r>
      <w:hyperlink r:id="rId42" w:history="1">
        <w:r w:rsidRPr="00EB4E49">
          <w:rPr>
            <w:rStyle w:val="Hyperlink"/>
          </w:rPr>
          <w:t>firesmartalberta.ca/at-home</w:t>
        </w:r>
      </w:hyperlink>
      <w:r>
        <w:rPr>
          <w:color w:val="0000FE"/>
          <w:spacing w:val="40"/>
        </w:rPr>
        <w:t xml:space="preserve"> </w:t>
      </w:r>
      <w:r w:rsidRPr="00EB4E49">
        <w:t>For additional resources</w:t>
      </w:r>
      <w:r>
        <w:t>,</w:t>
      </w:r>
      <w:r w:rsidRPr="00EB4E49">
        <w:t xml:space="preserve"> see the </w:t>
      </w:r>
      <w:proofErr w:type="spellStart"/>
      <w:r w:rsidRPr="00EB4E49">
        <w:rPr>
          <w:i/>
          <w:iCs/>
        </w:rPr>
        <w:t>FireSmart</w:t>
      </w:r>
      <w:proofErr w:type="spellEnd"/>
      <w:r w:rsidRPr="00EB4E49">
        <w:t xml:space="preserve"> A</w:t>
      </w:r>
      <w:r>
        <w:t>lberta</w:t>
      </w:r>
      <w:r w:rsidRPr="00EB4E49">
        <w:t xml:space="preserve"> website</w:t>
      </w:r>
      <w:r>
        <w:t>,</w:t>
      </w:r>
      <w:r w:rsidRPr="00EB4E49">
        <w:t xml:space="preserve"> at </w:t>
      </w:r>
      <w:hyperlink r:id="rId43" w:history="1">
        <w:r w:rsidRPr="00EB4E49">
          <w:rPr>
            <w:rStyle w:val="Hyperlink"/>
          </w:rPr>
          <w:t>firesmartalberta.ca/</w:t>
        </w:r>
      </w:hyperlink>
    </w:p>
    <w:p w14:paraId="55811E42" w14:textId="77777777" w:rsidR="00E339E9" w:rsidRPr="00EB4E49" w:rsidRDefault="00E339E9" w:rsidP="00E339E9">
      <w:pPr>
        <w:pStyle w:val="BodyText"/>
        <w:spacing w:before="37"/>
      </w:pPr>
    </w:p>
    <w:p w14:paraId="5572B426" w14:textId="77777777" w:rsidR="00E339E9" w:rsidRDefault="00E339E9" w:rsidP="00E339E9">
      <w:pPr>
        <w:pStyle w:val="BodyText"/>
        <w:spacing w:line="276" w:lineRule="auto"/>
        <w:ind w:left="302" w:right="1431"/>
      </w:pPr>
      <w:r w:rsidRPr="00EB4E49">
        <w:rPr>
          <w:i/>
          <w:iCs/>
        </w:rPr>
        <w:t>FireSmart</w:t>
      </w:r>
      <w:r>
        <w:t xml:space="preserve"> uses the concept of priority zones, or </w:t>
      </w:r>
      <w:proofErr w:type="spellStart"/>
      <w:r>
        <w:t>FireSmart</w:t>
      </w:r>
      <w:proofErr w:type="spellEnd"/>
      <w:r>
        <w:t xml:space="preserve"> zones, to determine where and how hazard assessment</w:t>
      </w:r>
      <w:r>
        <w:rPr>
          <w:spacing w:val="-1"/>
        </w:rPr>
        <w:t xml:space="preserve"> </w:t>
      </w:r>
      <w:r>
        <w:t>should be conducted and what</w:t>
      </w:r>
      <w:r>
        <w:rPr>
          <w:spacing w:val="-3"/>
        </w:rPr>
        <w:t xml:space="preserve"> </w:t>
      </w:r>
      <w:r>
        <w:t>actions should be undertaken.</w:t>
      </w:r>
      <w:r>
        <w:rPr>
          <w:spacing w:val="-1"/>
        </w:rPr>
        <w:t xml:space="preserve"> </w:t>
      </w:r>
      <w:r>
        <w:t>The first</w:t>
      </w:r>
      <w:r>
        <w:rPr>
          <w:spacing w:val="-1"/>
        </w:rPr>
        <w:t xml:space="preserve"> </w:t>
      </w:r>
      <w:r>
        <w:t>three priority zones are as follows:</w:t>
      </w:r>
    </w:p>
    <w:p w14:paraId="2C75FE68" w14:textId="77777777" w:rsidR="00E339E9" w:rsidRDefault="00E339E9" w:rsidP="00E339E9">
      <w:pPr>
        <w:pStyle w:val="ListParagraph"/>
        <w:numPr>
          <w:ilvl w:val="1"/>
          <w:numId w:val="20"/>
        </w:numPr>
        <w:tabs>
          <w:tab w:val="left" w:pos="1057"/>
        </w:tabs>
        <w:spacing w:before="92"/>
        <w:ind w:left="1057" w:hanging="360"/>
        <w:rPr>
          <w:rFonts w:ascii="Symbol" w:hAnsi="Symbol"/>
          <w:sz w:val="21"/>
        </w:rPr>
      </w:pPr>
      <w:r>
        <w:rPr>
          <w:i/>
          <w:sz w:val="21"/>
        </w:rPr>
        <w:t>Priority</w:t>
      </w:r>
      <w:r>
        <w:rPr>
          <w:i/>
          <w:spacing w:val="-1"/>
          <w:sz w:val="21"/>
        </w:rPr>
        <w:t xml:space="preserve"> </w:t>
      </w:r>
      <w:r>
        <w:rPr>
          <w:i/>
          <w:sz w:val="21"/>
        </w:rPr>
        <w:t>Zone</w:t>
      </w:r>
      <w:r>
        <w:rPr>
          <w:i/>
          <w:spacing w:val="-1"/>
          <w:sz w:val="21"/>
        </w:rPr>
        <w:t xml:space="preserve"> </w:t>
      </w:r>
      <w:r>
        <w:rPr>
          <w:i/>
          <w:sz w:val="21"/>
        </w:rPr>
        <w:t xml:space="preserve">1a: </w:t>
      </w:r>
      <w:r>
        <w:rPr>
          <w:i/>
          <w:spacing w:val="-1"/>
          <w:sz w:val="21"/>
        </w:rPr>
        <w:t xml:space="preserve"> </w:t>
      </w:r>
      <w:r>
        <w:rPr>
          <w:i/>
          <w:spacing w:val="-1"/>
          <w:sz w:val="21"/>
        </w:rPr>
        <w:tab/>
      </w:r>
      <w:r>
        <w:rPr>
          <w:sz w:val="21"/>
        </w:rPr>
        <w:t>0</w:t>
      </w:r>
      <w:r>
        <w:rPr>
          <w:spacing w:val="-1"/>
          <w:sz w:val="21"/>
        </w:rPr>
        <w:t xml:space="preserve"> </w:t>
      </w:r>
      <w:r>
        <w:rPr>
          <w:sz w:val="21"/>
        </w:rPr>
        <w:t>-</w:t>
      </w:r>
      <w:r>
        <w:rPr>
          <w:spacing w:val="-1"/>
          <w:sz w:val="21"/>
        </w:rPr>
        <w:t xml:space="preserve"> </w:t>
      </w:r>
      <w:r>
        <w:rPr>
          <w:sz w:val="21"/>
        </w:rPr>
        <w:t>1.5</w:t>
      </w:r>
      <w:r>
        <w:rPr>
          <w:spacing w:val="-1"/>
          <w:sz w:val="21"/>
        </w:rPr>
        <w:t xml:space="preserve"> </w:t>
      </w:r>
      <w:r>
        <w:rPr>
          <w:sz w:val="21"/>
        </w:rPr>
        <w:t>m</w:t>
      </w:r>
      <w:r>
        <w:rPr>
          <w:spacing w:val="-1"/>
          <w:sz w:val="21"/>
        </w:rPr>
        <w:t xml:space="preserve"> </w:t>
      </w:r>
      <w:r>
        <w:rPr>
          <w:sz w:val="21"/>
        </w:rPr>
        <w:t>from</w:t>
      </w:r>
      <w:r>
        <w:rPr>
          <w:spacing w:val="-1"/>
          <w:sz w:val="21"/>
        </w:rPr>
        <w:t xml:space="preserve"> </w:t>
      </w:r>
      <w:r>
        <w:rPr>
          <w:sz w:val="21"/>
        </w:rPr>
        <w:t>the</w:t>
      </w:r>
      <w:r>
        <w:rPr>
          <w:spacing w:val="-1"/>
          <w:sz w:val="21"/>
        </w:rPr>
        <w:t xml:space="preserve"> </w:t>
      </w:r>
      <w:r>
        <w:rPr>
          <w:sz w:val="21"/>
        </w:rPr>
        <w:t>structure.</w:t>
      </w:r>
      <w:r>
        <w:rPr>
          <w:spacing w:val="56"/>
          <w:sz w:val="21"/>
        </w:rPr>
        <w:t xml:space="preserve"> </w:t>
      </w:r>
      <w:r>
        <w:rPr>
          <w:sz w:val="21"/>
        </w:rPr>
        <w:t>Non</w:t>
      </w:r>
      <w:r>
        <w:rPr>
          <w:spacing w:val="-1"/>
          <w:sz w:val="21"/>
        </w:rPr>
        <w:t>c</w:t>
      </w:r>
      <w:r>
        <w:rPr>
          <w:sz w:val="21"/>
        </w:rPr>
        <w:t>ombustible</w:t>
      </w:r>
      <w:r>
        <w:rPr>
          <w:spacing w:val="-1"/>
          <w:sz w:val="21"/>
        </w:rPr>
        <w:t xml:space="preserve"> </w:t>
      </w:r>
      <w:r>
        <w:rPr>
          <w:sz w:val="21"/>
        </w:rPr>
        <w:t>material</w:t>
      </w:r>
      <w:r>
        <w:rPr>
          <w:spacing w:val="-1"/>
          <w:sz w:val="21"/>
        </w:rPr>
        <w:t xml:space="preserve"> </w:t>
      </w:r>
      <w:r>
        <w:rPr>
          <w:spacing w:val="-2"/>
          <w:sz w:val="21"/>
        </w:rPr>
        <w:t>only.</w:t>
      </w:r>
    </w:p>
    <w:p w14:paraId="45ADA523" w14:textId="77777777" w:rsidR="00E339E9" w:rsidRDefault="00E339E9" w:rsidP="00E339E9">
      <w:pPr>
        <w:pStyle w:val="ListParagraph"/>
        <w:numPr>
          <w:ilvl w:val="1"/>
          <w:numId w:val="20"/>
        </w:numPr>
        <w:tabs>
          <w:tab w:val="left" w:pos="1057"/>
        </w:tabs>
        <w:spacing w:before="13"/>
        <w:ind w:left="1057" w:hanging="360"/>
        <w:rPr>
          <w:rFonts w:ascii="Symbol" w:hAnsi="Symbol"/>
          <w:sz w:val="21"/>
        </w:rPr>
      </w:pPr>
      <w:r>
        <w:rPr>
          <w:i/>
          <w:sz w:val="21"/>
        </w:rPr>
        <w:t>Priority</w:t>
      </w:r>
      <w:r>
        <w:rPr>
          <w:i/>
          <w:spacing w:val="-2"/>
          <w:sz w:val="21"/>
        </w:rPr>
        <w:t xml:space="preserve"> </w:t>
      </w:r>
      <w:r>
        <w:rPr>
          <w:i/>
          <w:sz w:val="21"/>
        </w:rPr>
        <w:t>Zone</w:t>
      </w:r>
      <w:r>
        <w:rPr>
          <w:i/>
          <w:spacing w:val="-1"/>
          <w:sz w:val="21"/>
        </w:rPr>
        <w:t xml:space="preserve"> </w:t>
      </w:r>
      <w:r>
        <w:rPr>
          <w:i/>
          <w:sz w:val="21"/>
        </w:rPr>
        <w:t>1</w:t>
      </w:r>
      <w:r w:rsidRPr="00E339E9">
        <w:rPr>
          <w:iCs/>
          <w:spacing w:val="-1"/>
          <w:sz w:val="21"/>
        </w:rPr>
        <w:t>:</w:t>
      </w:r>
      <w:r>
        <w:rPr>
          <w:spacing w:val="-1"/>
          <w:sz w:val="21"/>
        </w:rPr>
        <w:t xml:space="preserve"> </w:t>
      </w:r>
      <w:r>
        <w:rPr>
          <w:spacing w:val="-1"/>
          <w:sz w:val="21"/>
        </w:rPr>
        <w:tab/>
      </w:r>
      <w:r>
        <w:rPr>
          <w:sz w:val="21"/>
        </w:rPr>
        <w:t>1.5</w:t>
      </w:r>
      <w:r>
        <w:rPr>
          <w:spacing w:val="-1"/>
          <w:sz w:val="21"/>
        </w:rPr>
        <w:t xml:space="preserve"> </w:t>
      </w:r>
      <w:r>
        <w:rPr>
          <w:sz w:val="21"/>
        </w:rPr>
        <w:t>-</w:t>
      </w:r>
      <w:r>
        <w:rPr>
          <w:spacing w:val="-1"/>
          <w:sz w:val="21"/>
        </w:rPr>
        <w:t xml:space="preserve"> </w:t>
      </w:r>
      <w:r>
        <w:rPr>
          <w:sz w:val="21"/>
        </w:rPr>
        <w:t>10</w:t>
      </w:r>
      <w:r>
        <w:rPr>
          <w:spacing w:val="-2"/>
          <w:sz w:val="21"/>
        </w:rPr>
        <w:t xml:space="preserve"> </w:t>
      </w:r>
      <w:r>
        <w:rPr>
          <w:sz w:val="21"/>
        </w:rPr>
        <w:t>m fuel</w:t>
      </w:r>
      <w:r>
        <w:rPr>
          <w:spacing w:val="-2"/>
          <w:sz w:val="21"/>
        </w:rPr>
        <w:t>-</w:t>
      </w:r>
      <w:r>
        <w:rPr>
          <w:sz w:val="21"/>
        </w:rPr>
        <w:t>free,</w:t>
      </w:r>
      <w:r>
        <w:rPr>
          <w:spacing w:val="-1"/>
          <w:sz w:val="21"/>
        </w:rPr>
        <w:t xml:space="preserve"> </w:t>
      </w:r>
      <w:r>
        <w:rPr>
          <w:sz w:val="21"/>
        </w:rPr>
        <w:t>cleared</w:t>
      </w:r>
      <w:r>
        <w:rPr>
          <w:spacing w:val="-1"/>
          <w:sz w:val="21"/>
        </w:rPr>
        <w:t xml:space="preserve"> </w:t>
      </w:r>
      <w:r>
        <w:rPr>
          <w:sz w:val="21"/>
        </w:rPr>
        <w:t>zone</w:t>
      </w:r>
      <w:r>
        <w:rPr>
          <w:spacing w:val="-1"/>
          <w:sz w:val="21"/>
        </w:rPr>
        <w:t xml:space="preserve"> </w:t>
      </w:r>
      <w:r>
        <w:rPr>
          <w:sz w:val="21"/>
        </w:rPr>
        <w:t xml:space="preserve">around </w:t>
      </w:r>
      <w:r>
        <w:rPr>
          <w:spacing w:val="-2"/>
          <w:sz w:val="21"/>
        </w:rPr>
        <w:t>structures.</w:t>
      </w:r>
    </w:p>
    <w:p w14:paraId="59C3CB0B" w14:textId="77777777" w:rsidR="00E339E9" w:rsidRDefault="00E339E9" w:rsidP="00E339E9">
      <w:pPr>
        <w:spacing w:before="1"/>
        <w:rPr>
          <w:noProof/>
        </w:rPr>
      </w:pPr>
      <w:r>
        <w:rPr>
          <w:i/>
          <w:sz w:val="21"/>
        </w:rPr>
        <w:t>Priority Zone 2</w:t>
      </w:r>
      <w:r w:rsidRPr="00E339E9">
        <w:rPr>
          <w:iCs/>
          <w:sz w:val="21"/>
        </w:rPr>
        <w:t>:</w:t>
      </w:r>
      <w:r>
        <w:rPr>
          <w:i/>
          <w:sz w:val="21"/>
        </w:rPr>
        <w:t xml:space="preserve"> </w:t>
      </w:r>
      <w:r>
        <w:rPr>
          <w:i/>
          <w:sz w:val="21"/>
        </w:rPr>
        <w:tab/>
      </w:r>
      <w:r>
        <w:rPr>
          <w:sz w:val="21"/>
        </w:rPr>
        <w:t>10 -</w:t>
      </w:r>
      <w:r>
        <w:rPr>
          <w:spacing w:val="-1"/>
          <w:sz w:val="21"/>
        </w:rPr>
        <w:t xml:space="preserve"> </w:t>
      </w:r>
      <w:r>
        <w:rPr>
          <w:sz w:val="21"/>
        </w:rPr>
        <w:t>30 m out</w:t>
      </w:r>
      <w:r>
        <w:rPr>
          <w:spacing w:val="-4"/>
          <w:sz w:val="21"/>
        </w:rPr>
        <w:t xml:space="preserve"> </w:t>
      </w:r>
      <w:r>
        <w:rPr>
          <w:sz w:val="21"/>
        </w:rPr>
        <w:t>from structures, where most</w:t>
      </w:r>
      <w:r>
        <w:rPr>
          <w:spacing w:val="-1"/>
          <w:sz w:val="21"/>
        </w:rPr>
        <w:t xml:space="preserve"> </w:t>
      </w:r>
      <w:r>
        <w:rPr>
          <w:sz w:val="21"/>
        </w:rPr>
        <w:t>flammable vegetation is removed (i.e. fuels are reduced) to prevent ground fires spreading and moving up into the crowns of trees.</w:t>
      </w:r>
      <w:r w:rsidRPr="00E339E9">
        <w:rPr>
          <w:noProof/>
        </w:rPr>
        <w:t xml:space="preserve"> </w:t>
      </w:r>
    </w:p>
    <w:p w14:paraId="14B33498" w14:textId="77777777" w:rsidR="00E339E9" w:rsidRDefault="00E339E9" w:rsidP="00E339E9">
      <w:pPr>
        <w:spacing w:before="1"/>
        <w:rPr>
          <w:noProof/>
        </w:rPr>
      </w:pPr>
    </w:p>
    <w:p w14:paraId="4D54B188" w14:textId="47514AE6" w:rsidR="00E339E9" w:rsidRDefault="00E339E9" w:rsidP="00E339E9">
      <w:pPr>
        <w:spacing w:before="1"/>
        <w:rPr>
          <w:b/>
          <w:spacing w:val="-2"/>
        </w:rPr>
      </w:pPr>
      <w:r>
        <w:rPr>
          <w:noProof/>
        </w:rPr>
        <mc:AlternateContent>
          <mc:Choice Requires="wps">
            <w:drawing>
              <wp:anchor distT="0" distB="0" distL="0" distR="0" simplePos="0" relativeHeight="487653376" behindDoc="1" locked="0" layoutInCell="1" allowOverlap="1" wp14:anchorId="7552AC0E" wp14:editId="7F9F7A03">
                <wp:simplePos x="0" y="0"/>
                <wp:positionH relativeFrom="page">
                  <wp:posOffset>1033272</wp:posOffset>
                </wp:positionH>
                <wp:positionV relativeFrom="paragraph">
                  <wp:posOffset>232512</wp:posOffset>
                </wp:positionV>
                <wp:extent cx="227329" cy="282575"/>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282575"/>
                        </a:xfrm>
                        <a:prstGeom prst="rect">
                          <a:avLst/>
                        </a:prstGeom>
                      </wps:spPr>
                      <wps:txbx>
                        <w:txbxContent>
                          <w:p w14:paraId="2596C06C" w14:textId="77777777" w:rsidR="00E339E9" w:rsidRDefault="00E339E9" w:rsidP="00E339E9">
                            <w:pPr>
                              <w:spacing w:line="445" w:lineRule="exact"/>
                              <w:rPr>
                                <w:rFonts w:ascii="Segoe UI Symbol" w:hAnsi="Segoe UI Symbol"/>
                                <w:sz w:val="40"/>
                              </w:rPr>
                            </w:pPr>
                          </w:p>
                        </w:txbxContent>
                      </wps:txbx>
                      <wps:bodyPr wrap="square" lIns="0" tIns="0" rIns="0" bIns="0" rtlCol="0">
                        <a:noAutofit/>
                      </wps:bodyPr>
                    </wps:wsp>
                  </a:graphicData>
                </a:graphic>
              </wp:anchor>
            </w:drawing>
          </mc:Choice>
          <mc:Fallback>
            <w:pict>
              <v:shape w14:anchorId="7552AC0E" id="Textbox 228" o:spid="_x0000_s1059" type="#_x0000_t202" style="position:absolute;margin-left:81.35pt;margin-top:18.3pt;width:17.9pt;height:22.25pt;z-index:-15663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" filled="f" stroked="f">
                <v:textbox inset="0,0,0,0">
                  <w:txbxContent>
                    <w:p w14:paraId="2596C06C" w14:textId="77777777" w:rsidR="00E339E9" w:rsidRDefault="00E339E9" w:rsidP="00E339E9">
                      <w:pPr>
                        <w:spacing w:line="445" w:lineRule="exact"/>
                        <w:rPr>
                          <w:rFonts w:ascii="Segoe UI Symbol" w:hAnsi="Segoe UI Symbol"/>
                          <w:sz w:val="40"/>
                        </w:rPr>
                      </w:pPr>
                    </w:p>
                  </w:txbxContent>
                </v:textbox>
                <w10:wrap anchorx="page"/>
              </v:shape>
            </w:pict>
          </mc:Fallback>
        </mc:AlternateContent>
      </w:r>
      <w:r>
        <w:rPr>
          <w:noProof/>
        </w:rPr>
        <mc:AlternateContent>
          <mc:Choice Requires="wps">
            <w:drawing>
              <wp:anchor distT="0" distB="0" distL="0" distR="0" simplePos="0" relativeHeight="487654400" behindDoc="1" locked="0" layoutInCell="1" allowOverlap="1" wp14:anchorId="2418B8B5" wp14:editId="6372B5B8">
                <wp:simplePos x="0" y="0"/>
                <wp:positionH relativeFrom="page">
                  <wp:posOffset>1022188</wp:posOffset>
                </wp:positionH>
                <wp:positionV relativeFrom="paragraph">
                  <wp:posOffset>741528</wp:posOffset>
                </wp:positionV>
                <wp:extent cx="227329" cy="282575"/>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282575"/>
                        </a:xfrm>
                        <a:prstGeom prst="rect">
                          <a:avLst/>
                        </a:prstGeom>
                      </wps:spPr>
                      <wps:txbx>
                        <w:txbxContent>
                          <w:p w14:paraId="2360A2DD" w14:textId="77777777" w:rsidR="00E339E9" w:rsidRDefault="00E339E9" w:rsidP="00E339E9">
                            <w:pPr>
                              <w:spacing w:line="445" w:lineRule="exact"/>
                              <w:rPr>
                                <w:rFonts w:ascii="Segoe UI Symbol" w:hAnsi="Segoe UI Symbol"/>
                                <w:sz w:val="40"/>
                              </w:rPr>
                            </w:pPr>
                          </w:p>
                        </w:txbxContent>
                      </wps:txbx>
                      <wps:bodyPr wrap="square" lIns="0" tIns="0" rIns="0" bIns="0" rtlCol="0">
                        <a:noAutofit/>
                      </wps:bodyPr>
                    </wps:wsp>
                  </a:graphicData>
                </a:graphic>
              </wp:anchor>
            </w:drawing>
          </mc:Choice>
          <mc:Fallback>
            <w:pict>
              <v:shape w14:anchorId="2418B8B5" id="Textbox 229" o:spid="_x0000_s1060" type="#_x0000_t202" style="position:absolute;margin-left:80.5pt;margin-top:58.4pt;width:17.9pt;height:22.25pt;z-index:-15662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" filled="f" stroked="f">
                <v:textbox inset="0,0,0,0">
                  <w:txbxContent>
                    <w:p w14:paraId="2360A2DD" w14:textId="77777777" w:rsidR="00E339E9" w:rsidRDefault="00E339E9" w:rsidP="00E339E9">
                      <w:pPr>
                        <w:spacing w:line="445" w:lineRule="exact"/>
                        <w:rPr>
                          <w:rFonts w:ascii="Segoe UI Symbol" w:hAnsi="Segoe UI Symbol"/>
                          <w:sz w:val="40"/>
                        </w:rPr>
                      </w:pPr>
                    </w:p>
                  </w:txbxContent>
                </v:textbox>
                <w10:wrap anchorx="page"/>
              </v:shape>
            </w:pict>
          </mc:Fallback>
        </mc:AlternateContent>
      </w:r>
      <w:r>
        <w:rPr>
          <w:b/>
        </w:rPr>
        <w:t>Check</w:t>
      </w:r>
      <w:r>
        <w:rPr>
          <w:b/>
          <w:spacing w:val="-6"/>
        </w:rPr>
        <w:t xml:space="preserve"> </w:t>
      </w:r>
      <w:r>
        <w:rPr>
          <w:b/>
        </w:rPr>
        <w:t>the</w:t>
      </w:r>
      <w:r>
        <w:rPr>
          <w:b/>
          <w:spacing w:val="-5"/>
        </w:rPr>
        <w:t xml:space="preserve"> </w:t>
      </w:r>
      <w:r>
        <w:rPr>
          <w:b/>
        </w:rPr>
        <w:t>actions</w:t>
      </w:r>
      <w:r>
        <w:rPr>
          <w:b/>
          <w:spacing w:val="-8"/>
        </w:rPr>
        <w:t xml:space="preserve"> </w:t>
      </w:r>
      <w:r>
        <w:rPr>
          <w:b/>
        </w:rPr>
        <w:t>below</w:t>
      </w:r>
      <w:r>
        <w:rPr>
          <w:b/>
          <w:spacing w:val="-3"/>
        </w:rPr>
        <w:t xml:space="preserve"> </w:t>
      </w:r>
      <w:r>
        <w:rPr>
          <w:b/>
        </w:rPr>
        <w:t>to</w:t>
      </w:r>
      <w:r>
        <w:rPr>
          <w:b/>
          <w:spacing w:val="-8"/>
        </w:rPr>
        <w:t xml:space="preserve"> </w:t>
      </w:r>
      <w:r>
        <w:rPr>
          <w:b/>
        </w:rPr>
        <w:t>take</w:t>
      </w:r>
      <w:r>
        <w:rPr>
          <w:b/>
          <w:spacing w:val="-5"/>
        </w:rPr>
        <w:t xml:space="preserve"> </w:t>
      </w:r>
      <w:r>
        <w:rPr>
          <w:b/>
        </w:rPr>
        <w:t>before</w:t>
      </w:r>
      <w:r>
        <w:rPr>
          <w:b/>
          <w:spacing w:val="-7"/>
        </w:rPr>
        <w:t xml:space="preserve"> </w:t>
      </w:r>
      <w:r>
        <w:rPr>
          <w:b/>
        </w:rPr>
        <w:t>a</w:t>
      </w:r>
      <w:r>
        <w:rPr>
          <w:b/>
          <w:spacing w:val="-8"/>
        </w:rPr>
        <w:t xml:space="preserve"> </w:t>
      </w:r>
      <w:r>
        <w:rPr>
          <w:b/>
        </w:rPr>
        <w:t>forest</w:t>
      </w:r>
      <w:r>
        <w:rPr>
          <w:b/>
          <w:spacing w:val="-3"/>
        </w:rPr>
        <w:t xml:space="preserve"> </w:t>
      </w:r>
      <w:r>
        <w:rPr>
          <w:b/>
        </w:rPr>
        <w:t>fire</w:t>
      </w:r>
      <w:r>
        <w:rPr>
          <w:b/>
          <w:spacing w:val="-7"/>
        </w:rPr>
        <w:t xml:space="preserve"> </w:t>
      </w:r>
      <w:r>
        <w:rPr>
          <w:b/>
          <w:spacing w:val="-2"/>
        </w:rPr>
        <w:t>strikes:</w:t>
      </w:r>
    </w:p>
    <w:p w14:paraId="452B7F8E" w14:textId="77777777" w:rsidR="00E339E9" w:rsidRDefault="00E339E9" w:rsidP="00E339E9">
      <w:pPr>
        <w:spacing w:before="1"/>
        <w:ind w:left="268"/>
        <w:rPr>
          <w:b/>
        </w:rPr>
      </w:pPr>
    </w:p>
    <w:p w14:paraId="30C93990" w14:textId="77777777" w:rsidR="00E339E9" w:rsidRDefault="00E339E9" w:rsidP="00E339E9">
      <w:pPr>
        <w:pStyle w:val="BodyText"/>
        <w:spacing w:before="8"/>
        <w:rPr>
          <w:b/>
          <w:sz w:val="9"/>
        </w:rPr>
      </w:pPr>
    </w:p>
    <w:tbl>
      <w:tblPr>
        <w:tblW w:w="0" w:type="auto"/>
        <w:tblInd w:w="447" w:type="dxa"/>
        <w:tblLayout w:type="fixed"/>
        <w:tblCellMar>
          <w:left w:w="0" w:type="dxa"/>
          <w:right w:w="0" w:type="dxa"/>
        </w:tblCellMar>
        <w:tblLook w:val="01E0" w:firstRow="1" w:lastRow="1" w:firstColumn="1" w:lastColumn="1" w:noHBand="0" w:noVBand="0"/>
      </w:tblPr>
      <w:tblGrid>
        <w:gridCol w:w="547"/>
        <w:gridCol w:w="8399"/>
      </w:tblGrid>
      <w:tr w:rsidR="00E339E9" w14:paraId="2A330A42" w14:textId="77777777" w:rsidTr="00112DDC">
        <w:trPr>
          <w:trHeight w:val="694"/>
        </w:trPr>
        <w:tc>
          <w:tcPr>
            <w:tcW w:w="547" w:type="dxa"/>
          </w:tcPr>
          <w:p w14:paraId="32B20E06" w14:textId="77777777" w:rsidR="00E339E9" w:rsidRDefault="00E339E9" w:rsidP="00112DDC">
            <w:pPr>
              <w:pStyle w:val="TableParagraph"/>
              <w:rPr>
                <w:b/>
                <w:sz w:val="4"/>
              </w:rPr>
            </w:pPr>
          </w:p>
          <w:p w14:paraId="73D0C54F" w14:textId="77777777" w:rsidR="00E339E9" w:rsidRDefault="00E339E9" w:rsidP="00112DDC">
            <w:pPr>
              <w:pStyle w:val="TableParagraph"/>
              <w:ind w:left="63"/>
              <w:rPr>
                <w:sz w:val="20"/>
              </w:rPr>
            </w:pPr>
            <w:r>
              <w:rPr>
                <w:noProof/>
                <w:sz w:val="20"/>
              </w:rPr>
              <mc:AlternateContent>
                <mc:Choice Requires="wpg">
                  <w:drawing>
                    <wp:inline distT="0" distB="0" distL="0" distR="0" wp14:anchorId="42B23600" wp14:editId="49CE75E4">
                      <wp:extent cx="228600" cy="228600"/>
                      <wp:effectExtent l="0" t="0" r="0" b="0"/>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231" name="Graphic 231"/>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232" name="Graphic 232"/>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417B4B5" id="Group 230"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">
                      <v:shape id="Graphic 231"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" path="m228600,l,,,228600r228600,l228600,xe" stroked="f">
                        <v:path arrowok="t"/>
                      </v:shape>
                      <v:shape id="Graphic 232"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" path="m,215900r215900,l215900,,,,,215900xe" filled="f" strokeweight="1pt">
                        <v:path arrowok="t"/>
                      </v:shape>
                      <w10:anchorlock/>
                    </v:group>
                  </w:pict>
                </mc:Fallback>
              </mc:AlternateContent>
            </w:r>
          </w:p>
        </w:tc>
        <w:tc>
          <w:tcPr>
            <w:tcW w:w="8399" w:type="dxa"/>
          </w:tcPr>
          <w:p w14:paraId="2B2E4C54" w14:textId="77777777" w:rsidR="00E339E9" w:rsidRDefault="00E339E9" w:rsidP="00112DDC">
            <w:pPr>
              <w:pStyle w:val="TableParagraph"/>
              <w:spacing w:before="60" w:line="268" w:lineRule="auto"/>
              <w:ind w:left="485" w:right="81" w:hanging="363"/>
              <w:rPr>
                <w:sz w:val="21"/>
              </w:rPr>
            </w:pPr>
            <w:r>
              <w:t>1.</w:t>
            </w:r>
            <w:r>
              <w:rPr>
                <w:spacing w:val="80"/>
              </w:rPr>
              <w:t xml:space="preserve"> </w:t>
            </w:r>
            <w:r>
              <w:rPr>
                <w:sz w:val="21"/>
              </w:rPr>
              <w:t>Prepare an aerial photo or map of the agriculture</w:t>
            </w:r>
            <w:r>
              <w:rPr>
                <w:spacing w:val="-2"/>
                <w:sz w:val="21"/>
              </w:rPr>
              <w:t xml:space="preserve"> </w:t>
            </w:r>
            <w:r>
              <w:rPr>
                <w:sz w:val="21"/>
              </w:rPr>
              <w:t>operation and draw lines that are approximately 10 meters</w:t>
            </w:r>
            <w:r>
              <w:rPr>
                <w:spacing w:val="40"/>
                <w:sz w:val="21"/>
              </w:rPr>
              <w:t xml:space="preserve"> </w:t>
            </w:r>
            <w:r>
              <w:rPr>
                <w:sz w:val="21"/>
              </w:rPr>
              <w:t>and 30 meters around all structures.</w:t>
            </w:r>
          </w:p>
        </w:tc>
      </w:tr>
      <w:tr w:rsidR="00E339E9" w14:paraId="6A237836" w14:textId="77777777" w:rsidTr="00112DDC">
        <w:trPr>
          <w:trHeight w:val="3031"/>
        </w:trPr>
        <w:tc>
          <w:tcPr>
            <w:tcW w:w="547" w:type="dxa"/>
          </w:tcPr>
          <w:p w14:paraId="031D545B" w14:textId="77777777" w:rsidR="00E339E9" w:rsidRDefault="00E339E9" w:rsidP="00112DDC">
            <w:pPr>
              <w:pStyle w:val="TableParagraph"/>
              <w:spacing w:before="5" w:after="1"/>
              <w:rPr>
                <w:b/>
                <w:sz w:val="13"/>
              </w:rPr>
            </w:pPr>
          </w:p>
          <w:p w14:paraId="1739DA63" w14:textId="77777777" w:rsidR="00E339E9" w:rsidRDefault="00E339E9" w:rsidP="00112DDC">
            <w:pPr>
              <w:pStyle w:val="TableParagraph"/>
              <w:ind w:left="63"/>
              <w:rPr>
                <w:sz w:val="20"/>
              </w:rPr>
            </w:pPr>
            <w:r>
              <w:rPr>
                <w:noProof/>
                <w:sz w:val="20"/>
              </w:rPr>
              <mc:AlternateContent>
                <mc:Choice Requires="wpg">
                  <w:drawing>
                    <wp:inline distT="0" distB="0" distL="0" distR="0" wp14:anchorId="108D8825" wp14:editId="20AC9E87">
                      <wp:extent cx="228600" cy="228600"/>
                      <wp:effectExtent l="0" t="0" r="0" b="0"/>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234" name="Graphic 234"/>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235" name="Graphic 235"/>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C6CF6C5" id="Group 233"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">
                      <v:shape id="Graphic 234"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" path="m228600,l,,,228600r228600,l228600,xe" stroked="f">
                        <v:path arrowok="t"/>
                      </v:shape>
                      <v:shape id="Graphic 235"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" path="m,215900r215900,l215900,,,,,215900xe" filled="f" strokeweight="1pt">
                        <v:path arrowok="t"/>
                      </v:shape>
                      <w10:anchorlock/>
                    </v:group>
                  </w:pict>
                </mc:Fallback>
              </mc:AlternateContent>
            </w:r>
          </w:p>
        </w:tc>
        <w:tc>
          <w:tcPr>
            <w:tcW w:w="8399" w:type="dxa"/>
          </w:tcPr>
          <w:p w14:paraId="217BCBB4" w14:textId="77777777" w:rsidR="00E339E9" w:rsidRDefault="00E339E9" w:rsidP="00112DDC">
            <w:pPr>
              <w:pStyle w:val="TableParagraph"/>
              <w:numPr>
                <w:ilvl w:val="0"/>
                <w:numId w:val="13"/>
              </w:numPr>
              <w:tabs>
                <w:tab w:val="left" w:pos="499"/>
                <w:tab w:val="left" w:pos="541"/>
              </w:tabs>
              <w:spacing w:before="168" w:line="271" w:lineRule="auto"/>
              <w:ind w:right="47" w:hanging="386"/>
              <w:rPr>
                <w:sz w:val="21"/>
              </w:rPr>
            </w:pPr>
            <w:r>
              <w:rPr>
                <w:sz w:val="21"/>
              </w:rPr>
              <w:t>Show</w:t>
            </w:r>
            <w:r>
              <w:rPr>
                <w:spacing w:val="-4"/>
                <w:sz w:val="21"/>
              </w:rPr>
              <w:t xml:space="preserve"> </w:t>
            </w:r>
            <w:r>
              <w:rPr>
                <w:sz w:val="21"/>
              </w:rPr>
              <w:t>on</w:t>
            </w:r>
            <w:r>
              <w:rPr>
                <w:spacing w:val="-2"/>
                <w:sz w:val="21"/>
              </w:rPr>
              <w:t xml:space="preserve"> </w:t>
            </w:r>
            <w:r>
              <w:rPr>
                <w:sz w:val="21"/>
              </w:rPr>
              <w:t>the</w:t>
            </w:r>
            <w:r>
              <w:rPr>
                <w:spacing w:val="-5"/>
                <w:sz w:val="21"/>
              </w:rPr>
              <w:t xml:space="preserve"> </w:t>
            </w:r>
            <w:r>
              <w:rPr>
                <w:sz w:val="21"/>
              </w:rPr>
              <w:t>map</w:t>
            </w:r>
            <w:r>
              <w:rPr>
                <w:spacing w:val="-2"/>
                <w:sz w:val="21"/>
              </w:rPr>
              <w:t xml:space="preserve"> </w:t>
            </w:r>
            <w:r>
              <w:rPr>
                <w:sz w:val="21"/>
              </w:rPr>
              <w:t>the</w:t>
            </w:r>
            <w:r>
              <w:rPr>
                <w:spacing w:val="-2"/>
                <w:sz w:val="21"/>
              </w:rPr>
              <w:t xml:space="preserve"> </w:t>
            </w:r>
            <w:r>
              <w:rPr>
                <w:sz w:val="21"/>
              </w:rPr>
              <w:t>combustible</w:t>
            </w:r>
            <w:r>
              <w:rPr>
                <w:spacing w:val="-4"/>
                <w:sz w:val="21"/>
              </w:rPr>
              <w:t xml:space="preserve"> </w:t>
            </w:r>
            <w:r>
              <w:rPr>
                <w:sz w:val="21"/>
              </w:rPr>
              <w:t>materials</w:t>
            </w:r>
            <w:r>
              <w:rPr>
                <w:spacing w:val="-2"/>
                <w:sz w:val="21"/>
              </w:rPr>
              <w:t xml:space="preserve"> </w:t>
            </w:r>
            <w:r>
              <w:rPr>
                <w:sz w:val="21"/>
              </w:rPr>
              <w:t>within</w:t>
            </w:r>
            <w:r>
              <w:rPr>
                <w:spacing w:val="-2"/>
                <w:sz w:val="21"/>
              </w:rPr>
              <w:t xml:space="preserve"> </w:t>
            </w:r>
            <w:r>
              <w:rPr>
                <w:sz w:val="21"/>
              </w:rPr>
              <w:t>10</w:t>
            </w:r>
            <w:r>
              <w:rPr>
                <w:spacing w:val="-2"/>
                <w:sz w:val="21"/>
              </w:rPr>
              <w:t xml:space="preserve"> </w:t>
            </w:r>
            <w:r>
              <w:rPr>
                <w:sz w:val="21"/>
              </w:rPr>
              <w:t>meters</w:t>
            </w:r>
            <w:r>
              <w:rPr>
                <w:spacing w:val="-2"/>
                <w:sz w:val="21"/>
              </w:rPr>
              <w:t xml:space="preserve"> </w:t>
            </w:r>
            <w:r>
              <w:rPr>
                <w:sz w:val="21"/>
              </w:rPr>
              <w:t>of</w:t>
            </w:r>
            <w:r>
              <w:rPr>
                <w:spacing w:val="-1"/>
                <w:sz w:val="21"/>
              </w:rPr>
              <w:t xml:space="preserve"> </w:t>
            </w:r>
            <w:r>
              <w:rPr>
                <w:sz w:val="21"/>
              </w:rPr>
              <w:t>structures</w:t>
            </w:r>
            <w:r>
              <w:rPr>
                <w:spacing w:val="-2"/>
                <w:sz w:val="21"/>
              </w:rPr>
              <w:t xml:space="preserve"> </w:t>
            </w:r>
            <w:r>
              <w:rPr>
                <w:sz w:val="21"/>
              </w:rPr>
              <w:t>that</w:t>
            </w:r>
            <w:r>
              <w:rPr>
                <w:spacing w:val="-6"/>
                <w:sz w:val="21"/>
              </w:rPr>
              <w:t xml:space="preserve"> </w:t>
            </w:r>
            <w:r>
              <w:rPr>
                <w:sz w:val="21"/>
              </w:rPr>
              <w:t>could be removed to reduce risks, including:</w:t>
            </w:r>
          </w:p>
          <w:p w14:paraId="25428AAA" w14:textId="77777777" w:rsidR="00E339E9" w:rsidRDefault="00E339E9" w:rsidP="00112DDC">
            <w:pPr>
              <w:pStyle w:val="TableParagraph"/>
              <w:numPr>
                <w:ilvl w:val="1"/>
                <w:numId w:val="13"/>
              </w:numPr>
              <w:tabs>
                <w:tab w:val="left" w:pos="1165"/>
              </w:tabs>
              <w:spacing w:before="32"/>
              <w:ind w:hanging="360"/>
              <w:rPr>
                <w:sz w:val="21"/>
              </w:rPr>
            </w:pPr>
            <w:r>
              <w:rPr>
                <w:sz w:val="21"/>
              </w:rPr>
              <w:t>Trees</w:t>
            </w:r>
            <w:r>
              <w:rPr>
                <w:spacing w:val="-1"/>
                <w:sz w:val="21"/>
              </w:rPr>
              <w:t xml:space="preserve"> </w:t>
            </w:r>
            <w:r>
              <w:rPr>
                <w:sz w:val="21"/>
              </w:rPr>
              <w:t>and</w:t>
            </w:r>
            <w:r>
              <w:rPr>
                <w:spacing w:val="-1"/>
                <w:sz w:val="21"/>
              </w:rPr>
              <w:t xml:space="preserve"> </w:t>
            </w:r>
            <w:r>
              <w:rPr>
                <w:spacing w:val="-2"/>
                <w:sz w:val="21"/>
              </w:rPr>
              <w:t>shrubs.</w:t>
            </w:r>
          </w:p>
          <w:p w14:paraId="04CE602C" w14:textId="77777777" w:rsidR="00E339E9" w:rsidRDefault="00E339E9" w:rsidP="00112DDC">
            <w:pPr>
              <w:pStyle w:val="TableParagraph"/>
              <w:numPr>
                <w:ilvl w:val="1"/>
                <w:numId w:val="13"/>
              </w:numPr>
              <w:tabs>
                <w:tab w:val="left" w:pos="1165"/>
              </w:tabs>
              <w:spacing w:before="35"/>
              <w:ind w:hanging="360"/>
              <w:rPr>
                <w:sz w:val="21"/>
              </w:rPr>
            </w:pPr>
            <w:r>
              <w:rPr>
                <w:sz w:val="21"/>
              </w:rPr>
              <w:t>Packaging</w:t>
            </w:r>
            <w:r>
              <w:rPr>
                <w:spacing w:val="-1"/>
                <w:sz w:val="21"/>
              </w:rPr>
              <w:t xml:space="preserve"> </w:t>
            </w:r>
            <w:r>
              <w:rPr>
                <w:sz w:val="21"/>
              </w:rPr>
              <w:t>and</w:t>
            </w:r>
            <w:r>
              <w:rPr>
                <w:spacing w:val="-1"/>
                <w:sz w:val="21"/>
              </w:rPr>
              <w:t xml:space="preserve"> </w:t>
            </w:r>
            <w:r>
              <w:rPr>
                <w:spacing w:val="-2"/>
                <w:sz w:val="21"/>
              </w:rPr>
              <w:t>pallets.</w:t>
            </w:r>
          </w:p>
          <w:p w14:paraId="7C4C253D" w14:textId="77777777" w:rsidR="00E339E9" w:rsidRDefault="00E339E9" w:rsidP="00112DDC">
            <w:pPr>
              <w:pStyle w:val="TableParagraph"/>
              <w:numPr>
                <w:ilvl w:val="1"/>
                <w:numId w:val="13"/>
              </w:numPr>
              <w:tabs>
                <w:tab w:val="left" w:pos="1165"/>
              </w:tabs>
              <w:spacing w:before="35" w:line="249" w:lineRule="auto"/>
              <w:ind w:right="1045" w:hanging="360"/>
              <w:rPr>
                <w:sz w:val="21"/>
              </w:rPr>
            </w:pPr>
            <w:r>
              <w:rPr>
                <w:sz w:val="21"/>
              </w:rPr>
              <w:t>Pesticides or</w:t>
            </w:r>
            <w:r>
              <w:rPr>
                <w:spacing w:val="-1"/>
                <w:sz w:val="21"/>
              </w:rPr>
              <w:t xml:space="preserve"> </w:t>
            </w:r>
            <w:r>
              <w:rPr>
                <w:sz w:val="21"/>
              </w:rPr>
              <w:t>other</w:t>
            </w:r>
            <w:r>
              <w:rPr>
                <w:spacing w:val="-1"/>
                <w:sz w:val="21"/>
              </w:rPr>
              <w:t xml:space="preserve"> </w:t>
            </w:r>
            <w:r>
              <w:rPr>
                <w:sz w:val="21"/>
              </w:rPr>
              <w:t>hazardous</w:t>
            </w:r>
            <w:r>
              <w:rPr>
                <w:spacing w:val="-3"/>
                <w:sz w:val="21"/>
              </w:rPr>
              <w:t xml:space="preserve"> </w:t>
            </w:r>
            <w:r>
              <w:rPr>
                <w:sz w:val="21"/>
              </w:rPr>
              <w:t>material subject</w:t>
            </w:r>
            <w:r>
              <w:rPr>
                <w:spacing w:val="-1"/>
                <w:sz w:val="21"/>
              </w:rPr>
              <w:t xml:space="preserve"> </w:t>
            </w:r>
            <w:r>
              <w:rPr>
                <w:sz w:val="21"/>
              </w:rPr>
              <w:t xml:space="preserve">to volatilization and </w:t>
            </w:r>
            <w:r>
              <w:rPr>
                <w:spacing w:val="-2"/>
                <w:sz w:val="21"/>
              </w:rPr>
              <w:t>explosion.</w:t>
            </w:r>
          </w:p>
          <w:p w14:paraId="103D8A47" w14:textId="77777777" w:rsidR="00E339E9" w:rsidRDefault="00E339E9" w:rsidP="00112DDC">
            <w:pPr>
              <w:pStyle w:val="TableParagraph"/>
              <w:numPr>
                <w:ilvl w:val="1"/>
                <w:numId w:val="13"/>
              </w:numPr>
              <w:tabs>
                <w:tab w:val="left" w:pos="1165"/>
              </w:tabs>
              <w:spacing w:before="26"/>
              <w:ind w:hanging="360"/>
              <w:rPr>
                <w:sz w:val="21"/>
              </w:rPr>
            </w:pPr>
            <w:r>
              <w:rPr>
                <w:sz w:val="21"/>
              </w:rPr>
              <w:t>Hay</w:t>
            </w:r>
            <w:r>
              <w:rPr>
                <w:spacing w:val="-4"/>
                <w:sz w:val="21"/>
              </w:rPr>
              <w:t xml:space="preserve"> </w:t>
            </w:r>
            <w:r>
              <w:rPr>
                <w:spacing w:val="-2"/>
                <w:sz w:val="21"/>
              </w:rPr>
              <w:t>bales.</w:t>
            </w:r>
          </w:p>
          <w:p w14:paraId="23EE75AD" w14:textId="77777777" w:rsidR="00E339E9" w:rsidRDefault="00E339E9" w:rsidP="00112DDC">
            <w:pPr>
              <w:pStyle w:val="TableParagraph"/>
              <w:numPr>
                <w:ilvl w:val="1"/>
                <w:numId w:val="13"/>
              </w:numPr>
              <w:tabs>
                <w:tab w:val="left" w:pos="1165"/>
              </w:tabs>
              <w:spacing w:before="35"/>
              <w:ind w:hanging="360"/>
              <w:rPr>
                <w:sz w:val="21"/>
              </w:rPr>
            </w:pPr>
            <w:r>
              <w:rPr>
                <w:spacing w:val="-2"/>
                <w:sz w:val="21"/>
              </w:rPr>
              <w:t>Woodpiles,</w:t>
            </w:r>
            <w:r>
              <w:rPr>
                <w:spacing w:val="-10"/>
                <w:sz w:val="21"/>
              </w:rPr>
              <w:t xml:space="preserve"> </w:t>
            </w:r>
            <w:r>
              <w:rPr>
                <w:spacing w:val="-2"/>
                <w:sz w:val="21"/>
              </w:rPr>
              <w:t>deadfall.</w:t>
            </w:r>
          </w:p>
          <w:p w14:paraId="0E2523F3" w14:textId="77777777" w:rsidR="00E339E9" w:rsidRDefault="00E339E9" w:rsidP="00112DDC">
            <w:pPr>
              <w:pStyle w:val="TableParagraph"/>
              <w:numPr>
                <w:ilvl w:val="1"/>
                <w:numId w:val="13"/>
              </w:numPr>
              <w:tabs>
                <w:tab w:val="left" w:pos="1165"/>
              </w:tabs>
              <w:spacing w:before="33"/>
              <w:ind w:hanging="360"/>
              <w:rPr>
                <w:sz w:val="21"/>
              </w:rPr>
            </w:pPr>
            <w:r>
              <w:rPr>
                <w:sz w:val="21"/>
              </w:rPr>
              <w:t>Propane</w:t>
            </w:r>
            <w:r>
              <w:rPr>
                <w:spacing w:val="-1"/>
                <w:sz w:val="21"/>
              </w:rPr>
              <w:t xml:space="preserve"> </w:t>
            </w:r>
            <w:r>
              <w:rPr>
                <w:sz w:val="21"/>
              </w:rPr>
              <w:t>and</w:t>
            </w:r>
            <w:r>
              <w:rPr>
                <w:spacing w:val="-1"/>
                <w:sz w:val="21"/>
              </w:rPr>
              <w:t xml:space="preserve"> </w:t>
            </w:r>
            <w:r>
              <w:rPr>
                <w:sz w:val="21"/>
              </w:rPr>
              <w:t>other</w:t>
            </w:r>
            <w:r>
              <w:rPr>
                <w:spacing w:val="-2"/>
                <w:sz w:val="21"/>
              </w:rPr>
              <w:t xml:space="preserve"> </w:t>
            </w:r>
            <w:r>
              <w:rPr>
                <w:sz w:val="21"/>
              </w:rPr>
              <w:t xml:space="preserve">fuel </w:t>
            </w:r>
            <w:r>
              <w:rPr>
                <w:spacing w:val="-2"/>
                <w:sz w:val="21"/>
              </w:rPr>
              <w:t>tanks.</w:t>
            </w:r>
          </w:p>
          <w:p w14:paraId="41E0DA4C" w14:textId="77777777" w:rsidR="00E339E9" w:rsidRDefault="00E339E9" w:rsidP="00112DDC">
            <w:pPr>
              <w:pStyle w:val="TableParagraph"/>
              <w:numPr>
                <w:ilvl w:val="1"/>
                <w:numId w:val="13"/>
              </w:numPr>
              <w:tabs>
                <w:tab w:val="left" w:pos="1165"/>
              </w:tabs>
              <w:spacing w:before="46" w:line="238" w:lineRule="exact"/>
              <w:ind w:hanging="360"/>
              <w:rPr>
                <w:sz w:val="21"/>
              </w:rPr>
            </w:pPr>
            <w:r>
              <w:rPr>
                <w:sz w:val="21"/>
              </w:rPr>
              <w:t>Other</w:t>
            </w:r>
            <w:r>
              <w:rPr>
                <w:spacing w:val="-2"/>
                <w:sz w:val="21"/>
              </w:rPr>
              <w:t xml:space="preserve"> combustibles.</w:t>
            </w:r>
          </w:p>
        </w:tc>
      </w:tr>
      <w:tr w:rsidR="00E339E9" w14:paraId="25A9CCF5" w14:textId="77777777" w:rsidTr="00112DDC">
        <w:trPr>
          <w:trHeight w:val="1819"/>
        </w:trPr>
        <w:tc>
          <w:tcPr>
            <w:tcW w:w="547" w:type="dxa"/>
          </w:tcPr>
          <w:p w14:paraId="6DC7B151" w14:textId="77777777" w:rsidR="00E339E9" w:rsidRDefault="00E339E9" w:rsidP="00112DDC">
            <w:pPr>
              <w:pStyle w:val="TableParagraph"/>
              <w:rPr>
                <w:rFonts w:ascii="Times New Roman"/>
                <w:sz w:val="20"/>
              </w:rPr>
            </w:pPr>
          </w:p>
        </w:tc>
        <w:tc>
          <w:tcPr>
            <w:tcW w:w="8399" w:type="dxa"/>
          </w:tcPr>
          <w:p w14:paraId="20EA5A60" w14:textId="77777777" w:rsidR="00E339E9" w:rsidRDefault="00E339E9" w:rsidP="00112DDC">
            <w:pPr>
              <w:pStyle w:val="TableParagraph"/>
              <w:numPr>
                <w:ilvl w:val="0"/>
                <w:numId w:val="12"/>
              </w:numPr>
              <w:tabs>
                <w:tab w:val="left" w:pos="516"/>
                <w:tab w:val="left" w:pos="559"/>
              </w:tabs>
              <w:spacing w:before="74" w:line="268" w:lineRule="auto"/>
              <w:ind w:right="101" w:hanging="387"/>
              <w:rPr>
                <w:sz w:val="21"/>
              </w:rPr>
            </w:pPr>
            <w:r>
              <w:rPr>
                <w:noProof/>
              </w:rPr>
              <mc:AlternateContent>
                <mc:Choice Requires="wpg">
                  <w:drawing>
                    <wp:anchor distT="0" distB="0" distL="0" distR="0" simplePos="0" relativeHeight="487655424" behindDoc="1" locked="0" layoutInCell="1" allowOverlap="1" wp14:anchorId="194A6588" wp14:editId="5625C6A1">
                      <wp:simplePos x="0" y="0"/>
                      <wp:positionH relativeFrom="column">
                        <wp:posOffset>-307155</wp:posOffset>
                      </wp:positionH>
                      <wp:positionV relativeFrom="paragraph">
                        <wp:posOffset>-18491</wp:posOffset>
                      </wp:positionV>
                      <wp:extent cx="228600" cy="269240"/>
                      <wp:effectExtent l="0" t="0" r="0" b="0"/>
                      <wp:wrapNone/>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69240"/>
                                <a:chOff x="0" y="0"/>
                                <a:chExt cx="228600" cy="269240"/>
                              </a:xfrm>
                            </wpg:grpSpPr>
                            <wps:wsp>
                              <wps:cNvPr id="237" name="Graphic 237"/>
                              <wps:cNvSpPr/>
                              <wps:spPr>
                                <a:xfrm>
                                  <a:off x="0" y="0"/>
                                  <a:ext cx="228600" cy="269240"/>
                                </a:xfrm>
                                <a:custGeom>
                                  <a:avLst/>
                                  <a:gdLst/>
                                  <a:ahLst/>
                                  <a:cxnLst/>
                                  <a:rect l="l" t="t" r="r" b="b"/>
                                  <a:pathLst>
                                    <a:path w="228600" h="269240">
                                      <a:moveTo>
                                        <a:pt x="228600" y="0"/>
                                      </a:moveTo>
                                      <a:lnTo>
                                        <a:pt x="0" y="0"/>
                                      </a:lnTo>
                                      <a:lnTo>
                                        <a:pt x="0" y="268871"/>
                                      </a:lnTo>
                                      <a:lnTo>
                                        <a:pt x="228600" y="268871"/>
                                      </a:lnTo>
                                      <a:lnTo>
                                        <a:pt x="228600" y="0"/>
                                      </a:lnTo>
                                      <a:close/>
                                    </a:path>
                                  </a:pathLst>
                                </a:custGeom>
                                <a:solidFill>
                                  <a:srgbClr val="FFFFFF"/>
                                </a:solidFill>
                              </wps:spPr>
                              <wps:bodyPr wrap="square" lIns="0" tIns="0" rIns="0" bIns="0" rtlCol="0">
                                <a:prstTxWarp prst="textNoShape">
                                  <a:avLst/>
                                </a:prstTxWarp>
                                <a:noAutofit/>
                              </wps:bodyPr>
                            </wps:wsp>
                            <wps:wsp>
                              <wps:cNvPr id="238" name="Graphic 238"/>
                              <wps:cNvSpPr/>
                              <wps:spPr>
                                <a:xfrm>
                                  <a:off x="6350" y="6350"/>
                                  <a:ext cx="215900" cy="256540"/>
                                </a:xfrm>
                                <a:custGeom>
                                  <a:avLst/>
                                  <a:gdLst/>
                                  <a:ahLst/>
                                  <a:cxnLst/>
                                  <a:rect l="l" t="t" r="r" b="b"/>
                                  <a:pathLst>
                                    <a:path w="215900" h="256540">
                                      <a:moveTo>
                                        <a:pt x="0" y="256171"/>
                                      </a:moveTo>
                                      <a:lnTo>
                                        <a:pt x="215900" y="256171"/>
                                      </a:lnTo>
                                      <a:lnTo>
                                        <a:pt x="215900" y="0"/>
                                      </a:lnTo>
                                      <a:lnTo>
                                        <a:pt x="0" y="0"/>
                                      </a:lnTo>
                                      <a:lnTo>
                                        <a:pt x="0" y="256171"/>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8379C08" id="Group 236" o:spid="_x0000_s1026" style="position:absolute;margin-left:-24.2pt;margin-top:-1.45pt;width:18pt;height:21.2pt;z-index:-15661056;mso-wrap-distance-left:0;mso-wrap-distance-right:0" coordsize="228600,26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">
                      <v:shape id="Graphic 237" o:spid="_x0000_s1027" style="position:absolute;width:228600;height:269240;visibility:visible;mso-wrap-style:square;v-text-anchor:top" coordsize="228600,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" path="m228600,l,,,268871r228600,l228600,xe" stroked="f">
                        <v:path arrowok="t"/>
                      </v:shape>
                      <v:shape id="Graphic 238" o:spid="_x0000_s1028" style="position:absolute;left:6350;top:6350;width:215900;height:256540;visibility:visible;mso-wrap-style:square;v-text-anchor:top" coordsize="21590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" path="m,256171r215900,l215900,,,,,256171xe" filled="f" strokeweight="1pt">
                        <v:path arrowok="t"/>
                      </v:shape>
                    </v:group>
                  </w:pict>
                </mc:Fallback>
              </mc:AlternateContent>
            </w:r>
            <w:r>
              <w:rPr>
                <w:sz w:val="21"/>
              </w:rPr>
              <w:t>In</w:t>
            </w:r>
            <w:r>
              <w:rPr>
                <w:spacing w:val="-2"/>
                <w:sz w:val="21"/>
              </w:rPr>
              <w:t xml:space="preserve"> </w:t>
            </w:r>
            <w:r>
              <w:rPr>
                <w:sz w:val="21"/>
              </w:rPr>
              <w:t>the</w:t>
            </w:r>
            <w:r>
              <w:rPr>
                <w:spacing w:val="-2"/>
                <w:sz w:val="21"/>
              </w:rPr>
              <w:t xml:space="preserve"> </w:t>
            </w:r>
            <w:r>
              <w:rPr>
                <w:sz w:val="21"/>
              </w:rPr>
              <w:t>area</w:t>
            </w:r>
            <w:r>
              <w:rPr>
                <w:spacing w:val="-2"/>
                <w:sz w:val="21"/>
              </w:rPr>
              <w:t xml:space="preserve"> </w:t>
            </w:r>
            <w:r>
              <w:rPr>
                <w:sz w:val="21"/>
              </w:rPr>
              <w:t>between</w:t>
            </w:r>
            <w:r>
              <w:rPr>
                <w:spacing w:val="-2"/>
                <w:sz w:val="21"/>
              </w:rPr>
              <w:t xml:space="preserve"> </w:t>
            </w:r>
            <w:r>
              <w:rPr>
                <w:sz w:val="21"/>
              </w:rPr>
              <w:t>10</w:t>
            </w:r>
            <w:r>
              <w:rPr>
                <w:spacing w:val="-5"/>
                <w:sz w:val="21"/>
              </w:rPr>
              <w:t xml:space="preserve"> </w:t>
            </w:r>
            <w:r>
              <w:rPr>
                <w:sz w:val="21"/>
              </w:rPr>
              <w:t>meters</w:t>
            </w:r>
            <w:r>
              <w:rPr>
                <w:spacing w:val="-2"/>
                <w:sz w:val="21"/>
              </w:rPr>
              <w:t xml:space="preserve"> </w:t>
            </w:r>
            <w:r>
              <w:rPr>
                <w:sz w:val="21"/>
              </w:rPr>
              <w:t>and</w:t>
            </w:r>
            <w:r>
              <w:rPr>
                <w:spacing w:val="-2"/>
                <w:sz w:val="21"/>
              </w:rPr>
              <w:t xml:space="preserve"> </w:t>
            </w:r>
            <w:r>
              <w:rPr>
                <w:sz w:val="21"/>
              </w:rPr>
              <w:t>30</w:t>
            </w:r>
            <w:r>
              <w:rPr>
                <w:spacing w:val="-5"/>
                <w:sz w:val="21"/>
              </w:rPr>
              <w:t xml:space="preserve"> </w:t>
            </w:r>
            <w:r>
              <w:rPr>
                <w:sz w:val="21"/>
              </w:rPr>
              <w:t>meters</w:t>
            </w:r>
            <w:r>
              <w:rPr>
                <w:spacing w:val="-2"/>
                <w:sz w:val="21"/>
              </w:rPr>
              <w:t xml:space="preserve"> </w:t>
            </w:r>
            <w:r>
              <w:rPr>
                <w:sz w:val="21"/>
              </w:rPr>
              <w:t>around</w:t>
            </w:r>
            <w:r>
              <w:rPr>
                <w:spacing w:val="-2"/>
                <w:sz w:val="21"/>
              </w:rPr>
              <w:t xml:space="preserve"> </w:t>
            </w:r>
            <w:r>
              <w:rPr>
                <w:sz w:val="21"/>
              </w:rPr>
              <w:t>each</w:t>
            </w:r>
            <w:r>
              <w:rPr>
                <w:spacing w:val="-2"/>
                <w:sz w:val="21"/>
              </w:rPr>
              <w:t xml:space="preserve"> </w:t>
            </w:r>
            <w:r>
              <w:rPr>
                <w:sz w:val="21"/>
              </w:rPr>
              <w:t>structure,</w:t>
            </w:r>
            <w:r>
              <w:rPr>
                <w:spacing w:val="-3"/>
                <w:sz w:val="21"/>
              </w:rPr>
              <w:t xml:space="preserve"> </w:t>
            </w:r>
            <w:r>
              <w:rPr>
                <w:sz w:val="21"/>
              </w:rPr>
              <w:t>identify</w:t>
            </w:r>
            <w:r>
              <w:rPr>
                <w:spacing w:val="-5"/>
                <w:sz w:val="21"/>
              </w:rPr>
              <w:t xml:space="preserve"> </w:t>
            </w:r>
            <w:r>
              <w:rPr>
                <w:sz w:val="21"/>
              </w:rPr>
              <w:t>on</w:t>
            </w:r>
            <w:r>
              <w:rPr>
                <w:spacing w:val="-2"/>
                <w:sz w:val="21"/>
              </w:rPr>
              <w:t xml:space="preserve"> </w:t>
            </w:r>
            <w:r>
              <w:rPr>
                <w:sz w:val="21"/>
              </w:rPr>
              <w:t>the map the combustibles that could be removed, such as:</w:t>
            </w:r>
          </w:p>
          <w:p w14:paraId="5999E8B8" w14:textId="77777777" w:rsidR="00E339E9" w:rsidRDefault="00E339E9" w:rsidP="00112DDC">
            <w:pPr>
              <w:pStyle w:val="TableParagraph"/>
              <w:numPr>
                <w:ilvl w:val="1"/>
                <w:numId w:val="12"/>
              </w:numPr>
              <w:tabs>
                <w:tab w:val="left" w:pos="1170"/>
              </w:tabs>
              <w:spacing w:before="63" w:line="273" w:lineRule="auto"/>
              <w:ind w:right="268"/>
              <w:rPr>
                <w:sz w:val="21"/>
              </w:rPr>
            </w:pPr>
            <w:r>
              <w:rPr>
                <w:sz w:val="21"/>
              </w:rPr>
              <w:t>Trees to increase spacing</w:t>
            </w:r>
            <w:r>
              <w:rPr>
                <w:spacing w:val="-2"/>
                <w:sz w:val="21"/>
              </w:rPr>
              <w:t xml:space="preserve"> </w:t>
            </w:r>
            <w:r>
              <w:rPr>
                <w:sz w:val="21"/>
              </w:rPr>
              <w:t>(e.g.</w:t>
            </w:r>
            <w:r>
              <w:rPr>
                <w:spacing w:val="-2"/>
                <w:sz w:val="21"/>
              </w:rPr>
              <w:t xml:space="preserve"> </w:t>
            </w:r>
            <w:r>
              <w:rPr>
                <w:sz w:val="21"/>
              </w:rPr>
              <w:t>conifers which are much</w:t>
            </w:r>
            <w:r>
              <w:rPr>
                <w:spacing w:val="-2"/>
                <w:sz w:val="21"/>
              </w:rPr>
              <w:t xml:space="preserve"> </w:t>
            </w:r>
            <w:r>
              <w:rPr>
                <w:sz w:val="21"/>
              </w:rPr>
              <w:t>more combustible than deciduous trees).</w:t>
            </w:r>
          </w:p>
          <w:p w14:paraId="0081BE81" w14:textId="77777777" w:rsidR="00E339E9" w:rsidRDefault="00E339E9" w:rsidP="00112DDC">
            <w:pPr>
              <w:pStyle w:val="TableParagraph"/>
              <w:numPr>
                <w:ilvl w:val="1"/>
                <w:numId w:val="12"/>
              </w:numPr>
              <w:tabs>
                <w:tab w:val="left" w:pos="1170"/>
              </w:tabs>
              <w:ind w:hanging="360"/>
              <w:rPr>
                <w:sz w:val="21"/>
              </w:rPr>
            </w:pPr>
            <w:r>
              <w:rPr>
                <w:sz w:val="21"/>
              </w:rPr>
              <w:t>Low</w:t>
            </w:r>
            <w:r>
              <w:rPr>
                <w:spacing w:val="-2"/>
                <w:sz w:val="21"/>
              </w:rPr>
              <w:t xml:space="preserve"> </w:t>
            </w:r>
            <w:r>
              <w:rPr>
                <w:sz w:val="21"/>
              </w:rPr>
              <w:t>branches</w:t>
            </w:r>
            <w:r>
              <w:rPr>
                <w:spacing w:val="-1"/>
                <w:sz w:val="21"/>
              </w:rPr>
              <w:t xml:space="preserve"> </w:t>
            </w:r>
            <w:r>
              <w:rPr>
                <w:sz w:val="21"/>
              </w:rPr>
              <w:t>that</w:t>
            </w:r>
            <w:r>
              <w:rPr>
                <w:spacing w:val="-2"/>
                <w:sz w:val="21"/>
              </w:rPr>
              <w:t xml:space="preserve"> </w:t>
            </w:r>
            <w:r>
              <w:rPr>
                <w:sz w:val="21"/>
              </w:rPr>
              <w:t>could</w:t>
            </w:r>
            <w:r>
              <w:rPr>
                <w:spacing w:val="-1"/>
                <w:sz w:val="21"/>
              </w:rPr>
              <w:t xml:space="preserve"> </w:t>
            </w:r>
            <w:r>
              <w:rPr>
                <w:sz w:val="21"/>
              </w:rPr>
              <w:t>allow</w:t>
            </w:r>
            <w:r>
              <w:rPr>
                <w:spacing w:val="-2"/>
                <w:sz w:val="21"/>
              </w:rPr>
              <w:t xml:space="preserve"> </w:t>
            </w:r>
            <w:r>
              <w:rPr>
                <w:sz w:val="21"/>
              </w:rPr>
              <w:t>ground</w:t>
            </w:r>
            <w:r>
              <w:rPr>
                <w:spacing w:val="-3"/>
                <w:sz w:val="21"/>
              </w:rPr>
              <w:t xml:space="preserve"> </w:t>
            </w:r>
            <w:r>
              <w:rPr>
                <w:sz w:val="21"/>
              </w:rPr>
              <w:t>fire</w:t>
            </w:r>
            <w:r>
              <w:rPr>
                <w:spacing w:val="-1"/>
                <w:sz w:val="21"/>
              </w:rPr>
              <w:t xml:space="preserve"> </w:t>
            </w:r>
            <w:r>
              <w:rPr>
                <w:sz w:val="21"/>
              </w:rPr>
              <w:t>to</w:t>
            </w:r>
            <w:r>
              <w:rPr>
                <w:spacing w:val="-1"/>
                <w:sz w:val="21"/>
              </w:rPr>
              <w:t xml:space="preserve"> </w:t>
            </w:r>
            <w:r>
              <w:rPr>
                <w:sz w:val="21"/>
              </w:rPr>
              <w:t>spread</w:t>
            </w:r>
            <w:r>
              <w:rPr>
                <w:spacing w:val="-3"/>
                <w:sz w:val="21"/>
              </w:rPr>
              <w:t xml:space="preserve"> </w:t>
            </w:r>
            <w:r>
              <w:rPr>
                <w:sz w:val="21"/>
              </w:rPr>
              <w:t>to</w:t>
            </w:r>
            <w:r>
              <w:rPr>
                <w:spacing w:val="-1"/>
                <w:sz w:val="21"/>
              </w:rPr>
              <w:t xml:space="preserve"> </w:t>
            </w:r>
            <w:r>
              <w:rPr>
                <w:sz w:val="21"/>
              </w:rPr>
              <w:t>the</w:t>
            </w:r>
            <w:r>
              <w:rPr>
                <w:spacing w:val="-1"/>
                <w:sz w:val="21"/>
              </w:rPr>
              <w:t xml:space="preserve"> </w:t>
            </w:r>
            <w:r>
              <w:rPr>
                <w:spacing w:val="-2"/>
                <w:sz w:val="21"/>
              </w:rPr>
              <w:t>canopy.</w:t>
            </w:r>
          </w:p>
          <w:p w14:paraId="0C75FE4F" w14:textId="77777777" w:rsidR="00E339E9" w:rsidRDefault="00E339E9" w:rsidP="00112DDC">
            <w:pPr>
              <w:pStyle w:val="TableParagraph"/>
              <w:numPr>
                <w:ilvl w:val="1"/>
                <w:numId w:val="12"/>
              </w:numPr>
              <w:tabs>
                <w:tab w:val="left" w:pos="1170"/>
              </w:tabs>
              <w:spacing w:before="45" w:line="238" w:lineRule="exact"/>
              <w:ind w:hanging="360"/>
              <w:rPr>
                <w:sz w:val="21"/>
              </w:rPr>
            </w:pPr>
            <w:r>
              <w:rPr>
                <w:spacing w:val="-2"/>
                <w:sz w:val="21"/>
              </w:rPr>
              <w:t>Deadfall.</w:t>
            </w:r>
          </w:p>
        </w:tc>
      </w:tr>
    </w:tbl>
    <w:p w14:paraId="066E23A8" w14:textId="7E289114" w:rsidR="009F12D1" w:rsidRPr="00E339E9" w:rsidRDefault="009F12D1" w:rsidP="00E339E9">
      <w:pPr>
        <w:pStyle w:val="ListParagraph"/>
        <w:numPr>
          <w:ilvl w:val="1"/>
          <w:numId w:val="20"/>
        </w:numPr>
        <w:tabs>
          <w:tab w:val="left" w:pos="1057"/>
        </w:tabs>
        <w:spacing w:before="34" w:line="271" w:lineRule="auto"/>
        <w:ind w:left="1057" w:right="1121"/>
        <w:rPr>
          <w:rFonts w:ascii="Symbol" w:hAnsi="Symbol"/>
          <w:sz w:val="21"/>
        </w:rPr>
        <w:sectPr w:rsidR="009F12D1" w:rsidRPr="00E339E9" w:rsidSect="00850B0A">
          <w:pgSz w:w="12240" w:h="15840"/>
          <w:pgMar w:top="1040" w:right="280" w:bottom="960" w:left="1120" w:header="726" w:footer="779" w:gutter="0"/>
          <w:cols w:space="720"/>
        </w:sectPr>
      </w:pPr>
    </w:p>
    <w:tbl>
      <w:tblPr>
        <w:tblpPr w:leftFromText="180" w:rightFromText="180" w:vertAnchor="page" w:horzAnchor="margin" w:tblpX="426" w:tblpY="1471"/>
        <w:tblW w:w="0" w:type="auto"/>
        <w:tblLayout w:type="fixed"/>
        <w:tblCellMar>
          <w:left w:w="0" w:type="dxa"/>
          <w:right w:w="0" w:type="dxa"/>
        </w:tblCellMar>
        <w:tblLook w:val="01E0" w:firstRow="1" w:lastRow="1" w:firstColumn="1" w:lastColumn="1" w:noHBand="0" w:noVBand="0"/>
      </w:tblPr>
      <w:tblGrid>
        <w:gridCol w:w="709"/>
        <w:gridCol w:w="7800"/>
      </w:tblGrid>
      <w:tr w:rsidR="00B96B60" w14:paraId="6DC80D2B" w14:textId="77777777" w:rsidTr="00B96B60">
        <w:trPr>
          <w:trHeight w:val="2508"/>
        </w:trPr>
        <w:tc>
          <w:tcPr>
            <w:tcW w:w="8509" w:type="dxa"/>
            <w:gridSpan w:val="2"/>
          </w:tcPr>
          <w:p w14:paraId="6D6AAAC5" w14:textId="60217670" w:rsidR="00B96B60" w:rsidRDefault="00B96B60" w:rsidP="00B96B60">
            <w:pPr>
              <w:pStyle w:val="TableParagraph"/>
              <w:numPr>
                <w:ilvl w:val="0"/>
                <w:numId w:val="11"/>
              </w:numPr>
              <w:tabs>
                <w:tab w:val="left" w:pos="1043"/>
                <w:tab w:val="left" w:pos="1048"/>
              </w:tabs>
              <w:spacing w:before="154" w:line="273" w:lineRule="auto"/>
              <w:ind w:right="47" w:hanging="349"/>
              <w:rPr>
                <w:sz w:val="21"/>
              </w:rPr>
            </w:pPr>
            <w:r>
              <w:rPr>
                <w:noProof/>
              </w:rPr>
              <w:lastRenderedPageBreak/>
              <mc:AlternateContent>
                <mc:Choice Requires="wpg">
                  <w:drawing>
                    <wp:anchor distT="0" distB="0" distL="0" distR="0" simplePos="0" relativeHeight="487657472" behindDoc="1" locked="0" layoutInCell="1" allowOverlap="1" wp14:anchorId="0F8139F6" wp14:editId="6B995307">
                      <wp:simplePos x="0" y="0"/>
                      <wp:positionH relativeFrom="column">
                        <wp:posOffset>32000</wp:posOffset>
                      </wp:positionH>
                      <wp:positionV relativeFrom="paragraph">
                        <wp:posOffset>81824</wp:posOffset>
                      </wp:positionV>
                      <wp:extent cx="228600" cy="228600"/>
                      <wp:effectExtent l="0" t="0" r="0" b="0"/>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241" name="Graphic 241"/>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242" name="Graphic 242"/>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452AA8C" id="Group 240" o:spid="_x0000_s1026" style="position:absolute;margin-left:2.5pt;margin-top:6.45pt;width:18pt;height:18pt;z-index:-15659008;mso-wrap-distance-left:0;mso-wrap-distance-right:0"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">
                      <v:shape id="Graphic 241"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" path="m228600,l,,,228600r228600,l228600,xe" stroked="f">
                        <v:path arrowok="t"/>
                      </v:shape>
                      <v:shape id="Graphic 242"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" path="m,215900r215900,l215900,,,,,215900xe" filled="f" strokeweight="1pt">
                        <v:path arrowok="t"/>
                      </v:shape>
                    </v:group>
                  </w:pict>
                </mc:Fallback>
              </mc:AlternateContent>
            </w:r>
            <w:r>
              <w:rPr>
                <w:sz w:val="21"/>
              </w:rPr>
              <w:t xml:space="preserve">In the </w:t>
            </w:r>
            <w:r>
              <w:rPr>
                <w:i/>
                <w:sz w:val="21"/>
              </w:rPr>
              <w:t xml:space="preserve">Workbook </w:t>
            </w:r>
            <w:r>
              <w:rPr>
                <w:sz w:val="21"/>
              </w:rPr>
              <w:t xml:space="preserve">under 10-1 </w:t>
            </w:r>
            <w:r>
              <w:rPr>
                <w:i/>
                <w:sz w:val="21"/>
              </w:rPr>
              <w:t>Reduce Combustible Materials</w:t>
            </w:r>
            <w:r>
              <w:rPr>
                <w:sz w:val="21"/>
              </w:rPr>
              <w:t>, write down the actions that</w:t>
            </w:r>
            <w:r>
              <w:rPr>
                <w:spacing w:val="-4"/>
                <w:sz w:val="21"/>
              </w:rPr>
              <w:t xml:space="preserve"> </w:t>
            </w:r>
            <w:r>
              <w:rPr>
                <w:sz w:val="21"/>
              </w:rPr>
              <w:t>should</w:t>
            </w:r>
            <w:r>
              <w:rPr>
                <w:spacing w:val="-3"/>
                <w:sz w:val="21"/>
              </w:rPr>
              <w:t xml:space="preserve"> </w:t>
            </w:r>
            <w:r>
              <w:rPr>
                <w:sz w:val="21"/>
              </w:rPr>
              <w:t>be</w:t>
            </w:r>
            <w:r>
              <w:rPr>
                <w:spacing w:val="-3"/>
                <w:sz w:val="21"/>
              </w:rPr>
              <w:t xml:space="preserve"> </w:t>
            </w:r>
            <w:r>
              <w:rPr>
                <w:sz w:val="21"/>
              </w:rPr>
              <w:t>taken</w:t>
            </w:r>
            <w:r>
              <w:rPr>
                <w:spacing w:val="-3"/>
                <w:sz w:val="21"/>
              </w:rPr>
              <w:t xml:space="preserve"> </w:t>
            </w:r>
            <w:r>
              <w:rPr>
                <w:sz w:val="21"/>
              </w:rPr>
              <w:t>to</w:t>
            </w:r>
            <w:r>
              <w:rPr>
                <w:spacing w:val="-3"/>
                <w:sz w:val="21"/>
              </w:rPr>
              <w:t xml:space="preserve"> </w:t>
            </w:r>
            <w:r>
              <w:rPr>
                <w:sz w:val="21"/>
              </w:rPr>
              <w:t>remove</w:t>
            </w:r>
            <w:r>
              <w:rPr>
                <w:spacing w:val="-3"/>
                <w:sz w:val="21"/>
              </w:rPr>
              <w:t xml:space="preserve"> </w:t>
            </w:r>
            <w:r>
              <w:rPr>
                <w:sz w:val="21"/>
              </w:rPr>
              <w:t>combustible</w:t>
            </w:r>
            <w:r>
              <w:rPr>
                <w:spacing w:val="-5"/>
                <w:sz w:val="21"/>
              </w:rPr>
              <w:t xml:space="preserve"> </w:t>
            </w:r>
            <w:r>
              <w:rPr>
                <w:sz w:val="21"/>
              </w:rPr>
              <w:t>materials</w:t>
            </w:r>
            <w:r>
              <w:rPr>
                <w:spacing w:val="-3"/>
                <w:sz w:val="21"/>
              </w:rPr>
              <w:t xml:space="preserve"> </w:t>
            </w:r>
            <w:r>
              <w:rPr>
                <w:sz w:val="21"/>
              </w:rPr>
              <w:t>within</w:t>
            </w:r>
            <w:r>
              <w:rPr>
                <w:spacing w:val="-3"/>
                <w:sz w:val="21"/>
              </w:rPr>
              <w:t xml:space="preserve"> </w:t>
            </w:r>
            <w:r>
              <w:rPr>
                <w:sz w:val="21"/>
              </w:rPr>
              <w:t>10</w:t>
            </w:r>
            <w:r>
              <w:rPr>
                <w:spacing w:val="-5"/>
                <w:sz w:val="21"/>
              </w:rPr>
              <w:t xml:space="preserve"> </w:t>
            </w:r>
            <w:r>
              <w:rPr>
                <w:sz w:val="21"/>
              </w:rPr>
              <w:t>meters</w:t>
            </w:r>
            <w:r>
              <w:rPr>
                <w:spacing w:val="-3"/>
                <w:sz w:val="21"/>
              </w:rPr>
              <w:t xml:space="preserve"> </w:t>
            </w:r>
            <w:r>
              <w:rPr>
                <w:sz w:val="21"/>
              </w:rPr>
              <w:t>of</w:t>
            </w:r>
            <w:r>
              <w:rPr>
                <w:spacing w:val="-2"/>
                <w:sz w:val="21"/>
              </w:rPr>
              <w:t xml:space="preserve"> </w:t>
            </w:r>
            <w:r>
              <w:rPr>
                <w:sz w:val="21"/>
              </w:rPr>
              <w:t>structures, and between 10 meters to 30 meters. Options for reducing combustibles include:</w:t>
            </w:r>
          </w:p>
          <w:p w14:paraId="30263869" w14:textId="2C6677AD" w:rsidR="00B96B60" w:rsidRDefault="00B96B60" w:rsidP="00B96B60">
            <w:pPr>
              <w:pStyle w:val="TableParagraph"/>
              <w:numPr>
                <w:ilvl w:val="1"/>
                <w:numId w:val="11"/>
              </w:numPr>
              <w:tabs>
                <w:tab w:val="left" w:pos="1677"/>
              </w:tabs>
              <w:spacing w:before="3"/>
              <w:ind w:hanging="360"/>
              <w:rPr>
                <w:rFonts w:ascii="Symbol" w:hAnsi="Symbol"/>
                <w:sz w:val="21"/>
              </w:rPr>
            </w:pPr>
            <w:r>
              <w:rPr>
                <w:sz w:val="21"/>
              </w:rPr>
              <w:t>Remove</w:t>
            </w:r>
            <w:r>
              <w:rPr>
                <w:spacing w:val="-6"/>
                <w:sz w:val="21"/>
              </w:rPr>
              <w:t xml:space="preserve"> </w:t>
            </w:r>
            <w:r>
              <w:rPr>
                <w:sz w:val="21"/>
              </w:rPr>
              <w:t>trees,</w:t>
            </w:r>
            <w:r>
              <w:rPr>
                <w:spacing w:val="-5"/>
                <w:sz w:val="21"/>
              </w:rPr>
              <w:t xml:space="preserve"> </w:t>
            </w:r>
            <w:r>
              <w:rPr>
                <w:sz w:val="21"/>
              </w:rPr>
              <w:t>bushes,</w:t>
            </w:r>
            <w:r>
              <w:rPr>
                <w:spacing w:val="-4"/>
                <w:sz w:val="21"/>
              </w:rPr>
              <w:t xml:space="preserve"> </w:t>
            </w:r>
            <w:r>
              <w:rPr>
                <w:sz w:val="21"/>
              </w:rPr>
              <w:t>and</w:t>
            </w:r>
            <w:r>
              <w:rPr>
                <w:spacing w:val="-4"/>
                <w:sz w:val="21"/>
              </w:rPr>
              <w:t xml:space="preserve"> </w:t>
            </w:r>
            <w:r>
              <w:rPr>
                <w:sz w:val="21"/>
              </w:rPr>
              <w:t>overhanging</w:t>
            </w:r>
            <w:r>
              <w:rPr>
                <w:spacing w:val="-6"/>
                <w:sz w:val="21"/>
              </w:rPr>
              <w:t xml:space="preserve"> </w:t>
            </w:r>
            <w:r>
              <w:rPr>
                <w:sz w:val="21"/>
              </w:rPr>
              <w:t>limbs</w:t>
            </w:r>
            <w:r>
              <w:rPr>
                <w:spacing w:val="-4"/>
                <w:sz w:val="21"/>
              </w:rPr>
              <w:t xml:space="preserve"> </w:t>
            </w:r>
            <w:r>
              <w:rPr>
                <w:sz w:val="21"/>
              </w:rPr>
              <w:t>within</w:t>
            </w:r>
            <w:r>
              <w:rPr>
                <w:spacing w:val="-4"/>
                <w:sz w:val="21"/>
              </w:rPr>
              <w:t xml:space="preserve"> </w:t>
            </w:r>
            <w:r>
              <w:rPr>
                <w:sz w:val="21"/>
              </w:rPr>
              <w:t>10</w:t>
            </w:r>
            <w:r>
              <w:rPr>
                <w:spacing w:val="-4"/>
                <w:sz w:val="21"/>
              </w:rPr>
              <w:t xml:space="preserve"> </w:t>
            </w:r>
            <w:r>
              <w:rPr>
                <w:sz w:val="21"/>
              </w:rPr>
              <w:t>m</w:t>
            </w:r>
            <w:r>
              <w:rPr>
                <w:spacing w:val="-5"/>
                <w:sz w:val="21"/>
              </w:rPr>
              <w:t xml:space="preserve"> </w:t>
            </w:r>
            <w:r>
              <w:rPr>
                <w:sz w:val="21"/>
              </w:rPr>
              <w:t>of</w:t>
            </w:r>
            <w:r>
              <w:rPr>
                <w:spacing w:val="-2"/>
                <w:sz w:val="21"/>
              </w:rPr>
              <w:t xml:space="preserve"> buildings.</w:t>
            </w:r>
          </w:p>
          <w:p w14:paraId="454EDCE6" w14:textId="77777777" w:rsidR="00B96B60" w:rsidRDefault="00B96B60" w:rsidP="00B96B60">
            <w:pPr>
              <w:pStyle w:val="TableParagraph"/>
              <w:numPr>
                <w:ilvl w:val="1"/>
                <w:numId w:val="11"/>
              </w:numPr>
              <w:tabs>
                <w:tab w:val="left" w:pos="1677"/>
              </w:tabs>
              <w:spacing w:before="35"/>
              <w:ind w:hanging="360"/>
              <w:rPr>
                <w:rFonts w:ascii="Symbol" w:hAnsi="Symbol"/>
                <w:sz w:val="21"/>
              </w:rPr>
            </w:pPr>
            <w:r>
              <w:rPr>
                <w:sz w:val="21"/>
              </w:rPr>
              <w:t>Thin</w:t>
            </w:r>
            <w:r>
              <w:rPr>
                <w:spacing w:val="-3"/>
                <w:sz w:val="21"/>
              </w:rPr>
              <w:t xml:space="preserve"> </w:t>
            </w:r>
            <w:r>
              <w:rPr>
                <w:sz w:val="21"/>
              </w:rPr>
              <w:t>trees</w:t>
            </w:r>
            <w:r>
              <w:rPr>
                <w:spacing w:val="-3"/>
                <w:sz w:val="21"/>
              </w:rPr>
              <w:t xml:space="preserve"> </w:t>
            </w:r>
            <w:r>
              <w:rPr>
                <w:sz w:val="21"/>
              </w:rPr>
              <w:t>to</w:t>
            </w:r>
            <w:r>
              <w:rPr>
                <w:spacing w:val="-3"/>
                <w:sz w:val="21"/>
              </w:rPr>
              <w:t xml:space="preserve"> </w:t>
            </w:r>
            <w:r>
              <w:rPr>
                <w:sz w:val="21"/>
              </w:rPr>
              <w:t>3-6</w:t>
            </w:r>
            <w:r>
              <w:rPr>
                <w:spacing w:val="-5"/>
                <w:sz w:val="21"/>
              </w:rPr>
              <w:t xml:space="preserve"> </w:t>
            </w:r>
            <w:r>
              <w:rPr>
                <w:sz w:val="21"/>
              </w:rPr>
              <w:t>m</w:t>
            </w:r>
            <w:r>
              <w:rPr>
                <w:spacing w:val="-1"/>
                <w:sz w:val="21"/>
              </w:rPr>
              <w:t xml:space="preserve"> </w:t>
            </w:r>
            <w:r>
              <w:rPr>
                <w:spacing w:val="-2"/>
                <w:sz w:val="21"/>
              </w:rPr>
              <w:t>spacing.</w:t>
            </w:r>
          </w:p>
          <w:p w14:paraId="7D7D4BB4" w14:textId="77777777" w:rsidR="00B96B60" w:rsidRDefault="00B96B60" w:rsidP="00B96B60">
            <w:pPr>
              <w:pStyle w:val="TableParagraph"/>
              <w:numPr>
                <w:ilvl w:val="1"/>
                <w:numId w:val="11"/>
              </w:numPr>
              <w:tabs>
                <w:tab w:val="left" w:pos="1677"/>
              </w:tabs>
              <w:spacing w:before="34"/>
              <w:ind w:hanging="360"/>
              <w:rPr>
                <w:rFonts w:ascii="Symbol" w:hAnsi="Symbol"/>
                <w:sz w:val="21"/>
              </w:rPr>
            </w:pPr>
            <w:r>
              <w:rPr>
                <w:sz w:val="21"/>
              </w:rPr>
              <w:t>Remove</w:t>
            </w:r>
            <w:r>
              <w:rPr>
                <w:spacing w:val="-4"/>
                <w:sz w:val="21"/>
              </w:rPr>
              <w:t xml:space="preserve"> </w:t>
            </w:r>
            <w:r>
              <w:rPr>
                <w:sz w:val="21"/>
              </w:rPr>
              <w:t>deadfall</w:t>
            </w:r>
            <w:r>
              <w:rPr>
                <w:spacing w:val="-2"/>
                <w:sz w:val="21"/>
              </w:rPr>
              <w:t xml:space="preserve"> </w:t>
            </w:r>
            <w:r>
              <w:rPr>
                <w:sz w:val="21"/>
              </w:rPr>
              <w:t>within</w:t>
            </w:r>
            <w:r>
              <w:rPr>
                <w:spacing w:val="-3"/>
                <w:sz w:val="21"/>
              </w:rPr>
              <w:t xml:space="preserve"> </w:t>
            </w:r>
            <w:r>
              <w:rPr>
                <w:sz w:val="21"/>
              </w:rPr>
              <w:t>10</w:t>
            </w:r>
            <w:r>
              <w:rPr>
                <w:spacing w:val="-4"/>
                <w:sz w:val="21"/>
              </w:rPr>
              <w:t xml:space="preserve"> </w:t>
            </w:r>
            <w:r>
              <w:rPr>
                <w:sz w:val="21"/>
              </w:rPr>
              <w:t>–</w:t>
            </w:r>
            <w:r>
              <w:rPr>
                <w:spacing w:val="-4"/>
                <w:sz w:val="21"/>
              </w:rPr>
              <w:t xml:space="preserve"> </w:t>
            </w:r>
            <w:r>
              <w:rPr>
                <w:sz w:val="21"/>
              </w:rPr>
              <w:t>30</w:t>
            </w:r>
            <w:r>
              <w:rPr>
                <w:spacing w:val="-5"/>
                <w:sz w:val="21"/>
              </w:rPr>
              <w:t xml:space="preserve"> </w:t>
            </w:r>
            <w:r>
              <w:rPr>
                <w:sz w:val="21"/>
              </w:rPr>
              <w:t>m</w:t>
            </w:r>
            <w:r>
              <w:rPr>
                <w:spacing w:val="-2"/>
                <w:sz w:val="21"/>
              </w:rPr>
              <w:t xml:space="preserve"> </w:t>
            </w:r>
            <w:r>
              <w:rPr>
                <w:sz w:val="21"/>
              </w:rPr>
              <w:t>of</w:t>
            </w:r>
            <w:r>
              <w:rPr>
                <w:spacing w:val="-2"/>
                <w:sz w:val="21"/>
              </w:rPr>
              <w:t xml:space="preserve"> structures.</w:t>
            </w:r>
          </w:p>
          <w:p w14:paraId="4ACE24A9" w14:textId="77777777" w:rsidR="00B96B60" w:rsidRDefault="00B96B60" w:rsidP="00B96B60">
            <w:pPr>
              <w:pStyle w:val="TableParagraph"/>
              <w:numPr>
                <w:ilvl w:val="1"/>
                <w:numId w:val="11"/>
              </w:numPr>
              <w:tabs>
                <w:tab w:val="left" w:pos="1677"/>
              </w:tabs>
              <w:spacing w:before="35"/>
              <w:ind w:hanging="360"/>
              <w:rPr>
                <w:rFonts w:ascii="Symbol" w:hAnsi="Symbol"/>
                <w:sz w:val="21"/>
              </w:rPr>
            </w:pPr>
            <w:r>
              <w:rPr>
                <w:sz w:val="21"/>
              </w:rPr>
              <w:t>Clear</w:t>
            </w:r>
            <w:r>
              <w:rPr>
                <w:spacing w:val="-8"/>
                <w:sz w:val="21"/>
              </w:rPr>
              <w:t xml:space="preserve"> </w:t>
            </w:r>
            <w:r>
              <w:rPr>
                <w:sz w:val="21"/>
              </w:rPr>
              <w:t>vegetation</w:t>
            </w:r>
            <w:r>
              <w:rPr>
                <w:spacing w:val="-4"/>
                <w:sz w:val="21"/>
              </w:rPr>
              <w:t xml:space="preserve"> </w:t>
            </w:r>
            <w:r>
              <w:rPr>
                <w:sz w:val="21"/>
              </w:rPr>
              <w:t>from</w:t>
            </w:r>
            <w:r>
              <w:rPr>
                <w:spacing w:val="-3"/>
                <w:sz w:val="21"/>
              </w:rPr>
              <w:t xml:space="preserve"> </w:t>
            </w:r>
            <w:r>
              <w:rPr>
                <w:sz w:val="21"/>
              </w:rPr>
              <w:t>critical</w:t>
            </w:r>
            <w:r>
              <w:rPr>
                <w:spacing w:val="-6"/>
                <w:sz w:val="21"/>
              </w:rPr>
              <w:t xml:space="preserve"> </w:t>
            </w:r>
            <w:r>
              <w:rPr>
                <w:sz w:val="21"/>
              </w:rPr>
              <w:t>fence</w:t>
            </w:r>
            <w:r>
              <w:rPr>
                <w:spacing w:val="-4"/>
                <w:sz w:val="21"/>
              </w:rPr>
              <w:t xml:space="preserve"> </w:t>
            </w:r>
            <w:r>
              <w:rPr>
                <w:sz w:val="21"/>
              </w:rPr>
              <w:t>lines</w:t>
            </w:r>
            <w:r>
              <w:rPr>
                <w:spacing w:val="-4"/>
                <w:sz w:val="21"/>
              </w:rPr>
              <w:t xml:space="preserve"> </w:t>
            </w:r>
            <w:r>
              <w:rPr>
                <w:sz w:val="21"/>
              </w:rPr>
              <w:t>to</w:t>
            </w:r>
            <w:r>
              <w:rPr>
                <w:spacing w:val="-4"/>
                <w:sz w:val="21"/>
              </w:rPr>
              <w:t xml:space="preserve"> </w:t>
            </w:r>
            <w:r>
              <w:rPr>
                <w:sz w:val="21"/>
              </w:rPr>
              <w:t>4</w:t>
            </w:r>
            <w:r>
              <w:rPr>
                <w:spacing w:val="-6"/>
                <w:sz w:val="21"/>
              </w:rPr>
              <w:t xml:space="preserve"> </w:t>
            </w:r>
            <w:r>
              <w:rPr>
                <w:spacing w:val="-5"/>
                <w:sz w:val="21"/>
              </w:rPr>
              <w:t>m.</w:t>
            </w:r>
          </w:p>
          <w:p w14:paraId="6161535D" w14:textId="77777777" w:rsidR="00B96B60" w:rsidRDefault="00B96B60" w:rsidP="00B96B60">
            <w:pPr>
              <w:pStyle w:val="TableParagraph"/>
              <w:numPr>
                <w:ilvl w:val="1"/>
                <w:numId w:val="11"/>
              </w:numPr>
              <w:tabs>
                <w:tab w:val="left" w:pos="1677"/>
              </w:tabs>
              <w:spacing w:before="33"/>
              <w:ind w:hanging="360"/>
              <w:rPr>
                <w:rFonts w:ascii="Symbol" w:hAnsi="Symbol"/>
              </w:rPr>
            </w:pPr>
            <w:r>
              <w:rPr>
                <w:sz w:val="21"/>
              </w:rPr>
              <w:t>Maintain</w:t>
            </w:r>
            <w:r>
              <w:rPr>
                <w:spacing w:val="-4"/>
                <w:sz w:val="21"/>
              </w:rPr>
              <w:t xml:space="preserve"> </w:t>
            </w:r>
            <w:r>
              <w:rPr>
                <w:sz w:val="21"/>
              </w:rPr>
              <w:t>10</w:t>
            </w:r>
            <w:r>
              <w:rPr>
                <w:spacing w:val="-4"/>
                <w:sz w:val="21"/>
              </w:rPr>
              <w:t xml:space="preserve"> </w:t>
            </w:r>
            <w:r>
              <w:rPr>
                <w:sz w:val="21"/>
              </w:rPr>
              <w:t>m</w:t>
            </w:r>
            <w:r>
              <w:rPr>
                <w:spacing w:val="-5"/>
                <w:sz w:val="21"/>
              </w:rPr>
              <w:t xml:space="preserve"> </w:t>
            </w:r>
            <w:r>
              <w:rPr>
                <w:sz w:val="21"/>
              </w:rPr>
              <w:t>fuel</w:t>
            </w:r>
            <w:r>
              <w:rPr>
                <w:spacing w:val="-3"/>
                <w:sz w:val="21"/>
              </w:rPr>
              <w:t xml:space="preserve"> </w:t>
            </w:r>
            <w:r>
              <w:rPr>
                <w:sz w:val="21"/>
              </w:rPr>
              <w:t>free</w:t>
            </w:r>
            <w:r>
              <w:rPr>
                <w:spacing w:val="-4"/>
                <w:sz w:val="21"/>
              </w:rPr>
              <w:t xml:space="preserve"> </w:t>
            </w:r>
            <w:r>
              <w:rPr>
                <w:sz w:val="21"/>
              </w:rPr>
              <w:t>buffer</w:t>
            </w:r>
            <w:r>
              <w:rPr>
                <w:spacing w:val="-5"/>
                <w:sz w:val="21"/>
              </w:rPr>
              <w:t xml:space="preserve"> </w:t>
            </w:r>
            <w:r>
              <w:rPr>
                <w:sz w:val="21"/>
              </w:rPr>
              <w:t>around</w:t>
            </w:r>
            <w:r>
              <w:rPr>
                <w:spacing w:val="-3"/>
                <w:sz w:val="21"/>
              </w:rPr>
              <w:t xml:space="preserve"> </w:t>
            </w:r>
            <w:r>
              <w:rPr>
                <w:spacing w:val="-2"/>
                <w:sz w:val="21"/>
              </w:rPr>
              <w:t>corrals.</w:t>
            </w:r>
          </w:p>
        </w:tc>
      </w:tr>
      <w:tr w:rsidR="00B96B60" w14:paraId="44691CC3" w14:textId="77777777" w:rsidTr="00B96B60">
        <w:trPr>
          <w:trHeight w:val="1220"/>
        </w:trPr>
        <w:tc>
          <w:tcPr>
            <w:tcW w:w="709" w:type="dxa"/>
          </w:tcPr>
          <w:p w14:paraId="2EAE2A86" w14:textId="360E0204" w:rsidR="00B96B60" w:rsidRDefault="00B96B60" w:rsidP="00B96B60">
            <w:pPr>
              <w:pStyle w:val="TableParagraph"/>
              <w:spacing w:before="1"/>
              <w:rPr>
                <w:b/>
                <w:sz w:val="10"/>
              </w:rPr>
            </w:pPr>
            <w:r>
              <w:rPr>
                <w:noProof/>
                <w:sz w:val="20"/>
              </w:rPr>
              <mc:AlternateContent>
                <mc:Choice Requires="wpg">
                  <w:drawing>
                    <wp:anchor distT="0" distB="0" distL="114300" distR="114300" simplePos="0" relativeHeight="487658496" behindDoc="1" locked="0" layoutInCell="1" allowOverlap="1" wp14:anchorId="74132A60" wp14:editId="2E261115">
                      <wp:simplePos x="0" y="0"/>
                      <wp:positionH relativeFrom="column">
                        <wp:posOffset>47625</wp:posOffset>
                      </wp:positionH>
                      <wp:positionV relativeFrom="paragraph">
                        <wp:posOffset>66675</wp:posOffset>
                      </wp:positionV>
                      <wp:extent cx="228600" cy="228600"/>
                      <wp:effectExtent l="0" t="0" r="19050" b="19050"/>
                      <wp:wrapTight wrapText="bothSides">
                        <wp:wrapPolygon edited="0">
                          <wp:start x="0" y="0"/>
                          <wp:lineTo x="0" y="21600"/>
                          <wp:lineTo x="21600" y="21600"/>
                          <wp:lineTo x="21600" y="0"/>
                          <wp:lineTo x="0" y="0"/>
                        </wp:wrapPolygon>
                      </wp:wrapTight>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244" name="Graphic 244"/>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245" name="Graphic 245"/>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B736D7A" id="Group 243" o:spid="_x0000_s1026" style="position:absolute;margin-left:3.75pt;margin-top:5.25pt;width:18pt;height:18pt;z-index:-15657984"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">
                      <v:shape id="Graphic 244"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" path="m228600,l,,,228600r228600,l228600,xe" stroked="f">
                        <v:path arrowok="t"/>
                      </v:shape>
                      <v:shape id="Graphic 245"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" path="m,215900r215900,l215900,,,,,215900xe" filled="f" strokeweight="1pt">
                        <v:path arrowok="t"/>
                      </v:shape>
                      <w10:wrap type="tight"/>
                    </v:group>
                  </w:pict>
                </mc:Fallback>
              </mc:AlternateContent>
            </w:r>
          </w:p>
          <w:p w14:paraId="6AA232EA" w14:textId="57781D6F" w:rsidR="00B96B60" w:rsidRDefault="00B96B60" w:rsidP="00B96B60">
            <w:pPr>
              <w:pStyle w:val="TableParagraph"/>
              <w:ind w:left="50"/>
              <w:rPr>
                <w:sz w:val="20"/>
              </w:rPr>
            </w:pPr>
          </w:p>
        </w:tc>
        <w:tc>
          <w:tcPr>
            <w:tcW w:w="7800" w:type="dxa"/>
          </w:tcPr>
          <w:p w14:paraId="6B882BD9" w14:textId="77777777" w:rsidR="00B96B60" w:rsidRDefault="00B96B60" w:rsidP="00B96B60">
            <w:pPr>
              <w:pStyle w:val="TableParagraph"/>
              <w:spacing w:before="136" w:line="276" w:lineRule="auto"/>
              <w:ind w:left="492" w:hanging="347"/>
              <w:rPr>
                <w:sz w:val="21"/>
              </w:rPr>
            </w:pPr>
            <w:r>
              <w:t>5.</w:t>
            </w:r>
            <w:r>
              <w:rPr>
                <w:spacing w:val="80"/>
              </w:rPr>
              <w:t xml:space="preserve"> </w:t>
            </w:r>
            <w:r>
              <w:rPr>
                <w:sz w:val="21"/>
              </w:rPr>
              <w:t>Dispose of cut vegetation safely, in compliance with local burning bylaws and approved</w:t>
            </w:r>
            <w:r>
              <w:rPr>
                <w:spacing w:val="-4"/>
                <w:sz w:val="21"/>
              </w:rPr>
              <w:t xml:space="preserve"> </w:t>
            </w:r>
            <w:r>
              <w:rPr>
                <w:sz w:val="21"/>
              </w:rPr>
              <w:t>disposal</w:t>
            </w:r>
            <w:r>
              <w:rPr>
                <w:spacing w:val="-5"/>
                <w:sz w:val="21"/>
              </w:rPr>
              <w:t xml:space="preserve"> </w:t>
            </w:r>
            <w:r>
              <w:rPr>
                <w:sz w:val="21"/>
              </w:rPr>
              <w:t>methods.</w:t>
            </w:r>
            <w:r>
              <w:rPr>
                <w:spacing w:val="-6"/>
                <w:sz w:val="21"/>
              </w:rPr>
              <w:t xml:space="preserve"> </w:t>
            </w:r>
            <w:r>
              <w:rPr>
                <w:sz w:val="21"/>
              </w:rPr>
              <w:t>Discuss</w:t>
            </w:r>
            <w:r>
              <w:rPr>
                <w:spacing w:val="-4"/>
                <w:sz w:val="21"/>
              </w:rPr>
              <w:t xml:space="preserve"> </w:t>
            </w:r>
            <w:r>
              <w:rPr>
                <w:sz w:val="21"/>
              </w:rPr>
              <w:t>with</w:t>
            </w:r>
            <w:r>
              <w:rPr>
                <w:spacing w:val="-4"/>
                <w:sz w:val="21"/>
              </w:rPr>
              <w:t xml:space="preserve"> </w:t>
            </w:r>
            <w:r>
              <w:rPr>
                <w:sz w:val="21"/>
              </w:rPr>
              <w:t>the</w:t>
            </w:r>
            <w:r>
              <w:rPr>
                <w:spacing w:val="-4"/>
                <w:sz w:val="21"/>
              </w:rPr>
              <w:t xml:space="preserve"> </w:t>
            </w:r>
            <w:r>
              <w:rPr>
                <w:sz w:val="21"/>
              </w:rPr>
              <w:t>local</w:t>
            </w:r>
            <w:r>
              <w:rPr>
                <w:spacing w:val="-6"/>
                <w:sz w:val="21"/>
              </w:rPr>
              <w:t xml:space="preserve"> </w:t>
            </w:r>
            <w:r>
              <w:rPr>
                <w:sz w:val="21"/>
              </w:rPr>
              <w:t>municipality any</w:t>
            </w:r>
            <w:r>
              <w:rPr>
                <w:spacing w:val="-2"/>
                <w:sz w:val="21"/>
              </w:rPr>
              <w:t xml:space="preserve"> </w:t>
            </w:r>
            <w:r>
              <w:rPr>
                <w:sz w:val="21"/>
              </w:rPr>
              <w:t>large-scale vegetation</w:t>
            </w:r>
            <w:r>
              <w:rPr>
                <w:spacing w:val="-1"/>
                <w:sz w:val="21"/>
              </w:rPr>
              <w:t xml:space="preserve"> </w:t>
            </w:r>
            <w:r>
              <w:rPr>
                <w:sz w:val="21"/>
              </w:rPr>
              <w:t>reduction efforts on the property</w:t>
            </w:r>
            <w:r>
              <w:rPr>
                <w:spacing w:val="-2"/>
                <w:sz w:val="21"/>
              </w:rPr>
              <w:t xml:space="preserve"> </w:t>
            </w:r>
            <w:r>
              <w:rPr>
                <w:sz w:val="21"/>
              </w:rPr>
              <w:t>to ensure you have the</w:t>
            </w:r>
          </w:p>
          <w:p w14:paraId="620712CD" w14:textId="77777777" w:rsidR="00B96B60" w:rsidRDefault="00B96B60" w:rsidP="00B96B60">
            <w:pPr>
              <w:pStyle w:val="TableParagraph"/>
              <w:spacing w:line="218" w:lineRule="exact"/>
              <w:ind w:left="493"/>
              <w:rPr>
                <w:sz w:val="21"/>
              </w:rPr>
            </w:pPr>
            <w:r>
              <w:rPr>
                <w:sz w:val="21"/>
              </w:rPr>
              <w:t>proper</w:t>
            </w:r>
            <w:r>
              <w:rPr>
                <w:spacing w:val="-5"/>
                <w:sz w:val="21"/>
              </w:rPr>
              <w:t xml:space="preserve"> </w:t>
            </w:r>
            <w:r>
              <w:rPr>
                <w:spacing w:val="-2"/>
                <w:sz w:val="21"/>
              </w:rPr>
              <w:t>permits.</w:t>
            </w:r>
          </w:p>
        </w:tc>
      </w:tr>
    </w:tbl>
    <w:p w14:paraId="5596BE96" w14:textId="77777777" w:rsidR="00B96B60" w:rsidRDefault="00B96B60" w:rsidP="00B96B60">
      <w:pPr>
        <w:pStyle w:val="Heading4"/>
        <w:tabs>
          <w:tab w:val="left" w:pos="9737"/>
        </w:tabs>
        <w:ind w:left="348"/>
        <w:rPr>
          <w:color w:val="000000"/>
          <w:shd w:val="clear" w:color="auto" w:fill="E2EFD9"/>
        </w:rPr>
      </w:pPr>
    </w:p>
    <w:p w14:paraId="776F64DF" w14:textId="77777777" w:rsidR="00B96B60" w:rsidRDefault="00B96B60" w:rsidP="00B96B60">
      <w:pPr>
        <w:pStyle w:val="Heading4"/>
        <w:tabs>
          <w:tab w:val="left" w:pos="9737"/>
        </w:tabs>
        <w:ind w:left="348"/>
        <w:rPr>
          <w:color w:val="000000"/>
          <w:shd w:val="clear" w:color="auto" w:fill="E2EFD9"/>
        </w:rPr>
      </w:pPr>
    </w:p>
    <w:p w14:paraId="7E1D72B9" w14:textId="77777777" w:rsidR="00B96B60" w:rsidRDefault="00B96B60" w:rsidP="00B96B60">
      <w:pPr>
        <w:pStyle w:val="Heading4"/>
        <w:tabs>
          <w:tab w:val="left" w:pos="9737"/>
        </w:tabs>
        <w:ind w:left="348"/>
        <w:rPr>
          <w:color w:val="000000"/>
          <w:shd w:val="clear" w:color="auto" w:fill="E2EFD9"/>
        </w:rPr>
      </w:pPr>
    </w:p>
    <w:p w14:paraId="55A059B7" w14:textId="77777777" w:rsidR="00B96B60" w:rsidRDefault="00B96B60" w:rsidP="00B96B60">
      <w:pPr>
        <w:pStyle w:val="Heading4"/>
        <w:tabs>
          <w:tab w:val="left" w:pos="9737"/>
        </w:tabs>
        <w:ind w:left="348"/>
        <w:rPr>
          <w:color w:val="000000"/>
          <w:shd w:val="clear" w:color="auto" w:fill="E2EFD9"/>
        </w:rPr>
      </w:pPr>
    </w:p>
    <w:p w14:paraId="76C20A12" w14:textId="77777777" w:rsidR="00B96B60" w:rsidRDefault="00B96B60" w:rsidP="00B96B60">
      <w:pPr>
        <w:pStyle w:val="Heading4"/>
        <w:tabs>
          <w:tab w:val="left" w:pos="9737"/>
        </w:tabs>
        <w:ind w:left="348"/>
        <w:rPr>
          <w:color w:val="000000"/>
          <w:shd w:val="clear" w:color="auto" w:fill="E2EFD9"/>
        </w:rPr>
      </w:pPr>
    </w:p>
    <w:p w14:paraId="381944D0" w14:textId="77777777" w:rsidR="00B96B60" w:rsidRDefault="00B96B60" w:rsidP="00B96B60">
      <w:pPr>
        <w:pStyle w:val="Heading4"/>
        <w:tabs>
          <w:tab w:val="left" w:pos="9737"/>
        </w:tabs>
        <w:ind w:left="348"/>
        <w:rPr>
          <w:color w:val="000000"/>
          <w:shd w:val="clear" w:color="auto" w:fill="E2EFD9"/>
        </w:rPr>
      </w:pPr>
    </w:p>
    <w:p w14:paraId="6E30C0A3" w14:textId="77777777" w:rsidR="00B96B60" w:rsidRDefault="00B96B60" w:rsidP="00B96B60">
      <w:pPr>
        <w:pStyle w:val="Heading4"/>
        <w:tabs>
          <w:tab w:val="left" w:pos="9737"/>
        </w:tabs>
        <w:ind w:left="348"/>
        <w:rPr>
          <w:color w:val="000000"/>
          <w:shd w:val="clear" w:color="auto" w:fill="E2EFD9"/>
        </w:rPr>
      </w:pPr>
    </w:p>
    <w:p w14:paraId="44103FE7" w14:textId="77777777" w:rsidR="00B96B60" w:rsidRDefault="00B96B60" w:rsidP="00B96B60">
      <w:pPr>
        <w:pStyle w:val="Heading4"/>
        <w:tabs>
          <w:tab w:val="left" w:pos="9737"/>
        </w:tabs>
        <w:ind w:left="348"/>
        <w:rPr>
          <w:color w:val="000000"/>
          <w:shd w:val="clear" w:color="auto" w:fill="E2EFD9"/>
        </w:rPr>
      </w:pPr>
    </w:p>
    <w:p w14:paraId="76624123" w14:textId="77777777" w:rsidR="00B96B60" w:rsidRDefault="00B96B60" w:rsidP="00B96B60">
      <w:pPr>
        <w:pStyle w:val="Heading4"/>
        <w:tabs>
          <w:tab w:val="left" w:pos="9737"/>
        </w:tabs>
        <w:ind w:left="348"/>
        <w:rPr>
          <w:color w:val="000000"/>
          <w:shd w:val="clear" w:color="auto" w:fill="E2EFD9"/>
        </w:rPr>
      </w:pPr>
    </w:p>
    <w:p w14:paraId="22D5F028" w14:textId="77777777" w:rsidR="00B96B60" w:rsidRDefault="00B96B60" w:rsidP="00B96B60">
      <w:pPr>
        <w:pStyle w:val="Heading4"/>
        <w:tabs>
          <w:tab w:val="left" w:pos="9737"/>
        </w:tabs>
        <w:ind w:left="348"/>
        <w:rPr>
          <w:color w:val="000000"/>
          <w:shd w:val="clear" w:color="auto" w:fill="E2EFD9"/>
        </w:rPr>
      </w:pPr>
    </w:p>
    <w:p w14:paraId="15EE3B90" w14:textId="77777777" w:rsidR="00B96B60" w:rsidRDefault="00B96B60" w:rsidP="00B96B60">
      <w:pPr>
        <w:pStyle w:val="Heading4"/>
        <w:tabs>
          <w:tab w:val="left" w:pos="9737"/>
        </w:tabs>
        <w:ind w:left="348"/>
        <w:rPr>
          <w:color w:val="000000"/>
          <w:shd w:val="clear" w:color="auto" w:fill="E2EFD9"/>
        </w:rPr>
      </w:pPr>
    </w:p>
    <w:p w14:paraId="2BF512DC" w14:textId="77777777" w:rsidR="00B96B60" w:rsidRDefault="00B96B60" w:rsidP="00B96B60">
      <w:pPr>
        <w:pStyle w:val="Heading4"/>
        <w:tabs>
          <w:tab w:val="left" w:pos="9737"/>
        </w:tabs>
        <w:ind w:left="348"/>
        <w:rPr>
          <w:color w:val="000000"/>
          <w:shd w:val="clear" w:color="auto" w:fill="E2EFD9"/>
        </w:rPr>
      </w:pPr>
    </w:p>
    <w:p w14:paraId="22BBD0DE" w14:textId="77777777" w:rsidR="00B96B60" w:rsidRDefault="00B96B60" w:rsidP="00B96B60">
      <w:pPr>
        <w:pStyle w:val="Heading4"/>
        <w:tabs>
          <w:tab w:val="left" w:pos="9737"/>
        </w:tabs>
        <w:ind w:left="348"/>
        <w:rPr>
          <w:color w:val="000000"/>
          <w:shd w:val="clear" w:color="auto" w:fill="E2EFD9"/>
        </w:rPr>
      </w:pPr>
    </w:p>
    <w:p w14:paraId="6B6D075D" w14:textId="77777777" w:rsidR="00B96B60" w:rsidRDefault="00B96B60" w:rsidP="00B96B60">
      <w:pPr>
        <w:pStyle w:val="Heading4"/>
        <w:tabs>
          <w:tab w:val="left" w:pos="9737"/>
        </w:tabs>
        <w:ind w:left="348"/>
        <w:rPr>
          <w:color w:val="000000"/>
          <w:shd w:val="clear" w:color="auto" w:fill="E2EFD9"/>
        </w:rPr>
      </w:pPr>
    </w:p>
    <w:p w14:paraId="018BE10F" w14:textId="77777777" w:rsidR="00B96B60" w:rsidRDefault="00B96B60" w:rsidP="00B96B60">
      <w:pPr>
        <w:pStyle w:val="Heading4"/>
        <w:tabs>
          <w:tab w:val="left" w:pos="9737"/>
        </w:tabs>
        <w:ind w:left="348"/>
        <w:rPr>
          <w:color w:val="000000"/>
          <w:shd w:val="clear" w:color="auto" w:fill="E2EFD9"/>
        </w:rPr>
      </w:pPr>
    </w:p>
    <w:p w14:paraId="041BB606" w14:textId="77777777" w:rsidR="00B96B60" w:rsidRDefault="00B96B60" w:rsidP="00B96B60">
      <w:pPr>
        <w:pStyle w:val="Heading4"/>
        <w:tabs>
          <w:tab w:val="left" w:pos="9737"/>
        </w:tabs>
        <w:ind w:left="348"/>
        <w:rPr>
          <w:color w:val="000000"/>
          <w:shd w:val="clear" w:color="auto" w:fill="E2EFD9"/>
        </w:rPr>
      </w:pPr>
    </w:p>
    <w:p w14:paraId="6B48CC95" w14:textId="77777777" w:rsidR="00B96B60" w:rsidRDefault="00B96B60" w:rsidP="00B96B60">
      <w:pPr>
        <w:pStyle w:val="Heading4"/>
        <w:tabs>
          <w:tab w:val="left" w:pos="9737"/>
        </w:tabs>
        <w:ind w:left="348"/>
        <w:rPr>
          <w:color w:val="000000"/>
          <w:shd w:val="clear" w:color="auto" w:fill="E2EFD9"/>
        </w:rPr>
      </w:pPr>
    </w:p>
    <w:p w14:paraId="65A7F57F" w14:textId="3622ACB8" w:rsidR="00B96B60" w:rsidRDefault="00B96B60" w:rsidP="00B96B60">
      <w:pPr>
        <w:pStyle w:val="Heading4"/>
        <w:tabs>
          <w:tab w:val="left" w:pos="9737"/>
        </w:tabs>
        <w:ind w:left="348"/>
      </w:pPr>
      <w:r>
        <w:rPr>
          <w:noProof/>
        </w:rPr>
        <mc:AlternateContent>
          <mc:Choice Requires="wps">
            <w:drawing>
              <wp:anchor distT="0" distB="0" distL="0" distR="0" simplePos="0" relativeHeight="487660544" behindDoc="1" locked="0" layoutInCell="1" allowOverlap="1" wp14:anchorId="48D51DCE" wp14:editId="32E53FF4">
                <wp:simplePos x="0" y="0"/>
                <wp:positionH relativeFrom="page">
                  <wp:posOffset>1065275</wp:posOffset>
                </wp:positionH>
                <wp:positionV relativeFrom="paragraph">
                  <wp:posOffset>-1143097</wp:posOffset>
                </wp:positionV>
                <wp:extent cx="227329" cy="282575"/>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282575"/>
                        </a:xfrm>
                        <a:prstGeom prst="rect">
                          <a:avLst/>
                        </a:prstGeom>
                      </wps:spPr>
                      <wps:txbx>
                        <w:txbxContent>
                          <w:p w14:paraId="23288CA2" w14:textId="77777777" w:rsidR="00B96B60" w:rsidRDefault="00B96B60" w:rsidP="00B96B60">
                            <w:pPr>
                              <w:spacing w:line="445" w:lineRule="exact"/>
                              <w:rPr>
                                <w:rFonts w:ascii="Segoe UI Symbol" w:hAnsi="Segoe UI Symbol"/>
                                <w:sz w:val="40"/>
                              </w:rPr>
                            </w:pPr>
                          </w:p>
                        </w:txbxContent>
                      </wps:txbx>
                      <wps:bodyPr wrap="square" lIns="0" tIns="0" rIns="0" bIns="0" rtlCol="0">
                        <a:noAutofit/>
                      </wps:bodyPr>
                    </wps:wsp>
                  </a:graphicData>
                </a:graphic>
              </wp:anchor>
            </w:drawing>
          </mc:Choice>
          <mc:Fallback>
            <w:pict>
              <v:shape w14:anchorId="48D51DCE" id="Textbox 246" o:spid="_x0000_s1061" type="#_x0000_t202" style="position:absolute;left:0;text-align:left;margin-left:83.9pt;margin-top:-90pt;width:17.9pt;height:22.25pt;z-index:-15655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" filled="f" stroked="f">
                <v:textbox inset="0,0,0,0">
                  <w:txbxContent>
                    <w:p w14:paraId="23288CA2" w14:textId="77777777" w:rsidR="00B96B60" w:rsidRDefault="00B96B60" w:rsidP="00B96B60">
                      <w:pPr>
                        <w:spacing w:line="445" w:lineRule="exact"/>
                        <w:rPr>
                          <w:rFonts w:ascii="Segoe UI Symbol" w:hAnsi="Segoe UI Symbol"/>
                          <w:sz w:val="40"/>
                        </w:rPr>
                      </w:pPr>
                    </w:p>
                  </w:txbxContent>
                </v:textbox>
                <w10:wrap anchorx="page"/>
              </v:shape>
            </w:pict>
          </mc:Fallback>
        </mc:AlternateContent>
      </w:r>
      <w:r>
        <w:rPr>
          <w:color w:val="000000"/>
          <w:shd w:val="clear" w:color="auto" w:fill="E2EFD9"/>
        </w:rPr>
        <w:t>10-2</w:t>
      </w:r>
      <w:r>
        <w:rPr>
          <w:color w:val="000000"/>
          <w:spacing w:val="54"/>
          <w:shd w:val="clear" w:color="auto" w:fill="E2EFD9"/>
        </w:rPr>
        <w:t xml:space="preserve"> </w:t>
      </w:r>
      <w:r>
        <w:rPr>
          <w:color w:val="000000"/>
          <w:shd w:val="clear" w:color="auto" w:fill="E2EFD9"/>
        </w:rPr>
        <w:t>Use</w:t>
      </w:r>
      <w:r>
        <w:rPr>
          <w:color w:val="000000"/>
          <w:spacing w:val="-5"/>
          <w:shd w:val="clear" w:color="auto" w:fill="E2EFD9"/>
        </w:rPr>
        <w:t xml:space="preserve"> </w:t>
      </w:r>
      <w:r>
        <w:rPr>
          <w:color w:val="000000"/>
          <w:shd w:val="clear" w:color="auto" w:fill="E2EFD9"/>
        </w:rPr>
        <w:t>Fire</w:t>
      </w:r>
      <w:r>
        <w:rPr>
          <w:color w:val="000000"/>
          <w:spacing w:val="-4"/>
          <w:shd w:val="clear" w:color="auto" w:fill="E2EFD9"/>
        </w:rPr>
        <w:t xml:space="preserve"> </w:t>
      </w:r>
      <w:r>
        <w:rPr>
          <w:color w:val="000000"/>
          <w:shd w:val="clear" w:color="auto" w:fill="E2EFD9"/>
        </w:rPr>
        <w:t>Resistant</w:t>
      </w:r>
      <w:r>
        <w:rPr>
          <w:color w:val="000000"/>
          <w:spacing w:val="-6"/>
          <w:shd w:val="clear" w:color="auto" w:fill="E2EFD9"/>
        </w:rPr>
        <w:t xml:space="preserve"> </w:t>
      </w:r>
      <w:r>
        <w:rPr>
          <w:color w:val="000000"/>
          <w:spacing w:val="-2"/>
          <w:shd w:val="clear" w:color="auto" w:fill="E2EFD9"/>
        </w:rPr>
        <w:t>Materials</w:t>
      </w:r>
      <w:r>
        <w:rPr>
          <w:color w:val="000000"/>
          <w:shd w:val="clear" w:color="auto" w:fill="E2EFD9"/>
        </w:rPr>
        <w:tab/>
      </w:r>
    </w:p>
    <w:p w14:paraId="7781F063" w14:textId="4565D34D" w:rsidR="00B96B60" w:rsidRDefault="00B96B60" w:rsidP="00B96B60">
      <w:pPr>
        <w:pStyle w:val="BodyText"/>
        <w:spacing w:before="240" w:line="276" w:lineRule="auto"/>
        <w:ind w:left="318" w:right="1431" w:firstLine="1"/>
      </w:pPr>
      <w:r>
        <w:t>Producers can reduce risk by increasing the amount of fire-resistant building materials used.</w:t>
      </w:r>
      <w:r>
        <w:rPr>
          <w:spacing w:val="40"/>
        </w:rPr>
        <w:t xml:space="preserve"> </w:t>
      </w:r>
    </w:p>
    <w:p w14:paraId="4EEFEB58" w14:textId="77777777" w:rsidR="00B96B60" w:rsidRDefault="00B96B60" w:rsidP="00B96B60">
      <w:pPr>
        <w:pStyle w:val="BodyText"/>
        <w:spacing w:before="13"/>
      </w:pPr>
    </w:p>
    <w:p w14:paraId="65245FAA" w14:textId="77777777" w:rsidR="00B96B60" w:rsidRDefault="00B96B60" w:rsidP="00B96B60">
      <w:pPr>
        <w:spacing w:after="240"/>
        <w:ind w:left="320"/>
        <w:rPr>
          <w:b/>
        </w:rPr>
      </w:pPr>
      <w:r>
        <w:rPr>
          <w:b/>
        </w:rPr>
        <w:t>Consider</w:t>
      </w:r>
      <w:r>
        <w:rPr>
          <w:b/>
          <w:spacing w:val="-9"/>
        </w:rPr>
        <w:t xml:space="preserve"> </w:t>
      </w:r>
      <w:r>
        <w:rPr>
          <w:b/>
        </w:rPr>
        <w:t>the</w:t>
      </w:r>
      <w:r>
        <w:rPr>
          <w:b/>
          <w:spacing w:val="-7"/>
        </w:rPr>
        <w:t xml:space="preserve"> </w:t>
      </w:r>
      <w:r>
        <w:rPr>
          <w:b/>
        </w:rPr>
        <w:t>following</w:t>
      </w:r>
      <w:r>
        <w:rPr>
          <w:b/>
          <w:spacing w:val="-9"/>
        </w:rPr>
        <w:t xml:space="preserve"> </w:t>
      </w:r>
      <w:r>
        <w:rPr>
          <w:b/>
        </w:rPr>
        <w:t>actions</w:t>
      </w:r>
      <w:r>
        <w:rPr>
          <w:b/>
          <w:spacing w:val="-7"/>
        </w:rPr>
        <w:t xml:space="preserve"> </w:t>
      </w:r>
      <w:r>
        <w:rPr>
          <w:b/>
        </w:rPr>
        <w:t>to</w:t>
      </w:r>
      <w:r>
        <w:rPr>
          <w:b/>
          <w:spacing w:val="-7"/>
        </w:rPr>
        <w:t xml:space="preserve"> </w:t>
      </w:r>
      <w:r>
        <w:rPr>
          <w:b/>
        </w:rPr>
        <w:t>improve</w:t>
      </w:r>
      <w:r>
        <w:rPr>
          <w:b/>
          <w:spacing w:val="-5"/>
        </w:rPr>
        <w:t xml:space="preserve"> </w:t>
      </w:r>
      <w:r>
        <w:rPr>
          <w:b/>
        </w:rPr>
        <w:t>fire</w:t>
      </w:r>
      <w:r>
        <w:rPr>
          <w:b/>
          <w:spacing w:val="-7"/>
        </w:rPr>
        <w:t xml:space="preserve"> </w:t>
      </w:r>
      <w:r>
        <w:rPr>
          <w:b/>
        </w:rPr>
        <w:t>resistant</w:t>
      </w:r>
      <w:r>
        <w:rPr>
          <w:b/>
          <w:spacing w:val="-3"/>
        </w:rPr>
        <w:t xml:space="preserve"> </w:t>
      </w:r>
      <w:r>
        <w:rPr>
          <w:b/>
          <w:spacing w:val="-2"/>
        </w:rPr>
        <w:t>construction:</w:t>
      </w:r>
    </w:p>
    <w:tbl>
      <w:tblPr>
        <w:tblW w:w="0" w:type="auto"/>
        <w:tblInd w:w="492" w:type="dxa"/>
        <w:tblLayout w:type="fixed"/>
        <w:tblCellMar>
          <w:left w:w="0" w:type="dxa"/>
          <w:right w:w="0" w:type="dxa"/>
        </w:tblCellMar>
        <w:tblLook w:val="01E0" w:firstRow="1" w:lastRow="1" w:firstColumn="1" w:lastColumn="1" w:noHBand="0" w:noVBand="0"/>
      </w:tblPr>
      <w:tblGrid>
        <w:gridCol w:w="545"/>
        <w:gridCol w:w="8694"/>
      </w:tblGrid>
      <w:tr w:rsidR="00B96B60" w14:paraId="4603C6E8" w14:textId="77777777" w:rsidTr="003A3085">
        <w:trPr>
          <w:trHeight w:val="451"/>
        </w:trPr>
        <w:tc>
          <w:tcPr>
            <w:tcW w:w="545" w:type="dxa"/>
          </w:tcPr>
          <w:p w14:paraId="3F76EEA6" w14:textId="77777777" w:rsidR="00B96B60" w:rsidRDefault="00B96B60" w:rsidP="003A3085">
            <w:pPr>
              <w:pStyle w:val="TableParagraph"/>
              <w:ind w:left="50"/>
              <w:rPr>
                <w:sz w:val="20"/>
              </w:rPr>
            </w:pPr>
            <w:r>
              <w:rPr>
                <w:noProof/>
                <w:sz w:val="20"/>
              </w:rPr>
              <mc:AlternateContent>
                <mc:Choice Requires="wpg">
                  <w:drawing>
                    <wp:inline distT="0" distB="0" distL="0" distR="0" wp14:anchorId="1FD33E7F" wp14:editId="06115339">
                      <wp:extent cx="248920" cy="269240"/>
                      <wp:effectExtent l="0" t="0" r="0" b="6985"/>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920" cy="269240"/>
                                <a:chOff x="0" y="0"/>
                                <a:chExt cx="248920" cy="269240"/>
                              </a:xfrm>
                            </wpg:grpSpPr>
                            <wps:wsp>
                              <wps:cNvPr id="250" name="Graphic 250"/>
                              <wps:cNvSpPr/>
                              <wps:spPr>
                                <a:xfrm>
                                  <a:off x="0" y="0"/>
                                  <a:ext cx="248920" cy="269240"/>
                                </a:xfrm>
                                <a:custGeom>
                                  <a:avLst/>
                                  <a:gdLst/>
                                  <a:ahLst/>
                                  <a:cxnLst/>
                                  <a:rect l="l" t="t" r="r" b="b"/>
                                  <a:pathLst>
                                    <a:path w="248920" h="269240">
                                      <a:moveTo>
                                        <a:pt x="248735" y="0"/>
                                      </a:moveTo>
                                      <a:lnTo>
                                        <a:pt x="0" y="0"/>
                                      </a:lnTo>
                                      <a:lnTo>
                                        <a:pt x="0" y="268871"/>
                                      </a:lnTo>
                                      <a:lnTo>
                                        <a:pt x="248735" y="268871"/>
                                      </a:lnTo>
                                      <a:lnTo>
                                        <a:pt x="248735" y="0"/>
                                      </a:lnTo>
                                      <a:close/>
                                    </a:path>
                                  </a:pathLst>
                                </a:custGeom>
                                <a:solidFill>
                                  <a:srgbClr val="FFFFFF"/>
                                </a:solidFill>
                              </wps:spPr>
                              <wps:bodyPr wrap="square" lIns="0" tIns="0" rIns="0" bIns="0" rtlCol="0">
                                <a:prstTxWarp prst="textNoShape">
                                  <a:avLst/>
                                </a:prstTxWarp>
                                <a:noAutofit/>
                              </wps:bodyPr>
                            </wps:wsp>
                            <wps:wsp>
                              <wps:cNvPr id="251" name="Graphic 251"/>
                              <wps:cNvSpPr/>
                              <wps:spPr>
                                <a:xfrm>
                                  <a:off x="6350" y="6350"/>
                                  <a:ext cx="236220" cy="256540"/>
                                </a:xfrm>
                                <a:custGeom>
                                  <a:avLst/>
                                  <a:gdLst/>
                                  <a:ahLst/>
                                  <a:cxnLst/>
                                  <a:rect l="l" t="t" r="r" b="b"/>
                                  <a:pathLst>
                                    <a:path w="236220" h="256540">
                                      <a:moveTo>
                                        <a:pt x="0" y="256171"/>
                                      </a:moveTo>
                                      <a:lnTo>
                                        <a:pt x="236035" y="256171"/>
                                      </a:lnTo>
                                      <a:lnTo>
                                        <a:pt x="236035" y="0"/>
                                      </a:lnTo>
                                      <a:lnTo>
                                        <a:pt x="0" y="0"/>
                                      </a:lnTo>
                                      <a:lnTo>
                                        <a:pt x="0" y="256171"/>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86F7027" id="Group 249" o:spid="_x0000_s1026" style="width:19.6pt;height:21.2pt;mso-position-horizontal-relative:char;mso-position-vertical-relative:line" coordsize="248920,26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">
                      <v:shape id="Graphic 250" o:spid="_x0000_s1027" style="position:absolute;width:248920;height:269240;visibility:visible;mso-wrap-style:square;v-text-anchor:top" coordsize="248920,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" path="m248735,l,,,268871r248735,l248735,xe" stroked="f">
                        <v:path arrowok="t"/>
                      </v:shape>
                      <v:shape id="Graphic 251" o:spid="_x0000_s1028" style="position:absolute;left:6350;top:6350;width:236220;height:256540;visibility:visible;mso-wrap-style:square;v-text-anchor:top" coordsize="23622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" path="m,256171r236035,l236035,,,,,256171xe" filled="f" strokeweight=".35275mm">
                        <v:path arrowok="t"/>
                      </v:shape>
                      <w10:anchorlock/>
                    </v:group>
                  </w:pict>
                </mc:Fallback>
              </mc:AlternateContent>
            </w:r>
          </w:p>
        </w:tc>
        <w:tc>
          <w:tcPr>
            <w:tcW w:w="8694" w:type="dxa"/>
          </w:tcPr>
          <w:p w14:paraId="50AE33BD" w14:textId="77777777" w:rsidR="00B96B60" w:rsidRDefault="00B96B60" w:rsidP="003A3085">
            <w:pPr>
              <w:pStyle w:val="TableParagraph"/>
              <w:spacing w:before="102"/>
              <w:ind w:left="119"/>
              <w:rPr>
                <w:sz w:val="21"/>
              </w:rPr>
            </w:pPr>
            <w:r>
              <w:t>1.</w:t>
            </w:r>
            <w:r>
              <w:rPr>
                <w:spacing w:val="75"/>
                <w:w w:val="150"/>
              </w:rPr>
              <w:t xml:space="preserve"> </w:t>
            </w:r>
            <w:r>
              <w:rPr>
                <w:sz w:val="21"/>
              </w:rPr>
              <w:t>Identify</w:t>
            </w:r>
            <w:r>
              <w:rPr>
                <w:spacing w:val="-6"/>
                <w:sz w:val="21"/>
              </w:rPr>
              <w:t xml:space="preserve"> </w:t>
            </w:r>
            <w:r>
              <w:rPr>
                <w:sz w:val="21"/>
              </w:rPr>
              <w:t>the</w:t>
            </w:r>
            <w:r>
              <w:rPr>
                <w:spacing w:val="-4"/>
                <w:sz w:val="21"/>
              </w:rPr>
              <w:t xml:space="preserve"> </w:t>
            </w:r>
            <w:r>
              <w:rPr>
                <w:sz w:val="21"/>
              </w:rPr>
              <w:t>roof</w:t>
            </w:r>
            <w:r>
              <w:rPr>
                <w:spacing w:val="-3"/>
                <w:sz w:val="21"/>
              </w:rPr>
              <w:t xml:space="preserve"> </w:t>
            </w:r>
            <w:r>
              <w:rPr>
                <w:sz w:val="21"/>
              </w:rPr>
              <w:t>and</w:t>
            </w:r>
            <w:r>
              <w:rPr>
                <w:spacing w:val="-3"/>
                <w:sz w:val="21"/>
              </w:rPr>
              <w:t xml:space="preserve"> </w:t>
            </w:r>
            <w:r>
              <w:rPr>
                <w:sz w:val="21"/>
              </w:rPr>
              <w:t>siding</w:t>
            </w:r>
            <w:r>
              <w:rPr>
                <w:spacing w:val="-4"/>
                <w:sz w:val="21"/>
              </w:rPr>
              <w:t xml:space="preserve"> </w:t>
            </w:r>
            <w:r>
              <w:rPr>
                <w:sz w:val="21"/>
              </w:rPr>
              <w:t>materials</w:t>
            </w:r>
            <w:r>
              <w:rPr>
                <w:spacing w:val="-3"/>
                <w:sz w:val="21"/>
              </w:rPr>
              <w:t xml:space="preserve"> </w:t>
            </w:r>
            <w:r>
              <w:rPr>
                <w:sz w:val="21"/>
              </w:rPr>
              <w:t>on</w:t>
            </w:r>
            <w:r>
              <w:rPr>
                <w:spacing w:val="-4"/>
                <w:sz w:val="21"/>
              </w:rPr>
              <w:t xml:space="preserve"> </w:t>
            </w:r>
            <w:r>
              <w:rPr>
                <w:sz w:val="21"/>
              </w:rPr>
              <w:t>all</w:t>
            </w:r>
            <w:r>
              <w:rPr>
                <w:spacing w:val="-3"/>
                <w:sz w:val="21"/>
              </w:rPr>
              <w:t xml:space="preserve"> </w:t>
            </w:r>
            <w:r>
              <w:rPr>
                <w:sz w:val="21"/>
              </w:rPr>
              <w:t>structures.</w:t>
            </w:r>
            <w:r>
              <w:rPr>
                <w:spacing w:val="-4"/>
                <w:sz w:val="21"/>
              </w:rPr>
              <w:t xml:space="preserve"> </w:t>
            </w:r>
            <w:r>
              <w:rPr>
                <w:sz w:val="21"/>
              </w:rPr>
              <w:t>Pay</w:t>
            </w:r>
            <w:r>
              <w:rPr>
                <w:spacing w:val="-7"/>
                <w:sz w:val="21"/>
              </w:rPr>
              <w:t xml:space="preserve"> </w:t>
            </w:r>
            <w:r>
              <w:rPr>
                <w:sz w:val="21"/>
              </w:rPr>
              <w:t>attention</w:t>
            </w:r>
            <w:r>
              <w:rPr>
                <w:spacing w:val="-3"/>
                <w:sz w:val="21"/>
              </w:rPr>
              <w:t xml:space="preserve"> </w:t>
            </w:r>
            <w:r>
              <w:rPr>
                <w:sz w:val="21"/>
              </w:rPr>
              <w:t>to</w:t>
            </w:r>
            <w:r>
              <w:rPr>
                <w:spacing w:val="-4"/>
                <w:sz w:val="21"/>
              </w:rPr>
              <w:t xml:space="preserve"> </w:t>
            </w:r>
            <w:r>
              <w:rPr>
                <w:sz w:val="21"/>
              </w:rPr>
              <w:t>barns</w:t>
            </w:r>
            <w:r>
              <w:rPr>
                <w:spacing w:val="-3"/>
                <w:sz w:val="21"/>
              </w:rPr>
              <w:t xml:space="preserve"> </w:t>
            </w:r>
            <w:r>
              <w:rPr>
                <w:sz w:val="21"/>
              </w:rPr>
              <w:t>and</w:t>
            </w:r>
            <w:r>
              <w:rPr>
                <w:spacing w:val="-4"/>
                <w:sz w:val="21"/>
              </w:rPr>
              <w:t xml:space="preserve"> </w:t>
            </w:r>
            <w:r>
              <w:rPr>
                <w:spacing w:val="-2"/>
                <w:sz w:val="21"/>
              </w:rPr>
              <w:t>other</w:t>
            </w:r>
          </w:p>
        </w:tc>
      </w:tr>
      <w:tr w:rsidR="00B96B60" w14:paraId="234F2590" w14:textId="77777777" w:rsidTr="00B96B60">
        <w:trPr>
          <w:trHeight w:val="2527"/>
        </w:trPr>
        <w:tc>
          <w:tcPr>
            <w:tcW w:w="9239" w:type="dxa"/>
            <w:gridSpan w:val="2"/>
          </w:tcPr>
          <w:p w14:paraId="19F285AE" w14:textId="77777777" w:rsidR="00B96B60" w:rsidRDefault="00B96B60" w:rsidP="003A3085">
            <w:pPr>
              <w:pStyle w:val="TableParagraph"/>
              <w:spacing w:line="211" w:lineRule="exact"/>
              <w:ind w:left="1028"/>
            </w:pPr>
            <w:r>
              <w:t>structures</w:t>
            </w:r>
            <w:r>
              <w:rPr>
                <w:spacing w:val="-2"/>
              </w:rPr>
              <w:t xml:space="preserve"> </w:t>
            </w:r>
            <w:r>
              <w:t>that</w:t>
            </w:r>
            <w:r>
              <w:rPr>
                <w:spacing w:val="-2"/>
              </w:rPr>
              <w:t xml:space="preserve"> </w:t>
            </w:r>
            <w:r>
              <w:t>will</w:t>
            </w:r>
            <w:r>
              <w:rPr>
                <w:spacing w:val="-2"/>
              </w:rPr>
              <w:t xml:space="preserve"> </w:t>
            </w:r>
            <w:r>
              <w:t>be</w:t>
            </w:r>
            <w:r>
              <w:rPr>
                <w:spacing w:val="-1"/>
              </w:rPr>
              <w:t xml:space="preserve"> </w:t>
            </w:r>
            <w:r>
              <w:t>used</w:t>
            </w:r>
            <w:r>
              <w:rPr>
                <w:spacing w:val="-2"/>
              </w:rPr>
              <w:t xml:space="preserve"> </w:t>
            </w:r>
            <w:r>
              <w:t>for</w:t>
            </w:r>
            <w:r>
              <w:rPr>
                <w:spacing w:val="-3"/>
              </w:rPr>
              <w:t xml:space="preserve"> </w:t>
            </w:r>
            <w:r>
              <w:t>livestock</w:t>
            </w:r>
            <w:r>
              <w:rPr>
                <w:spacing w:val="-2"/>
              </w:rPr>
              <w:t xml:space="preserve"> </w:t>
            </w:r>
            <w:r>
              <w:t>shelter</w:t>
            </w:r>
            <w:r>
              <w:rPr>
                <w:spacing w:val="-1"/>
              </w:rPr>
              <w:t xml:space="preserve"> </w:t>
            </w:r>
            <w:r>
              <w:t>during</w:t>
            </w:r>
            <w:r>
              <w:rPr>
                <w:spacing w:val="-2"/>
              </w:rPr>
              <w:t xml:space="preserve"> </w:t>
            </w:r>
            <w:r>
              <w:t>a</w:t>
            </w:r>
            <w:r>
              <w:rPr>
                <w:spacing w:val="-3"/>
              </w:rPr>
              <w:t xml:space="preserve"> </w:t>
            </w:r>
            <w:r>
              <w:t>wildfire</w:t>
            </w:r>
            <w:r>
              <w:rPr>
                <w:spacing w:val="-1"/>
              </w:rPr>
              <w:t xml:space="preserve"> </w:t>
            </w:r>
            <w:r>
              <w:rPr>
                <w:spacing w:val="-2"/>
              </w:rPr>
              <w:t>threat.</w:t>
            </w:r>
          </w:p>
          <w:p w14:paraId="02D8D427" w14:textId="79A239C4" w:rsidR="00B96B60" w:rsidRPr="00B96B60" w:rsidRDefault="00B96B60" w:rsidP="00B96B60">
            <w:pPr>
              <w:pStyle w:val="TableParagraph"/>
              <w:numPr>
                <w:ilvl w:val="0"/>
                <w:numId w:val="10"/>
              </w:numPr>
              <w:tabs>
                <w:tab w:val="left" w:pos="1042"/>
                <w:tab w:val="left" w:pos="1066"/>
              </w:tabs>
              <w:spacing w:before="174" w:line="266" w:lineRule="auto"/>
              <w:ind w:right="48" w:hanging="334"/>
              <w:rPr>
                <w:b/>
                <w:sz w:val="21"/>
              </w:rPr>
            </w:pPr>
            <w:r>
              <w:rPr>
                <w:noProof/>
              </w:rPr>
              <mc:AlternateContent>
                <mc:Choice Requires="wpg">
                  <w:drawing>
                    <wp:anchor distT="0" distB="0" distL="0" distR="0" simplePos="0" relativeHeight="487661568" behindDoc="1" locked="0" layoutInCell="1" allowOverlap="1" wp14:anchorId="61B27750" wp14:editId="1FDB0E9A">
                      <wp:simplePos x="0" y="0"/>
                      <wp:positionH relativeFrom="column">
                        <wp:posOffset>33655</wp:posOffset>
                      </wp:positionH>
                      <wp:positionV relativeFrom="paragraph">
                        <wp:posOffset>142875</wp:posOffset>
                      </wp:positionV>
                      <wp:extent cx="259079" cy="248920"/>
                      <wp:effectExtent l="0" t="0" r="8255" b="17780"/>
                      <wp:wrapTight wrapText="bothSides">
                        <wp:wrapPolygon edited="0">
                          <wp:start x="0" y="0"/>
                          <wp:lineTo x="0" y="21490"/>
                          <wp:lineTo x="20698" y="21490"/>
                          <wp:lineTo x="20698" y="0"/>
                          <wp:lineTo x="0" y="0"/>
                        </wp:wrapPolygon>
                      </wp:wrapTight>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079" cy="248920"/>
                                <a:chOff x="0" y="0"/>
                                <a:chExt cx="259079" cy="248920"/>
                              </a:xfrm>
                            </wpg:grpSpPr>
                            <wps:wsp>
                              <wps:cNvPr id="253" name="Graphic 253"/>
                              <wps:cNvSpPr/>
                              <wps:spPr>
                                <a:xfrm>
                                  <a:off x="0" y="0"/>
                                  <a:ext cx="259079" cy="248920"/>
                                </a:xfrm>
                                <a:custGeom>
                                  <a:avLst/>
                                  <a:gdLst/>
                                  <a:ahLst/>
                                  <a:cxnLst/>
                                  <a:rect l="l" t="t" r="r" b="b"/>
                                  <a:pathLst>
                                    <a:path w="259079" h="248920">
                                      <a:moveTo>
                                        <a:pt x="258803" y="0"/>
                                      </a:moveTo>
                                      <a:lnTo>
                                        <a:pt x="0" y="0"/>
                                      </a:lnTo>
                                      <a:lnTo>
                                        <a:pt x="0" y="248735"/>
                                      </a:lnTo>
                                      <a:lnTo>
                                        <a:pt x="258803" y="248735"/>
                                      </a:lnTo>
                                      <a:lnTo>
                                        <a:pt x="258803" y="0"/>
                                      </a:lnTo>
                                      <a:close/>
                                    </a:path>
                                  </a:pathLst>
                                </a:custGeom>
                                <a:solidFill>
                                  <a:srgbClr val="FFFFFF"/>
                                </a:solidFill>
                              </wps:spPr>
                              <wps:bodyPr wrap="square" lIns="0" tIns="0" rIns="0" bIns="0" rtlCol="0">
                                <a:prstTxWarp prst="textNoShape">
                                  <a:avLst/>
                                </a:prstTxWarp>
                                <a:noAutofit/>
                              </wps:bodyPr>
                            </wps:wsp>
                            <wps:wsp>
                              <wps:cNvPr id="254" name="Graphic 254"/>
                              <wps:cNvSpPr/>
                              <wps:spPr>
                                <a:xfrm>
                                  <a:off x="6350" y="6350"/>
                                  <a:ext cx="246379" cy="236220"/>
                                </a:xfrm>
                                <a:custGeom>
                                  <a:avLst/>
                                  <a:gdLst/>
                                  <a:ahLst/>
                                  <a:cxnLst/>
                                  <a:rect l="l" t="t" r="r" b="b"/>
                                  <a:pathLst>
                                    <a:path w="246379" h="236220">
                                      <a:moveTo>
                                        <a:pt x="0" y="236035"/>
                                      </a:moveTo>
                                      <a:lnTo>
                                        <a:pt x="246103" y="236035"/>
                                      </a:lnTo>
                                      <a:lnTo>
                                        <a:pt x="246103" y="0"/>
                                      </a:lnTo>
                                      <a:lnTo>
                                        <a:pt x="0" y="0"/>
                                      </a:lnTo>
                                      <a:lnTo>
                                        <a:pt x="0" y="236035"/>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B54EE93" id="Group 252" o:spid="_x0000_s1026" style="position:absolute;margin-left:2.65pt;margin-top:11.25pt;width:20.4pt;height:19.6pt;z-index:-15654912;mso-wrap-distance-left:0;mso-wrap-distance-right:0" coordsize="259079,24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">
                      <v:shape id="Graphic 253" o:spid="_x0000_s1027" style="position:absolute;width:259079;height:248920;visibility:visible;mso-wrap-style:square;v-text-anchor:top" coordsize="259079,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" path="m258803,l,,,248735r258803,l258803,xe" stroked="f">
                        <v:path arrowok="t"/>
                      </v:shape>
                      <v:shape id="Graphic 254" o:spid="_x0000_s1028" style="position:absolute;left:6350;top:6350;width:246379;height:236220;visibility:visible;mso-wrap-style:square;v-text-anchor:top" coordsize="246379,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" path="m,236035r246103,l246103,,,,,236035xe" filled="f" strokeweight="1pt">
                        <v:path arrowok="t"/>
                      </v:shape>
                      <w10:wrap type="tight"/>
                    </v:group>
                  </w:pict>
                </mc:Fallback>
              </mc:AlternateContent>
            </w:r>
            <w:r w:rsidRPr="00B96B60">
              <w:rPr>
                <w:sz w:val="21"/>
              </w:rPr>
              <w:tab/>
              <w:t>In</w:t>
            </w:r>
            <w:r w:rsidRPr="00B96B60">
              <w:rPr>
                <w:spacing w:val="-1"/>
                <w:sz w:val="21"/>
              </w:rPr>
              <w:t xml:space="preserve"> </w:t>
            </w:r>
            <w:r w:rsidRPr="00B96B60">
              <w:rPr>
                <w:sz w:val="21"/>
              </w:rPr>
              <w:t>the</w:t>
            </w:r>
            <w:r w:rsidRPr="00B96B60">
              <w:rPr>
                <w:spacing w:val="-6"/>
                <w:sz w:val="21"/>
              </w:rPr>
              <w:t xml:space="preserve"> </w:t>
            </w:r>
            <w:r w:rsidRPr="00B96B60">
              <w:rPr>
                <w:i/>
                <w:sz w:val="21"/>
              </w:rPr>
              <w:t xml:space="preserve">Workbook </w:t>
            </w:r>
            <w:r w:rsidRPr="00B96B60">
              <w:rPr>
                <w:sz w:val="21"/>
              </w:rPr>
              <w:t>under</w:t>
            </w:r>
            <w:r w:rsidRPr="00B96B60">
              <w:rPr>
                <w:spacing w:val="-2"/>
                <w:sz w:val="21"/>
              </w:rPr>
              <w:t xml:space="preserve"> </w:t>
            </w:r>
            <w:r w:rsidRPr="00B96B60">
              <w:rPr>
                <w:sz w:val="21"/>
              </w:rPr>
              <w:t>10-2</w:t>
            </w:r>
            <w:r w:rsidRPr="00B96B60">
              <w:rPr>
                <w:spacing w:val="-1"/>
                <w:sz w:val="21"/>
              </w:rPr>
              <w:t xml:space="preserve"> </w:t>
            </w:r>
            <w:r w:rsidRPr="00B96B60">
              <w:rPr>
                <w:i/>
                <w:sz w:val="21"/>
              </w:rPr>
              <w:t>Use Fire</w:t>
            </w:r>
            <w:r w:rsidRPr="00B96B60">
              <w:rPr>
                <w:i/>
                <w:spacing w:val="-3"/>
                <w:sz w:val="21"/>
              </w:rPr>
              <w:t xml:space="preserve"> </w:t>
            </w:r>
            <w:r w:rsidRPr="00B96B60">
              <w:rPr>
                <w:i/>
                <w:sz w:val="21"/>
              </w:rPr>
              <w:t>Resistant</w:t>
            </w:r>
            <w:r w:rsidRPr="00B96B60">
              <w:rPr>
                <w:i/>
                <w:spacing w:val="-5"/>
                <w:sz w:val="21"/>
              </w:rPr>
              <w:t xml:space="preserve"> </w:t>
            </w:r>
            <w:r w:rsidRPr="00B96B60">
              <w:rPr>
                <w:i/>
                <w:sz w:val="21"/>
              </w:rPr>
              <w:t>Materials</w:t>
            </w:r>
            <w:r w:rsidRPr="00B96B60">
              <w:rPr>
                <w:sz w:val="21"/>
              </w:rPr>
              <w:t>,</w:t>
            </w:r>
            <w:r w:rsidRPr="00B96B60">
              <w:rPr>
                <w:spacing w:val="-2"/>
                <w:sz w:val="21"/>
              </w:rPr>
              <w:t xml:space="preserve"> </w:t>
            </w:r>
            <w:r w:rsidRPr="00B96B60">
              <w:rPr>
                <w:sz w:val="21"/>
              </w:rPr>
              <w:t>record</w:t>
            </w:r>
            <w:r w:rsidRPr="00B96B60">
              <w:rPr>
                <w:spacing w:val="-1"/>
                <w:sz w:val="21"/>
              </w:rPr>
              <w:t xml:space="preserve"> </w:t>
            </w:r>
            <w:r w:rsidRPr="00B96B60">
              <w:rPr>
                <w:sz w:val="21"/>
              </w:rPr>
              <w:t>the</w:t>
            </w:r>
            <w:r w:rsidRPr="00B96B60">
              <w:rPr>
                <w:spacing w:val="-1"/>
                <w:sz w:val="21"/>
              </w:rPr>
              <w:t xml:space="preserve"> </w:t>
            </w:r>
            <w:r w:rsidRPr="00B96B60">
              <w:rPr>
                <w:sz w:val="21"/>
              </w:rPr>
              <w:t>actions</w:t>
            </w:r>
            <w:r w:rsidRPr="00B96B60">
              <w:rPr>
                <w:spacing w:val="-1"/>
                <w:sz w:val="21"/>
              </w:rPr>
              <w:t xml:space="preserve"> </w:t>
            </w:r>
            <w:r w:rsidRPr="00B96B60">
              <w:rPr>
                <w:sz w:val="21"/>
              </w:rPr>
              <w:t>that</w:t>
            </w:r>
            <w:r w:rsidRPr="00B96B60">
              <w:rPr>
                <w:spacing w:val="-3"/>
                <w:sz w:val="21"/>
              </w:rPr>
              <w:t xml:space="preserve"> </w:t>
            </w:r>
            <w:r w:rsidRPr="00B96B60">
              <w:rPr>
                <w:sz w:val="21"/>
              </w:rPr>
              <w:t>would improve the fire resistance of the exposed building materials. Some options for fire resistant construction include:</w:t>
            </w:r>
          </w:p>
          <w:p w14:paraId="2B4C3EC5" w14:textId="5F8F1AD9" w:rsidR="00B96B60" w:rsidRDefault="00B96B60" w:rsidP="003A3085">
            <w:pPr>
              <w:pStyle w:val="TableParagraph"/>
              <w:numPr>
                <w:ilvl w:val="1"/>
                <w:numId w:val="10"/>
              </w:numPr>
              <w:tabs>
                <w:tab w:val="left" w:pos="1674"/>
              </w:tabs>
              <w:ind w:hanging="360"/>
              <w:rPr>
                <w:rFonts w:ascii="Symbol" w:hAnsi="Symbol"/>
                <w:sz w:val="21"/>
              </w:rPr>
            </w:pPr>
            <w:r>
              <w:rPr>
                <w:sz w:val="21"/>
              </w:rPr>
              <w:t>Ensure</w:t>
            </w:r>
            <w:r>
              <w:rPr>
                <w:spacing w:val="-4"/>
                <w:sz w:val="21"/>
              </w:rPr>
              <w:t xml:space="preserve"> </w:t>
            </w:r>
            <w:r>
              <w:rPr>
                <w:sz w:val="21"/>
              </w:rPr>
              <w:t>buildings</w:t>
            </w:r>
            <w:r>
              <w:rPr>
                <w:spacing w:val="-4"/>
                <w:sz w:val="21"/>
              </w:rPr>
              <w:t xml:space="preserve"> </w:t>
            </w:r>
            <w:r>
              <w:rPr>
                <w:sz w:val="21"/>
              </w:rPr>
              <w:t>have</w:t>
            </w:r>
            <w:r>
              <w:rPr>
                <w:spacing w:val="-5"/>
                <w:sz w:val="21"/>
              </w:rPr>
              <w:t xml:space="preserve"> </w:t>
            </w:r>
            <w:r>
              <w:rPr>
                <w:sz w:val="21"/>
              </w:rPr>
              <w:t>metal,</w:t>
            </w:r>
            <w:r>
              <w:rPr>
                <w:spacing w:val="-5"/>
                <w:sz w:val="21"/>
              </w:rPr>
              <w:t xml:space="preserve"> </w:t>
            </w:r>
            <w:r>
              <w:rPr>
                <w:sz w:val="21"/>
              </w:rPr>
              <w:t>clay</w:t>
            </w:r>
            <w:r>
              <w:rPr>
                <w:spacing w:val="-6"/>
                <w:sz w:val="21"/>
              </w:rPr>
              <w:t xml:space="preserve"> </w:t>
            </w:r>
            <w:r>
              <w:rPr>
                <w:sz w:val="21"/>
              </w:rPr>
              <w:t>tile,</w:t>
            </w:r>
            <w:r>
              <w:rPr>
                <w:spacing w:val="-3"/>
                <w:sz w:val="21"/>
              </w:rPr>
              <w:t xml:space="preserve"> </w:t>
            </w:r>
            <w:r>
              <w:rPr>
                <w:sz w:val="21"/>
              </w:rPr>
              <w:t>or</w:t>
            </w:r>
            <w:r>
              <w:rPr>
                <w:spacing w:val="-5"/>
                <w:sz w:val="21"/>
              </w:rPr>
              <w:t xml:space="preserve"> </w:t>
            </w:r>
            <w:r>
              <w:rPr>
                <w:sz w:val="21"/>
              </w:rPr>
              <w:t>asphalt</w:t>
            </w:r>
            <w:r>
              <w:rPr>
                <w:spacing w:val="-4"/>
                <w:sz w:val="21"/>
              </w:rPr>
              <w:t xml:space="preserve"> </w:t>
            </w:r>
            <w:r>
              <w:rPr>
                <w:spacing w:val="-2"/>
                <w:sz w:val="21"/>
              </w:rPr>
              <w:t>roofs.</w:t>
            </w:r>
          </w:p>
          <w:p w14:paraId="2710D346" w14:textId="4006DD67" w:rsidR="00B96B60" w:rsidRDefault="00B96B60" w:rsidP="003A3085">
            <w:pPr>
              <w:pStyle w:val="TableParagraph"/>
              <w:numPr>
                <w:ilvl w:val="1"/>
                <w:numId w:val="10"/>
              </w:numPr>
              <w:tabs>
                <w:tab w:val="left" w:pos="1674"/>
              </w:tabs>
              <w:spacing w:before="35"/>
              <w:ind w:hanging="360"/>
              <w:rPr>
                <w:rFonts w:ascii="Symbol" w:hAnsi="Symbol"/>
                <w:sz w:val="21"/>
              </w:rPr>
            </w:pPr>
            <w:r>
              <w:rPr>
                <w:sz w:val="21"/>
              </w:rPr>
              <w:t>Ensure</w:t>
            </w:r>
            <w:r>
              <w:rPr>
                <w:spacing w:val="-9"/>
                <w:sz w:val="21"/>
              </w:rPr>
              <w:t xml:space="preserve"> </w:t>
            </w:r>
            <w:r>
              <w:rPr>
                <w:sz w:val="21"/>
              </w:rPr>
              <w:t>buildings</w:t>
            </w:r>
            <w:r>
              <w:rPr>
                <w:spacing w:val="-6"/>
                <w:sz w:val="21"/>
              </w:rPr>
              <w:t xml:space="preserve"> </w:t>
            </w:r>
            <w:r>
              <w:rPr>
                <w:sz w:val="21"/>
              </w:rPr>
              <w:t>have</w:t>
            </w:r>
            <w:r>
              <w:rPr>
                <w:spacing w:val="-6"/>
                <w:sz w:val="21"/>
              </w:rPr>
              <w:t xml:space="preserve"> </w:t>
            </w:r>
            <w:r>
              <w:rPr>
                <w:sz w:val="21"/>
              </w:rPr>
              <w:t>non-flammable</w:t>
            </w:r>
            <w:r>
              <w:rPr>
                <w:spacing w:val="-6"/>
                <w:sz w:val="21"/>
              </w:rPr>
              <w:t xml:space="preserve"> </w:t>
            </w:r>
            <w:r>
              <w:rPr>
                <w:sz w:val="21"/>
              </w:rPr>
              <w:t>siding</w:t>
            </w:r>
            <w:r>
              <w:rPr>
                <w:spacing w:val="-6"/>
                <w:sz w:val="21"/>
              </w:rPr>
              <w:t>, such as metal or concrete.</w:t>
            </w:r>
          </w:p>
          <w:p w14:paraId="4B85F7C0" w14:textId="77777777" w:rsidR="00B96B60" w:rsidRDefault="00B96B60" w:rsidP="003A3085">
            <w:pPr>
              <w:pStyle w:val="TableParagraph"/>
              <w:numPr>
                <w:ilvl w:val="1"/>
                <w:numId w:val="10"/>
              </w:numPr>
              <w:tabs>
                <w:tab w:val="left" w:pos="1675"/>
              </w:tabs>
              <w:spacing w:before="34"/>
              <w:ind w:left="1675" w:hanging="360"/>
              <w:rPr>
                <w:rFonts w:ascii="Symbol" w:hAnsi="Symbol"/>
                <w:sz w:val="21"/>
              </w:rPr>
            </w:pPr>
            <w:r>
              <w:rPr>
                <w:sz w:val="21"/>
              </w:rPr>
              <w:t>Close</w:t>
            </w:r>
            <w:r>
              <w:rPr>
                <w:spacing w:val="-4"/>
                <w:sz w:val="21"/>
              </w:rPr>
              <w:t xml:space="preserve"> </w:t>
            </w:r>
            <w:r>
              <w:rPr>
                <w:sz w:val="21"/>
              </w:rPr>
              <w:t>or</w:t>
            </w:r>
            <w:r>
              <w:rPr>
                <w:spacing w:val="-5"/>
                <w:sz w:val="21"/>
              </w:rPr>
              <w:t xml:space="preserve"> </w:t>
            </w:r>
            <w:r>
              <w:rPr>
                <w:sz w:val="21"/>
              </w:rPr>
              <w:t>screen</w:t>
            </w:r>
            <w:r>
              <w:rPr>
                <w:spacing w:val="-3"/>
                <w:sz w:val="21"/>
              </w:rPr>
              <w:t xml:space="preserve"> </w:t>
            </w:r>
            <w:r>
              <w:rPr>
                <w:sz w:val="21"/>
              </w:rPr>
              <w:t>eaves</w:t>
            </w:r>
            <w:r>
              <w:rPr>
                <w:spacing w:val="-4"/>
                <w:sz w:val="21"/>
              </w:rPr>
              <w:t xml:space="preserve"> </w:t>
            </w:r>
            <w:r>
              <w:rPr>
                <w:sz w:val="21"/>
              </w:rPr>
              <w:t>and</w:t>
            </w:r>
            <w:r>
              <w:rPr>
                <w:spacing w:val="-3"/>
                <w:sz w:val="21"/>
              </w:rPr>
              <w:t xml:space="preserve"> </w:t>
            </w:r>
            <w:r>
              <w:rPr>
                <w:sz w:val="21"/>
              </w:rPr>
              <w:t>vents</w:t>
            </w:r>
            <w:r>
              <w:rPr>
                <w:spacing w:val="-4"/>
                <w:sz w:val="21"/>
              </w:rPr>
              <w:t xml:space="preserve"> </w:t>
            </w:r>
            <w:r>
              <w:rPr>
                <w:sz w:val="21"/>
              </w:rPr>
              <w:t>with</w:t>
            </w:r>
            <w:r>
              <w:rPr>
                <w:spacing w:val="-3"/>
                <w:sz w:val="21"/>
              </w:rPr>
              <w:t xml:space="preserve"> </w:t>
            </w:r>
            <w:r>
              <w:rPr>
                <w:sz w:val="21"/>
              </w:rPr>
              <w:t>3</w:t>
            </w:r>
            <w:r>
              <w:rPr>
                <w:spacing w:val="-4"/>
                <w:sz w:val="21"/>
              </w:rPr>
              <w:t xml:space="preserve"> </w:t>
            </w:r>
            <w:r>
              <w:rPr>
                <w:sz w:val="21"/>
              </w:rPr>
              <w:t>mm</w:t>
            </w:r>
            <w:r>
              <w:rPr>
                <w:spacing w:val="-4"/>
                <w:sz w:val="21"/>
              </w:rPr>
              <w:t xml:space="preserve"> mesh.</w:t>
            </w:r>
          </w:p>
          <w:p w14:paraId="6D7E59FD" w14:textId="77777777" w:rsidR="00B96B60" w:rsidRDefault="00B96B60" w:rsidP="003A3085">
            <w:pPr>
              <w:pStyle w:val="TableParagraph"/>
              <w:numPr>
                <w:ilvl w:val="1"/>
                <w:numId w:val="10"/>
              </w:numPr>
              <w:tabs>
                <w:tab w:val="left" w:pos="1674"/>
              </w:tabs>
              <w:spacing w:before="35" w:line="250" w:lineRule="exact"/>
              <w:ind w:hanging="360"/>
              <w:rPr>
                <w:rFonts w:ascii="Symbol" w:hAnsi="Symbol"/>
              </w:rPr>
            </w:pPr>
            <w:r>
              <w:rPr>
                <w:sz w:val="21"/>
              </w:rPr>
              <w:t>Replace</w:t>
            </w:r>
            <w:r>
              <w:rPr>
                <w:spacing w:val="-6"/>
                <w:sz w:val="21"/>
              </w:rPr>
              <w:t xml:space="preserve"> </w:t>
            </w:r>
            <w:r>
              <w:rPr>
                <w:sz w:val="21"/>
              </w:rPr>
              <w:t>wooden</w:t>
            </w:r>
            <w:r>
              <w:rPr>
                <w:spacing w:val="-5"/>
                <w:sz w:val="21"/>
              </w:rPr>
              <w:t xml:space="preserve"> </w:t>
            </w:r>
            <w:r>
              <w:rPr>
                <w:sz w:val="21"/>
              </w:rPr>
              <w:t>fence</w:t>
            </w:r>
            <w:r>
              <w:rPr>
                <w:spacing w:val="-6"/>
                <w:sz w:val="21"/>
              </w:rPr>
              <w:t xml:space="preserve"> </w:t>
            </w:r>
            <w:r>
              <w:rPr>
                <w:sz w:val="21"/>
              </w:rPr>
              <w:t>posts</w:t>
            </w:r>
            <w:r>
              <w:rPr>
                <w:spacing w:val="-5"/>
                <w:sz w:val="21"/>
              </w:rPr>
              <w:t xml:space="preserve"> </w:t>
            </w:r>
            <w:r>
              <w:rPr>
                <w:sz w:val="21"/>
              </w:rPr>
              <w:t>with</w:t>
            </w:r>
            <w:r>
              <w:rPr>
                <w:spacing w:val="-5"/>
                <w:sz w:val="21"/>
              </w:rPr>
              <w:t xml:space="preserve"> </w:t>
            </w:r>
            <w:r>
              <w:rPr>
                <w:spacing w:val="-2"/>
                <w:sz w:val="21"/>
              </w:rPr>
              <w:t>metal</w:t>
            </w:r>
            <w:r>
              <w:rPr>
                <w:spacing w:val="-2"/>
              </w:rPr>
              <w:t>.</w:t>
            </w:r>
          </w:p>
        </w:tc>
      </w:tr>
    </w:tbl>
    <w:p w14:paraId="2E60D975" w14:textId="77777777" w:rsidR="00B96B60" w:rsidRDefault="00B96B60" w:rsidP="00B96B60">
      <w:pPr>
        <w:pStyle w:val="Heading4"/>
        <w:tabs>
          <w:tab w:val="left" w:pos="9708"/>
        </w:tabs>
        <w:spacing w:before="197"/>
      </w:pPr>
      <w:r>
        <w:rPr>
          <w:color w:val="000000"/>
          <w:shd w:val="clear" w:color="auto" w:fill="E2EFD9"/>
        </w:rPr>
        <w:t>10-3.</w:t>
      </w:r>
      <w:r>
        <w:rPr>
          <w:color w:val="000000"/>
          <w:spacing w:val="-5"/>
          <w:shd w:val="clear" w:color="auto" w:fill="E2EFD9"/>
        </w:rPr>
        <w:t xml:space="preserve"> </w:t>
      </w:r>
      <w:r>
        <w:rPr>
          <w:color w:val="000000"/>
          <w:shd w:val="clear" w:color="auto" w:fill="E2EFD9"/>
        </w:rPr>
        <w:t>Plan</w:t>
      </w:r>
      <w:r>
        <w:rPr>
          <w:color w:val="000000"/>
          <w:spacing w:val="-4"/>
          <w:shd w:val="clear" w:color="auto" w:fill="E2EFD9"/>
        </w:rPr>
        <w:t xml:space="preserve"> </w:t>
      </w:r>
      <w:r>
        <w:rPr>
          <w:color w:val="000000"/>
          <w:shd w:val="clear" w:color="auto" w:fill="E2EFD9"/>
        </w:rPr>
        <w:t>for</w:t>
      </w:r>
      <w:r>
        <w:rPr>
          <w:color w:val="000000"/>
          <w:spacing w:val="-4"/>
          <w:shd w:val="clear" w:color="auto" w:fill="E2EFD9"/>
        </w:rPr>
        <w:t xml:space="preserve"> </w:t>
      </w:r>
      <w:r>
        <w:rPr>
          <w:color w:val="000000"/>
          <w:shd w:val="clear" w:color="auto" w:fill="E2EFD9"/>
        </w:rPr>
        <w:t>Sprinkler</w:t>
      </w:r>
      <w:r>
        <w:rPr>
          <w:color w:val="000000"/>
          <w:spacing w:val="-4"/>
          <w:shd w:val="clear" w:color="auto" w:fill="E2EFD9"/>
        </w:rPr>
        <w:t xml:space="preserve"> </w:t>
      </w:r>
      <w:r>
        <w:rPr>
          <w:color w:val="000000"/>
          <w:spacing w:val="-2"/>
          <w:shd w:val="clear" w:color="auto" w:fill="E2EFD9"/>
        </w:rPr>
        <w:t>Protection</w:t>
      </w:r>
      <w:r>
        <w:rPr>
          <w:color w:val="000000"/>
          <w:shd w:val="clear" w:color="auto" w:fill="E2EFD9"/>
        </w:rPr>
        <w:tab/>
      </w:r>
    </w:p>
    <w:p w14:paraId="548336AB" w14:textId="5DCC184B" w:rsidR="00B96B60" w:rsidRDefault="00B96B60" w:rsidP="00B96B60">
      <w:pPr>
        <w:pStyle w:val="BodyText"/>
        <w:spacing w:before="239" w:line="276" w:lineRule="auto"/>
        <w:ind w:left="319" w:right="1566"/>
        <w:sectPr w:rsidR="00B96B60" w:rsidSect="00B96B60">
          <w:pgSz w:w="12240" w:h="15840"/>
          <w:pgMar w:top="1040" w:right="280" w:bottom="960" w:left="1120" w:header="726" w:footer="779" w:gutter="0"/>
          <w:cols w:space="720"/>
        </w:sectPr>
      </w:pPr>
      <w:r>
        <w:t>If the agriculture operation contains flexible irrigation systems, sprinklers may provide additional structure protection. Fire brands and burning branches can travel more than 2 kms ahead of a wildfire.</w:t>
      </w:r>
      <w:r>
        <w:rPr>
          <w:spacing w:val="-1"/>
        </w:rPr>
        <w:t xml:space="preserve"> </w:t>
      </w:r>
      <w:r>
        <w:t>Only</w:t>
      </w:r>
      <w:r>
        <w:rPr>
          <w:spacing w:val="-2"/>
        </w:rPr>
        <w:t xml:space="preserve"> </w:t>
      </w:r>
      <w:r>
        <w:t>having green</w:t>
      </w:r>
      <w:r>
        <w:rPr>
          <w:spacing w:val="-2"/>
        </w:rPr>
        <w:t xml:space="preserve"> </w:t>
      </w:r>
      <w:r>
        <w:t>fields or</w:t>
      </w:r>
      <w:r>
        <w:rPr>
          <w:spacing w:val="-1"/>
        </w:rPr>
        <w:t xml:space="preserve"> </w:t>
      </w:r>
      <w:r>
        <w:t>a wet</w:t>
      </w:r>
      <w:r>
        <w:rPr>
          <w:spacing w:val="-1"/>
        </w:rPr>
        <w:t xml:space="preserve"> </w:t>
      </w:r>
      <w:r>
        <w:t>fuel break on the landscape around structures</w:t>
      </w:r>
      <w:r>
        <w:rPr>
          <w:spacing w:val="-3"/>
        </w:rPr>
        <w:t xml:space="preserve"> </w:t>
      </w:r>
      <w:r>
        <w:t>may</w:t>
      </w:r>
      <w:r>
        <w:rPr>
          <w:spacing w:val="-3"/>
        </w:rPr>
        <w:t xml:space="preserve"> </w:t>
      </w:r>
      <w:r>
        <w:t>not provide</w:t>
      </w:r>
      <w:r>
        <w:rPr>
          <w:spacing w:val="-3"/>
        </w:rPr>
        <w:t xml:space="preserve"> </w:t>
      </w:r>
      <w:r>
        <w:t>enough</w:t>
      </w:r>
      <w:r>
        <w:rPr>
          <w:spacing w:val="-3"/>
        </w:rPr>
        <w:t xml:space="preserve"> </w:t>
      </w:r>
      <w:r>
        <w:t>protection.</w:t>
      </w:r>
      <w:r>
        <w:rPr>
          <w:spacing w:val="-4"/>
        </w:rPr>
        <w:t xml:space="preserve"> </w:t>
      </w:r>
      <w:r>
        <w:t>Sprinklers</w:t>
      </w:r>
      <w:r>
        <w:rPr>
          <w:spacing w:val="-3"/>
        </w:rPr>
        <w:t xml:space="preserve"> </w:t>
      </w:r>
      <w:r>
        <w:t>help</w:t>
      </w:r>
      <w:r>
        <w:rPr>
          <w:spacing w:val="-3"/>
        </w:rPr>
        <w:t xml:space="preserve"> </w:t>
      </w:r>
      <w:r>
        <w:t>create</w:t>
      </w:r>
      <w:r>
        <w:rPr>
          <w:spacing w:val="-3"/>
        </w:rPr>
        <w:t xml:space="preserve"> </w:t>
      </w:r>
      <w:r>
        <w:t>a</w:t>
      </w:r>
      <w:r>
        <w:rPr>
          <w:spacing w:val="-5"/>
        </w:rPr>
        <w:t xml:space="preserve"> </w:t>
      </w:r>
      <w:r>
        <w:t>wet</w:t>
      </w:r>
      <w:r>
        <w:rPr>
          <w:spacing w:val="-4"/>
        </w:rPr>
        <w:t xml:space="preserve"> </w:t>
      </w:r>
      <w:r>
        <w:t>environment</w:t>
      </w:r>
      <w:r>
        <w:rPr>
          <w:spacing w:val="-4"/>
        </w:rPr>
        <w:t xml:space="preserve"> </w:t>
      </w:r>
      <w:r>
        <w:t>around</w:t>
      </w:r>
      <w:r>
        <w:rPr>
          <w:spacing w:val="-3"/>
        </w:rPr>
        <w:t xml:space="preserve"> </w:t>
      </w:r>
      <w:r>
        <w:t>individual</w:t>
      </w:r>
      <w:r>
        <w:rPr>
          <w:spacing w:val="-2"/>
        </w:rPr>
        <w:t xml:space="preserve"> </w:t>
      </w:r>
      <w:r>
        <w:t>buildings. Sprinkler systems are particularly important where animals will be sheltered, such as pastures</w:t>
      </w:r>
      <w:r>
        <w:rPr>
          <w:spacing w:val="80"/>
        </w:rPr>
        <w:t xml:space="preserve"> </w:t>
      </w:r>
      <w:r>
        <w:t xml:space="preserve">or barns. More information is available at </w:t>
      </w:r>
      <w:hyperlink r:id="rId44" w:history="1">
        <w:r w:rsidRPr="00692D02">
          <w:rPr>
            <w:rStyle w:val="Hyperlink"/>
          </w:rPr>
          <w:t>southernirrigation.com/other-water-solutions/fire-suppression/</w:t>
        </w:r>
      </w:hyperlink>
    </w:p>
    <w:p w14:paraId="6E5E516C" w14:textId="77777777" w:rsidR="00B96B60" w:rsidRDefault="00B96B60" w:rsidP="00B96B60">
      <w:pPr>
        <w:pStyle w:val="BodyText"/>
        <w:spacing w:before="84" w:line="276" w:lineRule="auto"/>
        <w:ind w:left="320" w:right="1336"/>
      </w:pPr>
    </w:p>
    <w:p w14:paraId="1DA32F72" w14:textId="02D70313" w:rsidR="00B96B60" w:rsidRDefault="00B96B60" w:rsidP="00B96B60">
      <w:pPr>
        <w:pStyle w:val="BodyText"/>
        <w:spacing w:before="84" w:line="276" w:lineRule="auto"/>
        <w:ind w:left="320" w:right="1336"/>
      </w:pPr>
      <w:r>
        <w:t>If</w:t>
      </w:r>
      <w:r>
        <w:rPr>
          <w:spacing w:val="-1"/>
        </w:rPr>
        <w:t xml:space="preserve"> </w:t>
      </w:r>
      <w:r>
        <w:t>sprinklers</w:t>
      </w:r>
      <w:r>
        <w:rPr>
          <w:spacing w:val="-2"/>
        </w:rPr>
        <w:t xml:space="preserve"> </w:t>
      </w:r>
      <w:r>
        <w:t>or</w:t>
      </w:r>
      <w:r>
        <w:rPr>
          <w:spacing w:val="-3"/>
        </w:rPr>
        <w:t xml:space="preserve"> </w:t>
      </w:r>
      <w:r>
        <w:t>hoses</w:t>
      </w:r>
      <w:r>
        <w:rPr>
          <w:spacing w:val="-2"/>
        </w:rPr>
        <w:t xml:space="preserve"> </w:t>
      </w:r>
      <w:r>
        <w:t>are</w:t>
      </w:r>
      <w:r>
        <w:rPr>
          <w:spacing w:val="-2"/>
        </w:rPr>
        <w:t xml:space="preserve"> </w:t>
      </w:r>
      <w:r>
        <w:t>limited,</w:t>
      </w:r>
      <w:r>
        <w:rPr>
          <w:spacing w:val="-3"/>
        </w:rPr>
        <w:t xml:space="preserve"> </w:t>
      </w:r>
      <w:r>
        <w:t>determine</w:t>
      </w:r>
      <w:r>
        <w:rPr>
          <w:spacing w:val="-2"/>
        </w:rPr>
        <w:t xml:space="preserve"> </w:t>
      </w:r>
      <w:r>
        <w:t>the</w:t>
      </w:r>
      <w:r>
        <w:rPr>
          <w:spacing w:val="-2"/>
        </w:rPr>
        <w:t xml:space="preserve"> </w:t>
      </w:r>
      <w:r>
        <w:t>priority</w:t>
      </w:r>
      <w:r>
        <w:rPr>
          <w:spacing w:val="-5"/>
        </w:rPr>
        <w:t xml:space="preserve"> </w:t>
      </w:r>
      <w:r>
        <w:t>of</w:t>
      </w:r>
      <w:r>
        <w:rPr>
          <w:spacing w:val="-1"/>
        </w:rPr>
        <w:t xml:space="preserve"> </w:t>
      </w:r>
      <w:r>
        <w:t>agriculture</w:t>
      </w:r>
      <w:r>
        <w:rPr>
          <w:spacing w:val="-2"/>
        </w:rPr>
        <w:t xml:space="preserve"> </w:t>
      </w:r>
      <w:r>
        <w:t>operation</w:t>
      </w:r>
      <w:r>
        <w:rPr>
          <w:spacing w:val="-2"/>
        </w:rPr>
        <w:t xml:space="preserve"> </w:t>
      </w:r>
      <w:r>
        <w:t>structures</w:t>
      </w:r>
      <w:r>
        <w:rPr>
          <w:spacing w:val="-2"/>
        </w:rPr>
        <w:t xml:space="preserve"> </w:t>
      </w:r>
      <w:r>
        <w:t>to</w:t>
      </w:r>
      <w:r>
        <w:rPr>
          <w:spacing w:val="-2"/>
        </w:rPr>
        <w:t xml:space="preserve"> </w:t>
      </w:r>
      <w:r>
        <w:t xml:space="preserve">protect ahead of time. Producers could put sprinkler equipment in place at the beginning of each fire </w:t>
      </w:r>
      <w:hyperlink r:id="rId45">
        <w:r>
          <w:t>season or leave the system permanently installed.</w:t>
        </w:r>
        <w:r>
          <w:rPr>
            <w:spacing w:val="40"/>
          </w:rPr>
          <w:t xml:space="preserve"> </w:t>
        </w:r>
        <w:r>
          <w:t xml:space="preserve">More information is available at: </w:t>
        </w:r>
        <w:bookmarkStart w:id="31" w:name="_Hlk161667076"/>
        <w:r w:rsidRPr="00F413E5">
          <w:rPr>
            <w:color w:val="0000FE"/>
            <w:u w:val="single" w:color="0000FE"/>
          </w:rPr>
          <w:t>southernirrigation.com/gate-catalogue/</w:t>
        </w:r>
        <w:bookmarkEnd w:id="31"/>
      </w:hyperlink>
    </w:p>
    <w:p w14:paraId="185FF36C" w14:textId="0D9DB1D8" w:rsidR="00B96B60" w:rsidRDefault="00B96B60" w:rsidP="00B96B60">
      <w:pPr>
        <w:pStyle w:val="BodyText"/>
        <w:spacing w:before="239" w:line="276" w:lineRule="auto"/>
        <w:ind w:left="320" w:right="1431" w:hanging="1"/>
      </w:pPr>
      <w:r>
        <w:t>Be informed of local water supply</w:t>
      </w:r>
      <w:r>
        <w:rPr>
          <w:spacing w:val="-1"/>
        </w:rPr>
        <w:t xml:space="preserve"> </w:t>
      </w:r>
      <w:r>
        <w:t>vulnerabilities (see Section 9, above)</w:t>
      </w:r>
      <w:r>
        <w:rPr>
          <w:spacing w:val="-22"/>
        </w:rPr>
        <w:t xml:space="preserve"> </w:t>
      </w:r>
      <w:r>
        <w:t>and prepare accordingly. Contingency water supply for sprinklers may include on-site water storage (cisterns are highly recommended), private water sources, and surface water, as available.</w:t>
      </w:r>
    </w:p>
    <w:p w14:paraId="340A22E5" w14:textId="77777777" w:rsidR="00B96B60" w:rsidRDefault="00B96B60" w:rsidP="00B96B60">
      <w:pPr>
        <w:pStyle w:val="BodyText"/>
        <w:spacing w:before="37"/>
      </w:pPr>
    </w:p>
    <w:p w14:paraId="03E96890" w14:textId="75BC58F3" w:rsidR="00B96B60" w:rsidRDefault="00B96B60" w:rsidP="00B96B60">
      <w:pPr>
        <w:pStyle w:val="Heading7"/>
        <w:spacing w:line="276" w:lineRule="auto"/>
        <w:ind w:right="1431"/>
        <w:rPr>
          <w:b w:val="0"/>
        </w:rPr>
      </w:pPr>
      <w:r>
        <w:t>Consider</w:t>
      </w:r>
      <w:r>
        <w:rPr>
          <w:spacing w:val="-4"/>
        </w:rPr>
        <w:t xml:space="preserve"> </w:t>
      </w:r>
      <w:r>
        <w:t>the</w:t>
      </w:r>
      <w:r>
        <w:rPr>
          <w:spacing w:val="-3"/>
        </w:rPr>
        <w:t xml:space="preserve"> </w:t>
      </w:r>
      <w:r>
        <w:t>following</w:t>
      </w:r>
      <w:r>
        <w:rPr>
          <w:spacing w:val="-3"/>
        </w:rPr>
        <w:t xml:space="preserve"> </w:t>
      </w:r>
      <w:r>
        <w:t>actions</w:t>
      </w:r>
      <w:r>
        <w:rPr>
          <w:spacing w:val="-3"/>
        </w:rPr>
        <w:t xml:space="preserve"> </w:t>
      </w:r>
      <w:r>
        <w:t>to</w:t>
      </w:r>
      <w:r>
        <w:rPr>
          <w:spacing w:val="-3"/>
        </w:rPr>
        <w:t xml:space="preserve"> </w:t>
      </w:r>
      <w:r>
        <w:t>set</w:t>
      </w:r>
      <w:r>
        <w:rPr>
          <w:spacing w:val="-4"/>
        </w:rPr>
        <w:t xml:space="preserve"> </w:t>
      </w:r>
      <w:r>
        <w:t>up</w:t>
      </w:r>
      <w:r>
        <w:rPr>
          <w:spacing w:val="-3"/>
        </w:rPr>
        <w:t xml:space="preserve"> </w:t>
      </w:r>
      <w:r>
        <w:t>the</w:t>
      </w:r>
      <w:r>
        <w:rPr>
          <w:spacing w:val="-3"/>
        </w:rPr>
        <w:t xml:space="preserve"> </w:t>
      </w:r>
      <w:r>
        <w:t>sprinkler</w:t>
      </w:r>
      <w:r>
        <w:rPr>
          <w:spacing w:val="-4"/>
        </w:rPr>
        <w:t xml:space="preserve"> </w:t>
      </w:r>
      <w:r>
        <w:t>systems</w:t>
      </w:r>
      <w:r>
        <w:rPr>
          <w:spacing w:val="-3"/>
        </w:rPr>
        <w:t xml:space="preserve"> </w:t>
      </w:r>
      <w:r>
        <w:t>for</w:t>
      </w:r>
      <w:r>
        <w:rPr>
          <w:spacing w:val="-4"/>
        </w:rPr>
        <w:t xml:space="preserve"> </w:t>
      </w:r>
      <w:r>
        <w:t>protection</w:t>
      </w:r>
      <w:r>
        <w:rPr>
          <w:spacing w:val="-3"/>
        </w:rPr>
        <w:t xml:space="preserve"> </w:t>
      </w:r>
      <w:r>
        <w:t>of</w:t>
      </w:r>
      <w:r>
        <w:rPr>
          <w:spacing w:val="-4"/>
        </w:rPr>
        <w:t xml:space="preserve"> </w:t>
      </w:r>
      <w:r>
        <w:t xml:space="preserve">agriculture </w:t>
      </w:r>
      <w:r>
        <w:rPr>
          <w:spacing w:val="-2"/>
        </w:rPr>
        <w:t>operations</w:t>
      </w:r>
      <w:r>
        <w:rPr>
          <w:b w:val="0"/>
          <w:spacing w:val="-2"/>
        </w:rPr>
        <w:t>:</w:t>
      </w:r>
    </w:p>
    <w:p w14:paraId="2C5D06B9" w14:textId="184135CF" w:rsidR="00B96B60" w:rsidRDefault="00B96B60" w:rsidP="00B96B60">
      <w:pPr>
        <w:pStyle w:val="ListParagraph"/>
        <w:numPr>
          <w:ilvl w:val="0"/>
          <w:numId w:val="1"/>
        </w:numPr>
        <w:tabs>
          <w:tab w:val="left" w:pos="1455"/>
          <w:tab w:val="left" w:pos="1457"/>
        </w:tabs>
        <w:spacing w:before="156" w:line="271" w:lineRule="auto"/>
        <w:ind w:right="1892"/>
        <w:rPr>
          <w:sz w:val="21"/>
        </w:rPr>
      </w:pPr>
      <w:r>
        <w:rPr>
          <w:noProof/>
        </w:rPr>
        <mc:AlternateContent>
          <mc:Choice Requires="wpg">
            <w:drawing>
              <wp:anchor distT="0" distB="0" distL="0" distR="0" simplePos="0" relativeHeight="487663616" behindDoc="1" locked="0" layoutInCell="1" allowOverlap="1" wp14:anchorId="135D846F" wp14:editId="591CBB31">
                <wp:simplePos x="0" y="0"/>
                <wp:positionH relativeFrom="page">
                  <wp:posOffset>1028700</wp:posOffset>
                </wp:positionH>
                <wp:positionV relativeFrom="paragraph">
                  <wp:posOffset>103505</wp:posOffset>
                </wp:positionV>
                <wp:extent cx="228600" cy="228600"/>
                <wp:effectExtent l="0" t="0" r="19050" b="19050"/>
                <wp:wrapTight wrapText="bothSides">
                  <wp:wrapPolygon edited="0">
                    <wp:start x="0" y="0"/>
                    <wp:lineTo x="0" y="21600"/>
                    <wp:lineTo x="21600" y="21600"/>
                    <wp:lineTo x="21600" y="0"/>
                    <wp:lineTo x="0" y="0"/>
                  </wp:wrapPolygon>
                </wp:wrapTight>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258" name="Graphic 258"/>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259" name="Graphic 259"/>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82E3495" id="Group 257" o:spid="_x0000_s1026" style="position:absolute;margin-left:81pt;margin-top:8.15pt;width:18pt;height:18pt;z-index:-15652864;mso-wrap-distance-left:0;mso-wrap-distance-right:0;mso-position-horizontal-relative:pag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">
                <v:shape id="Graphic 258"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" path="m228600,l,,,228600r228600,l228600,xe" stroked="f">
                  <v:path arrowok="t"/>
                </v:shape>
                <v:shape id="Graphic 259"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" path="m,215900r215900,l215900,,,,,215900xe" filled="f" strokeweight="1pt">
                  <v:path arrowok="t"/>
                </v:shape>
                <w10:wrap type="tight" anchorx="page"/>
              </v:group>
            </w:pict>
          </mc:Fallback>
        </mc:AlternateContent>
      </w:r>
      <w:r>
        <w:rPr>
          <w:noProof/>
        </w:rPr>
        <mc:AlternateContent>
          <mc:Choice Requires="wps">
            <w:drawing>
              <wp:anchor distT="0" distB="0" distL="0" distR="0" simplePos="0" relativeHeight="487667712" behindDoc="1" locked="0" layoutInCell="1" allowOverlap="1" wp14:anchorId="55D0EA56" wp14:editId="4ABAD8B5">
                <wp:simplePos x="0" y="0"/>
                <wp:positionH relativeFrom="page">
                  <wp:posOffset>1028700</wp:posOffset>
                </wp:positionH>
                <wp:positionV relativeFrom="paragraph">
                  <wp:posOffset>60891</wp:posOffset>
                </wp:positionV>
                <wp:extent cx="227329" cy="282575"/>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282575"/>
                        </a:xfrm>
                        <a:prstGeom prst="rect">
                          <a:avLst/>
                        </a:prstGeom>
                      </wps:spPr>
                      <wps:txbx>
                        <w:txbxContent>
                          <w:p w14:paraId="4FEBDDFF" w14:textId="77777777" w:rsidR="00B96B60" w:rsidRDefault="00B96B60" w:rsidP="00B96B60">
                            <w:pPr>
                              <w:spacing w:line="445" w:lineRule="exact"/>
                              <w:rPr>
                                <w:rFonts w:ascii="Segoe UI Symbol" w:hAnsi="Segoe UI Symbol"/>
                                <w:sz w:val="40"/>
                              </w:rPr>
                            </w:pPr>
                            <w:r>
                              <w:rPr>
                                <w:rFonts w:ascii="Segoe UI Symbol" w:hAnsi="Segoe UI Symbol"/>
                                <w:spacing w:val="-10"/>
                                <w:sz w:val="40"/>
                              </w:rPr>
                              <w:t>❑</w:t>
                            </w:r>
                          </w:p>
                        </w:txbxContent>
                      </wps:txbx>
                      <wps:bodyPr wrap="square" lIns="0" tIns="0" rIns="0" bIns="0" rtlCol="0">
                        <a:noAutofit/>
                      </wps:bodyPr>
                    </wps:wsp>
                  </a:graphicData>
                </a:graphic>
              </wp:anchor>
            </w:drawing>
          </mc:Choice>
          <mc:Fallback>
            <w:pict>
              <v:shape w14:anchorId="55D0EA56" id="Textbox 255" o:spid="_x0000_s1062" type="#_x0000_t202" style="position:absolute;left:0;text-align:left;margin-left:81pt;margin-top:4.8pt;width:17.9pt;height:22.25pt;z-index:-15648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" filled="f" stroked="f">
                <v:textbox inset="0,0,0,0">
                  <w:txbxContent>
                    <w:p w14:paraId="4FEBDDFF" w14:textId="77777777" w:rsidR="00B96B60" w:rsidRDefault="00B96B60" w:rsidP="00B96B60">
                      <w:pPr>
                        <w:spacing w:line="445" w:lineRule="exact"/>
                        <w:rPr>
                          <w:rFonts w:ascii="Segoe UI Symbol" w:hAnsi="Segoe UI Symbol"/>
                          <w:sz w:val="40"/>
                        </w:rPr>
                      </w:pPr>
                      <w:r>
                        <w:rPr>
                          <w:rFonts w:ascii="Segoe UI Symbol" w:hAnsi="Segoe UI Symbol"/>
                          <w:spacing w:val="-10"/>
                          <w:sz w:val="40"/>
                        </w:rPr>
                        <w:t>❑</w:t>
                      </w:r>
                    </w:p>
                  </w:txbxContent>
                </v:textbox>
                <w10:wrap anchorx="page"/>
              </v:shape>
            </w:pict>
          </mc:Fallback>
        </mc:AlternateContent>
      </w:r>
      <w:r>
        <w:rPr>
          <w:noProof/>
        </w:rPr>
        <mc:AlternateContent>
          <mc:Choice Requires="wps">
            <w:drawing>
              <wp:anchor distT="0" distB="0" distL="0" distR="0" simplePos="0" relativeHeight="487668736" behindDoc="1" locked="0" layoutInCell="1" allowOverlap="1" wp14:anchorId="7D186E11" wp14:editId="18BA0C7C">
                <wp:simplePos x="0" y="0"/>
                <wp:positionH relativeFrom="page">
                  <wp:posOffset>1028661</wp:posOffset>
                </wp:positionH>
                <wp:positionV relativeFrom="paragraph">
                  <wp:posOffset>510471</wp:posOffset>
                </wp:positionV>
                <wp:extent cx="227329" cy="282575"/>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282575"/>
                        </a:xfrm>
                        <a:prstGeom prst="rect">
                          <a:avLst/>
                        </a:prstGeom>
                      </wps:spPr>
                      <wps:txbx>
                        <w:txbxContent>
                          <w:p w14:paraId="26B05B20" w14:textId="15A741F2" w:rsidR="00B96B60" w:rsidRDefault="00B96B60" w:rsidP="00B96B60">
                            <w:pPr>
                              <w:spacing w:line="445" w:lineRule="exact"/>
                              <w:rPr>
                                <w:rFonts w:ascii="Segoe UI Symbol" w:hAnsi="Segoe UI Symbol"/>
                                <w:sz w:val="40"/>
                              </w:rPr>
                            </w:pPr>
                          </w:p>
                        </w:txbxContent>
                      </wps:txbx>
                      <wps:bodyPr wrap="square" lIns="0" tIns="0" rIns="0" bIns="0" rtlCol="0">
                        <a:noAutofit/>
                      </wps:bodyPr>
                    </wps:wsp>
                  </a:graphicData>
                </a:graphic>
              </wp:anchor>
            </w:drawing>
          </mc:Choice>
          <mc:Fallback>
            <w:pict>
              <v:shape w14:anchorId="7D186E11" id="Textbox 256" o:spid="_x0000_s1063" type="#_x0000_t202" style="position:absolute;left:0;text-align:left;margin-left:81pt;margin-top:40.2pt;width:17.9pt;height:22.25pt;z-index:-15647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" filled="f" stroked="f">
                <v:textbox inset="0,0,0,0">
                  <w:txbxContent>
                    <w:p w14:paraId="26B05B20" w14:textId="15A741F2" w:rsidR="00B96B60" w:rsidRDefault="00B96B60" w:rsidP="00B96B60">
                      <w:pPr>
                        <w:spacing w:line="445" w:lineRule="exact"/>
                        <w:rPr>
                          <w:rFonts w:ascii="Segoe UI Symbol" w:hAnsi="Segoe UI Symbol"/>
                          <w:sz w:val="40"/>
                        </w:rPr>
                      </w:pPr>
                    </w:p>
                  </w:txbxContent>
                </v:textbox>
                <w10:wrap anchorx="page"/>
              </v:shape>
            </w:pict>
          </mc:Fallback>
        </mc:AlternateContent>
      </w:r>
      <w:r>
        <w:rPr>
          <w:sz w:val="21"/>
        </w:rPr>
        <w:t>Determine</w:t>
      </w:r>
      <w:r>
        <w:rPr>
          <w:spacing w:val="-5"/>
          <w:sz w:val="21"/>
        </w:rPr>
        <w:t xml:space="preserve"> </w:t>
      </w:r>
      <w:r>
        <w:rPr>
          <w:sz w:val="21"/>
        </w:rPr>
        <w:t>if</w:t>
      </w:r>
      <w:r>
        <w:rPr>
          <w:spacing w:val="-2"/>
          <w:sz w:val="21"/>
        </w:rPr>
        <w:t xml:space="preserve"> </w:t>
      </w:r>
      <w:r>
        <w:rPr>
          <w:sz w:val="21"/>
        </w:rPr>
        <w:t>existing</w:t>
      </w:r>
      <w:r>
        <w:rPr>
          <w:spacing w:val="-3"/>
          <w:sz w:val="21"/>
        </w:rPr>
        <w:t xml:space="preserve"> </w:t>
      </w:r>
      <w:r>
        <w:rPr>
          <w:sz w:val="21"/>
        </w:rPr>
        <w:t>sprinkler</w:t>
      </w:r>
      <w:r>
        <w:rPr>
          <w:spacing w:val="-4"/>
          <w:sz w:val="21"/>
        </w:rPr>
        <w:t xml:space="preserve"> </w:t>
      </w:r>
      <w:r>
        <w:rPr>
          <w:sz w:val="21"/>
        </w:rPr>
        <w:t>equipment</w:t>
      </w:r>
      <w:r>
        <w:rPr>
          <w:spacing w:val="-4"/>
          <w:sz w:val="21"/>
        </w:rPr>
        <w:t xml:space="preserve"> </w:t>
      </w:r>
      <w:r>
        <w:rPr>
          <w:sz w:val="21"/>
        </w:rPr>
        <w:t>is</w:t>
      </w:r>
      <w:r>
        <w:rPr>
          <w:spacing w:val="-3"/>
          <w:sz w:val="21"/>
        </w:rPr>
        <w:t xml:space="preserve"> </w:t>
      </w:r>
      <w:r>
        <w:rPr>
          <w:sz w:val="21"/>
        </w:rPr>
        <w:t>sufficient</w:t>
      </w:r>
      <w:r>
        <w:rPr>
          <w:spacing w:val="-4"/>
          <w:sz w:val="21"/>
        </w:rPr>
        <w:t xml:space="preserve"> </w:t>
      </w:r>
      <w:r>
        <w:rPr>
          <w:sz w:val="21"/>
        </w:rPr>
        <w:t>to</w:t>
      </w:r>
      <w:r>
        <w:rPr>
          <w:spacing w:val="-3"/>
          <w:sz w:val="21"/>
        </w:rPr>
        <w:t xml:space="preserve"> </w:t>
      </w:r>
      <w:r>
        <w:rPr>
          <w:sz w:val="21"/>
        </w:rPr>
        <w:t>create</w:t>
      </w:r>
      <w:r>
        <w:rPr>
          <w:spacing w:val="-3"/>
          <w:sz w:val="21"/>
        </w:rPr>
        <w:t xml:space="preserve"> </w:t>
      </w:r>
      <w:r>
        <w:rPr>
          <w:sz w:val="21"/>
        </w:rPr>
        <w:t>a</w:t>
      </w:r>
      <w:r>
        <w:rPr>
          <w:spacing w:val="-3"/>
          <w:sz w:val="21"/>
        </w:rPr>
        <w:t xml:space="preserve"> </w:t>
      </w:r>
      <w:r>
        <w:rPr>
          <w:sz w:val="21"/>
        </w:rPr>
        <w:t>humid</w:t>
      </w:r>
      <w:r>
        <w:rPr>
          <w:spacing w:val="-3"/>
          <w:sz w:val="21"/>
        </w:rPr>
        <w:t xml:space="preserve"> </w:t>
      </w:r>
      <w:r>
        <w:rPr>
          <w:sz w:val="21"/>
        </w:rPr>
        <w:t>envelope around all structures, or at least critical buildings, during wildfire.</w:t>
      </w:r>
    </w:p>
    <w:p w14:paraId="07D7B9B5" w14:textId="77777777" w:rsidR="00B96B60" w:rsidRDefault="00B96B60" w:rsidP="00B96B60">
      <w:pPr>
        <w:pStyle w:val="BodyText"/>
        <w:spacing w:before="1"/>
      </w:pPr>
    </w:p>
    <w:p w14:paraId="79FC07B4" w14:textId="587FC58B" w:rsidR="00B96B60" w:rsidRDefault="00B96B60" w:rsidP="00B96B60">
      <w:pPr>
        <w:pStyle w:val="ListParagraph"/>
        <w:numPr>
          <w:ilvl w:val="0"/>
          <w:numId w:val="1"/>
        </w:numPr>
        <w:tabs>
          <w:tab w:val="left" w:pos="1454"/>
          <w:tab w:val="left" w:pos="1457"/>
        </w:tabs>
        <w:spacing w:line="273" w:lineRule="auto"/>
        <w:ind w:right="1694" w:hanging="361"/>
        <w:rPr>
          <w:sz w:val="21"/>
        </w:rPr>
      </w:pPr>
      <w:r>
        <w:rPr>
          <w:noProof/>
        </w:rPr>
        <mc:AlternateContent>
          <mc:Choice Requires="wpg">
            <w:drawing>
              <wp:anchor distT="0" distB="0" distL="0" distR="0" simplePos="0" relativeHeight="487664640" behindDoc="1" locked="0" layoutInCell="1" allowOverlap="1" wp14:anchorId="0CBC1358" wp14:editId="0DA7B542">
                <wp:simplePos x="0" y="0"/>
                <wp:positionH relativeFrom="page">
                  <wp:posOffset>1018540</wp:posOffset>
                </wp:positionH>
                <wp:positionV relativeFrom="paragraph">
                  <wp:posOffset>11430</wp:posOffset>
                </wp:positionV>
                <wp:extent cx="231775" cy="238125"/>
                <wp:effectExtent l="0" t="0" r="15875" b="9525"/>
                <wp:wrapTight wrapText="bothSides">
                  <wp:wrapPolygon edited="0">
                    <wp:start x="0" y="0"/>
                    <wp:lineTo x="0" y="20736"/>
                    <wp:lineTo x="21304" y="20736"/>
                    <wp:lineTo x="21304" y="0"/>
                    <wp:lineTo x="0" y="0"/>
                  </wp:wrapPolygon>
                </wp:wrapTight>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775" cy="238125"/>
                          <a:chOff x="0" y="0"/>
                          <a:chExt cx="228600" cy="263525"/>
                        </a:xfrm>
                      </wpg:grpSpPr>
                      <wps:wsp>
                        <wps:cNvPr id="261" name="Graphic 261"/>
                        <wps:cNvSpPr/>
                        <wps:spPr>
                          <a:xfrm>
                            <a:off x="0" y="0"/>
                            <a:ext cx="228600" cy="263525"/>
                          </a:xfrm>
                          <a:custGeom>
                            <a:avLst/>
                            <a:gdLst/>
                            <a:ahLst/>
                            <a:cxnLst/>
                            <a:rect l="l" t="t" r="r" b="b"/>
                            <a:pathLst>
                              <a:path w="228600" h="263525">
                                <a:moveTo>
                                  <a:pt x="228600" y="0"/>
                                </a:moveTo>
                                <a:lnTo>
                                  <a:pt x="0" y="0"/>
                                </a:lnTo>
                                <a:lnTo>
                                  <a:pt x="0" y="262915"/>
                                </a:lnTo>
                                <a:lnTo>
                                  <a:pt x="228600" y="262915"/>
                                </a:lnTo>
                                <a:lnTo>
                                  <a:pt x="228600" y="0"/>
                                </a:lnTo>
                                <a:close/>
                              </a:path>
                            </a:pathLst>
                          </a:custGeom>
                          <a:solidFill>
                            <a:srgbClr val="FFFFFF"/>
                          </a:solidFill>
                        </wps:spPr>
                        <wps:bodyPr wrap="square" lIns="0" tIns="0" rIns="0" bIns="0" rtlCol="0">
                          <a:prstTxWarp prst="textNoShape">
                            <a:avLst/>
                          </a:prstTxWarp>
                          <a:noAutofit/>
                        </wps:bodyPr>
                      </wps:wsp>
                      <wps:wsp>
                        <wps:cNvPr id="262" name="Graphic 262"/>
                        <wps:cNvSpPr/>
                        <wps:spPr>
                          <a:xfrm>
                            <a:off x="6350" y="6350"/>
                            <a:ext cx="215900" cy="250825"/>
                          </a:xfrm>
                          <a:custGeom>
                            <a:avLst/>
                            <a:gdLst/>
                            <a:ahLst/>
                            <a:cxnLst/>
                            <a:rect l="l" t="t" r="r" b="b"/>
                            <a:pathLst>
                              <a:path w="215900" h="250825">
                                <a:moveTo>
                                  <a:pt x="0" y="250215"/>
                                </a:moveTo>
                                <a:lnTo>
                                  <a:pt x="215900" y="250215"/>
                                </a:lnTo>
                                <a:lnTo>
                                  <a:pt x="215900" y="0"/>
                                </a:lnTo>
                                <a:lnTo>
                                  <a:pt x="0" y="0"/>
                                </a:lnTo>
                                <a:lnTo>
                                  <a:pt x="0" y="250215"/>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288276" id="Group 260" o:spid="_x0000_s1026" style="position:absolute;margin-left:80.2pt;margin-top:.9pt;width:18.25pt;height:18.75pt;z-index:-15651840;mso-wrap-distance-left:0;mso-wrap-distance-right:0;mso-position-horizontal-relative:page;mso-width-relative:margin;mso-height-relative:margin" coordsize="228600,26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">
                <v:shape id="Graphic 261" o:spid="_x0000_s1027" style="position:absolute;width:228600;height:263525;visibility:visible;mso-wrap-style:square;v-text-anchor:top" coordsize="228600,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" path="m228600,l,,,262915r228600,l228600,xe" stroked="f">
                  <v:path arrowok="t"/>
                </v:shape>
                <v:shape id="Graphic 262" o:spid="_x0000_s1028" style="position:absolute;left:6350;top:6350;width:215900;height:250825;visibility:visible;mso-wrap-style:square;v-text-anchor:top" coordsize="215900,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" path="m,250215r215900,l215900,,,,,250215xe" filled="f" strokeweight="1pt">
                  <v:path arrowok="t"/>
                </v:shape>
                <w10:wrap type="tight" anchorx="page"/>
              </v:group>
            </w:pict>
          </mc:Fallback>
        </mc:AlternateContent>
      </w:r>
      <w:r>
        <w:rPr>
          <w:sz w:val="21"/>
        </w:rPr>
        <w:t xml:space="preserve">Using </w:t>
      </w:r>
      <w:r w:rsidRPr="00B96B60">
        <w:rPr>
          <w:i/>
          <w:iCs/>
          <w:sz w:val="21"/>
        </w:rPr>
        <w:t xml:space="preserve">Section </w:t>
      </w:r>
      <w:r>
        <w:rPr>
          <w:i/>
          <w:sz w:val="21"/>
        </w:rPr>
        <w:t xml:space="preserve">10-3, Sprinkler Protection </w:t>
      </w:r>
      <w:r>
        <w:rPr>
          <w:sz w:val="21"/>
        </w:rPr>
        <w:t xml:space="preserve">in the </w:t>
      </w:r>
      <w:r>
        <w:rPr>
          <w:i/>
          <w:sz w:val="21"/>
        </w:rPr>
        <w:t>Workbook</w:t>
      </w:r>
      <w:r>
        <w:rPr>
          <w:sz w:val="21"/>
        </w:rPr>
        <w:t>, identify the priority of structures that should be protected by sprinklers.</w:t>
      </w:r>
    </w:p>
    <w:p w14:paraId="54C07203" w14:textId="77777777" w:rsidR="00B96B60" w:rsidRDefault="00B96B60" w:rsidP="00B96B60">
      <w:pPr>
        <w:pStyle w:val="ListParagraph"/>
        <w:numPr>
          <w:ilvl w:val="0"/>
          <w:numId w:val="1"/>
        </w:numPr>
        <w:tabs>
          <w:tab w:val="left" w:pos="1455"/>
          <w:tab w:val="left" w:pos="1457"/>
        </w:tabs>
        <w:spacing w:before="181" w:line="271" w:lineRule="auto"/>
        <w:ind w:right="1390"/>
        <w:rPr>
          <w:sz w:val="21"/>
        </w:rPr>
      </w:pPr>
      <w:r w:rsidRPr="00B804D9">
        <w:rPr>
          <w:noProof/>
        </w:rPr>
        <mc:AlternateContent>
          <mc:Choice Requires="wps">
            <w:drawing>
              <wp:anchor distT="0" distB="0" distL="0" distR="0" simplePos="0" relativeHeight="487669760" behindDoc="1" locked="0" layoutInCell="1" allowOverlap="1" wp14:anchorId="514B3033" wp14:editId="4C84EA65">
                <wp:simplePos x="0" y="0"/>
                <wp:positionH relativeFrom="page">
                  <wp:posOffset>1028700</wp:posOffset>
                </wp:positionH>
                <wp:positionV relativeFrom="paragraph">
                  <wp:posOffset>76576</wp:posOffset>
                </wp:positionV>
                <wp:extent cx="227329" cy="282575"/>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282575"/>
                        </a:xfrm>
                        <a:prstGeom prst="rect">
                          <a:avLst/>
                        </a:prstGeom>
                      </wps:spPr>
                      <wps:txbx>
                        <w:txbxContent>
                          <w:p w14:paraId="56A4AC25" w14:textId="77777777" w:rsidR="00B96B60" w:rsidRDefault="00B96B60" w:rsidP="00B96B60">
                            <w:pPr>
                              <w:spacing w:line="445" w:lineRule="exact"/>
                              <w:rPr>
                                <w:rFonts w:ascii="Segoe UI Symbol" w:hAnsi="Segoe UI Symbol"/>
                                <w:sz w:val="40"/>
                              </w:rPr>
                            </w:pPr>
                            <w:r>
                              <w:rPr>
                                <w:rFonts w:ascii="Segoe UI Symbol" w:hAnsi="Segoe UI Symbol"/>
                                <w:spacing w:val="-10"/>
                                <w:sz w:val="40"/>
                              </w:rPr>
                              <w:t>❑</w:t>
                            </w:r>
                          </w:p>
                        </w:txbxContent>
                      </wps:txbx>
                      <wps:bodyPr wrap="square" lIns="0" tIns="0" rIns="0" bIns="0" rtlCol="0">
                        <a:noAutofit/>
                      </wps:bodyPr>
                    </wps:wsp>
                  </a:graphicData>
                </a:graphic>
              </wp:anchor>
            </w:drawing>
          </mc:Choice>
          <mc:Fallback>
            <w:pict>
              <v:shape w14:anchorId="514B3033" id="Textbox 263" o:spid="_x0000_s1064" type="#_x0000_t202" style="position:absolute;left:0;text-align:left;margin-left:81pt;margin-top:6.05pt;width:17.9pt;height:22.25pt;z-index:-15646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" filled="f" stroked="f">
                <v:textbox inset="0,0,0,0">
                  <w:txbxContent>
                    <w:p w14:paraId="56A4AC25" w14:textId="77777777" w:rsidR="00B96B60" w:rsidRDefault="00B96B60" w:rsidP="00B96B60">
                      <w:pPr>
                        <w:spacing w:line="445" w:lineRule="exact"/>
                        <w:rPr>
                          <w:rFonts w:ascii="Segoe UI Symbol" w:hAnsi="Segoe UI Symbol"/>
                          <w:sz w:val="40"/>
                        </w:rPr>
                      </w:pPr>
                      <w:r>
                        <w:rPr>
                          <w:rFonts w:ascii="Segoe UI Symbol" w:hAnsi="Segoe UI Symbol"/>
                          <w:spacing w:val="-10"/>
                          <w:sz w:val="40"/>
                        </w:rPr>
                        <w:t>❑</w:t>
                      </w:r>
                    </w:p>
                  </w:txbxContent>
                </v:textbox>
                <w10:wrap anchorx="page"/>
              </v:shape>
            </w:pict>
          </mc:Fallback>
        </mc:AlternateContent>
      </w:r>
      <w:r w:rsidRPr="00B804D9">
        <w:rPr>
          <w:noProof/>
        </w:rPr>
        <mc:AlternateContent>
          <mc:Choice Requires="wpg">
            <w:drawing>
              <wp:anchor distT="0" distB="0" distL="0" distR="0" simplePos="0" relativeHeight="487665664" behindDoc="0" locked="0" layoutInCell="1" allowOverlap="1" wp14:anchorId="222104AD" wp14:editId="67BD2E79">
                <wp:simplePos x="0" y="0"/>
                <wp:positionH relativeFrom="page">
                  <wp:posOffset>1030776</wp:posOffset>
                </wp:positionH>
                <wp:positionV relativeFrom="paragraph">
                  <wp:posOffset>100306</wp:posOffset>
                </wp:positionV>
                <wp:extent cx="228600" cy="228600"/>
                <wp:effectExtent l="0" t="0" r="0" b="0"/>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265" name="Graphic 265"/>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266" name="Graphic 266"/>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1779F0D" id="Group 264" o:spid="_x0000_s1026" style="position:absolute;margin-left:81.15pt;margin-top:7.9pt;width:18pt;height:18pt;z-index:487665664;mso-wrap-distance-left:0;mso-wrap-distance-right:0;mso-position-horizontal-relative:pag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">
                <v:shape id="Graphic 265"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" path="m228600,l,,,228600r228600,l228600,xe" stroked="f">
                  <v:path arrowok="t"/>
                </v:shape>
                <v:shape id="Graphic 266"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" path="m,215900r215900,l215900,,,,,215900xe" filled="f" strokeweight="1pt">
                  <v:path arrowok="t"/>
                </v:shape>
                <w10:wrap anchorx="page"/>
              </v:group>
            </w:pict>
          </mc:Fallback>
        </mc:AlternateContent>
      </w:r>
      <w:r w:rsidRPr="00B804D9">
        <w:rPr>
          <w:sz w:val="21"/>
        </w:rPr>
        <w:t xml:space="preserve">For more information on setting up structural sprinklers, refer to </w:t>
      </w:r>
      <w:r>
        <w:rPr>
          <w:sz w:val="21"/>
        </w:rPr>
        <w:t xml:space="preserve">the wildfire </w:t>
      </w:r>
      <w:r w:rsidRPr="00B804D9">
        <w:rPr>
          <w:sz w:val="21"/>
        </w:rPr>
        <w:t>preparedness videos in the additional resource section.</w:t>
      </w:r>
    </w:p>
    <w:p w14:paraId="75E2AD09" w14:textId="77777777" w:rsidR="00B96B60" w:rsidRDefault="00B96B60" w:rsidP="00B96B60">
      <w:pPr>
        <w:pStyle w:val="BodyText"/>
        <w:spacing w:line="276" w:lineRule="auto"/>
        <w:ind w:left="1457" w:right="1471"/>
      </w:pPr>
      <w:r>
        <w:rPr>
          <w:noProof/>
        </w:rPr>
        <mc:AlternateContent>
          <mc:Choice Requires="wps">
            <w:drawing>
              <wp:anchor distT="0" distB="0" distL="0" distR="0" simplePos="0" relativeHeight="487670784" behindDoc="1" locked="0" layoutInCell="1" allowOverlap="1" wp14:anchorId="5FACB8B0" wp14:editId="003624E3">
                <wp:simplePos x="0" y="0"/>
                <wp:positionH relativeFrom="page">
                  <wp:posOffset>1039783</wp:posOffset>
                </wp:positionH>
                <wp:positionV relativeFrom="paragraph">
                  <wp:posOffset>798370</wp:posOffset>
                </wp:positionV>
                <wp:extent cx="227329" cy="282575"/>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282575"/>
                        </a:xfrm>
                        <a:prstGeom prst="rect">
                          <a:avLst/>
                        </a:prstGeom>
                      </wps:spPr>
                      <wps:txbx>
                        <w:txbxContent>
                          <w:p w14:paraId="066CF943" w14:textId="77777777" w:rsidR="00B96B60" w:rsidRDefault="00B96B60" w:rsidP="00B96B60">
                            <w:pPr>
                              <w:spacing w:line="445" w:lineRule="exact"/>
                              <w:rPr>
                                <w:rFonts w:ascii="Segoe UI Symbol" w:hAnsi="Segoe UI Symbol"/>
                                <w:sz w:val="40"/>
                              </w:rPr>
                            </w:pPr>
                          </w:p>
                        </w:txbxContent>
                      </wps:txbx>
                      <wps:bodyPr wrap="square" lIns="0" tIns="0" rIns="0" bIns="0" rtlCol="0">
                        <a:noAutofit/>
                      </wps:bodyPr>
                    </wps:wsp>
                  </a:graphicData>
                </a:graphic>
              </wp:anchor>
            </w:drawing>
          </mc:Choice>
          <mc:Fallback>
            <w:pict>
              <v:shape w14:anchorId="5FACB8B0" id="Textbox 267" o:spid="_x0000_s1065" type="#_x0000_t202" style="position:absolute;left:0;text-align:left;margin-left:81.85pt;margin-top:62.85pt;width:17.9pt;height:22.25pt;z-index:-15645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" filled="f" stroked="f">
                <v:textbox inset="0,0,0,0">
                  <w:txbxContent>
                    <w:p w14:paraId="066CF943" w14:textId="77777777" w:rsidR="00B96B60" w:rsidRDefault="00B96B60" w:rsidP="00B96B60">
                      <w:pPr>
                        <w:spacing w:line="445" w:lineRule="exact"/>
                        <w:rPr>
                          <w:rFonts w:ascii="Segoe UI Symbol" w:hAnsi="Segoe UI Symbol"/>
                          <w:sz w:val="40"/>
                        </w:rPr>
                      </w:pPr>
                    </w:p>
                  </w:txbxContent>
                </v:textbox>
                <w10:wrap anchorx="page"/>
              </v:shape>
            </w:pict>
          </mc:Fallback>
        </mc:AlternateContent>
      </w:r>
    </w:p>
    <w:p w14:paraId="7D5B2339" w14:textId="47A1A84F" w:rsidR="00B96B60" w:rsidRPr="00B96B60" w:rsidRDefault="00B96B60" w:rsidP="00B96B60">
      <w:pPr>
        <w:pStyle w:val="ListParagraph"/>
        <w:numPr>
          <w:ilvl w:val="0"/>
          <w:numId w:val="1"/>
        </w:numPr>
        <w:tabs>
          <w:tab w:val="left" w:pos="1457"/>
          <w:tab w:val="left" w:pos="1472"/>
        </w:tabs>
        <w:spacing w:before="48" w:line="295" w:lineRule="auto"/>
        <w:ind w:right="1252" w:hanging="343"/>
        <w:rPr>
          <w:sz w:val="21"/>
        </w:rPr>
      </w:pPr>
      <w:r>
        <w:rPr>
          <w:noProof/>
        </w:rPr>
        <mc:AlternateContent>
          <mc:Choice Requires="wpg">
            <w:drawing>
              <wp:anchor distT="0" distB="0" distL="0" distR="0" simplePos="0" relativeHeight="487666688" behindDoc="0" locked="0" layoutInCell="1" allowOverlap="1" wp14:anchorId="3831CFFD" wp14:editId="73BA260B">
                <wp:simplePos x="0" y="0"/>
                <wp:positionH relativeFrom="page">
                  <wp:posOffset>1038225</wp:posOffset>
                </wp:positionH>
                <wp:positionV relativeFrom="paragraph">
                  <wp:posOffset>23495</wp:posOffset>
                </wp:positionV>
                <wp:extent cx="219075" cy="209550"/>
                <wp:effectExtent l="0" t="0" r="9525" b="19050"/>
                <wp:wrapNone/>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075" cy="209550"/>
                          <a:chOff x="0" y="0"/>
                          <a:chExt cx="228600" cy="269240"/>
                        </a:xfrm>
                      </wpg:grpSpPr>
                      <wps:wsp>
                        <wps:cNvPr id="269" name="Graphic 269"/>
                        <wps:cNvSpPr/>
                        <wps:spPr>
                          <a:xfrm>
                            <a:off x="0" y="0"/>
                            <a:ext cx="228600" cy="269240"/>
                          </a:xfrm>
                          <a:custGeom>
                            <a:avLst/>
                            <a:gdLst/>
                            <a:ahLst/>
                            <a:cxnLst/>
                            <a:rect l="l" t="t" r="r" b="b"/>
                            <a:pathLst>
                              <a:path w="228600" h="269240">
                                <a:moveTo>
                                  <a:pt x="228600" y="0"/>
                                </a:moveTo>
                                <a:lnTo>
                                  <a:pt x="0" y="0"/>
                                </a:lnTo>
                                <a:lnTo>
                                  <a:pt x="0" y="268871"/>
                                </a:lnTo>
                                <a:lnTo>
                                  <a:pt x="228600" y="268871"/>
                                </a:lnTo>
                                <a:lnTo>
                                  <a:pt x="228600" y="0"/>
                                </a:lnTo>
                                <a:close/>
                              </a:path>
                            </a:pathLst>
                          </a:custGeom>
                          <a:solidFill>
                            <a:srgbClr val="FFFFFF"/>
                          </a:solidFill>
                        </wps:spPr>
                        <wps:bodyPr wrap="square" lIns="0" tIns="0" rIns="0" bIns="0" rtlCol="0">
                          <a:prstTxWarp prst="textNoShape">
                            <a:avLst/>
                          </a:prstTxWarp>
                          <a:noAutofit/>
                        </wps:bodyPr>
                      </wps:wsp>
                      <wps:wsp>
                        <wps:cNvPr id="270" name="Graphic 270"/>
                        <wps:cNvSpPr/>
                        <wps:spPr>
                          <a:xfrm>
                            <a:off x="6350" y="6350"/>
                            <a:ext cx="215900" cy="256540"/>
                          </a:xfrm>
                          <a:custGeom>
                            <a:avLst/>
                            <a:gdLst/>
                            <a:ahLst/>
                            <a:cxnLst/>
                            <a:rect l="l" t="t" r="r" b="b"/>
                            <a:pathLst>
                              <a:path w="215900" h="256540">
                                <a:moveTo>
                                  <a:pt x="0" y="256171"/>
                                </a:moveTo>
                                <a:lnTo>
                                  <a:pt x="215900" y="256171"/>
                                </a:lnTo>
                                <a:lnTo>
                                  <a:pt x="215900" y="0"/>
                                </a:lnTo>
                                <a:lnTo>
                                  <a:pt x="0" y="0"/>
                                </a:lnTo>
                                <a:lnTo>
                                  <a:pt x="0" y="256171"/>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C9CD8F" id="Group 268" o:spid="_x0000_s1026" style="position:absolute;margin-left:81.75pt;margin-top:1.85pt;width:17.25pt;height:16.5pt;z-index:487666688;mso-wrap-distance-left:0;mso-wrap-distance-right:0;mso-position-horizontal-relative:page;mso-width-relative:margin;mso-height-relative:margin" coordsize="228600,26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">
                <v:shape id="Graphic 269" o:spid="_x0000_s1027" style="position:absolute;width:228600;height:269240;visibility:visible;mso-wrap-style:square;v-text-anchor:top" coordsize="228600,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" path="m228600,l,,,268871r228600,l228600,xe" stroked="f">
                  <v:path arrowok="t"/>
                </v:shape>
                <v:shape id="Graphic 270" o:spid="_x0000_s1028" style="position:absolute;left:6350;top:6350;width:215900;height:256540;visibility:visible;mso-wrap-style:square;v-text-anchor:top" coordsize="21590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" path="m,256171r215900,l215900,,,,,256171xe" filled="f" strokeweight="1pt">
                  <v:path arrowok="t"/>
                </v:shape>
                <w10:wrap anchorx="page"/>
              </v:group>
            </w:pict>
          </mc:Fallback>
        </mc:AlternateContent>
      </w:r>
      <w:r>
        <w:rPr>
          <w:sz w:val="21"/>
        </w:rPr>
        <w:tab/>
        <w:t>Determine</w:t>
      </w:r>
      <w:r>
        <w:rPr>
          <w:spacing w:val="-4"/>
          <w:sz w:val="21"/>
        </w:rPr>
        <w:t xml:space="preserve"> </w:t>
      </w:r>
      <w:r>
        <w:rPr>
          <w:sz w:val="21"/>
        </w:rPr>
        <w:t>if</w:t>
      </w:r>
      <w:r>
        <w:rPr>
          <w:spacing w:val="-2"/>
          <w:sz w:val="21"/>
        </w:rPr>
        <w:t xml:space="preserve"> </w:t>
      </w:r>
      <w:r>
        <w:rPr>
          <w:sz w:val="21"/>
        </w:rPr>
        <w:t>the</w:t>
      </w:r>
      <w:r>
        <w:rPr>
          <w:spacing w:val="-2"/>
          <w:sz w:val="21"/>
        </w:rPr>
        <w:t xml:space="preserve"> </w:t>
      </w:r>
      <w:r>
        <w:rPr>
          <w:sz w:val="21"/>
        </w:rPr>
        <w:t>primary</w:t>
      </w:r>
      <w:r>
        <w:rPr>
          <w:spacing w:val="-5"/>
          <w:sz w:val="21"/>
        </w:rPr>
        <w:t xml:space="preserve"> </w:t>
      </w:r>
      <w:r>
        <w:rPr>
          <w:sz w:val="21"/>
        </w:rPr>
        <w:t>water</w:t>
      </w:r>
      <w:r>
        <w:rPr>
          <w:spacing w:val="-3"/>
          <w:sz w:val="21"/>
        </w:rPr>
        <w:t xml:space="preserve"> </w:t>
      </w:r>
      <w:r>
        <w:rPr>
          <w:sz w:val="21"/>
        </w:rPr>
        <w:t>supply</w:t>
      </w:r>
      <w:r>
        <w:rPr>
          <w:spacing w:val="-5"/>
          <w:sz w:val="21"/>
        </w:rPr>
        <w:t xml:space="preserve"> </w:t>
      </w:r>
      <w:r>
        <w:rPr>
          <w:sz w:val="21"/>
        </w:rPr>
        <w:t>is</w:t>
      </w:r>
      <w:r>
        <w:rPr>
          <w:spacing w:val="-2"/>
          <w:sz w:val="21"/>
        </w:rPr>
        <w:t xml:space="preserve"> </w:t>
      </w:r>
      <w:r>
        <w:rPr>
          <w:sz w:val="21"/>
        </w:rPr>
        <w:t>vulnerable</w:t>
      </w:r>
      <w:r>
        <w:rPr>
          <w:spacing w:val="-3"/>
          <w:sz w:val="21"/>
        </w:rPr>
        <w:t xml:space="preserve"> </w:t>
      </w:r>
      <w:r>
        <w:rPr>
          <w:sz w:val="21"/>
        </w:rPr>
        <w:t>(check</w:t>
      </w:r>
      <w:r>
        <w:rPr>
          <w:spacing w:val="-1"/>
          <w:sz w:val="21"/>
        </w:rPr>
        <w:t xml:space="preserve"> </w:t>
      </w:r>
      <w:r>
        <w:rPr>
          <w:sz w:val="21"/>
        </w:rPr>
        <w:t>with</w:t>
      </w:r>
      <w:r>
        <w:rPr>
          <w:spacing w:val="-2"/>
          <w:sz w:val="21"/>
        </w:rPr>
        <w:t xml:space="preserve"> </w:t>
      </w:r>
      <w:r>
        <w:rPr>
          <w:sz w:val="21"/>
        </w:rPr>
        <w:t>the</w:t>
      </w:r>
      <w:r>
        <w:rPr>
          <w:spacing w:val="-2"/>
          <w:sz w:val="21"/>
        </w:rPr>
        <w:t xml:space="preserve"> </w:t>
      </w:r>
      <w:r>
        <w:rPr>
          <w:sz w:val="21"/>
        </w:rPr>
        <w:t>local</w:t>
      </w:r>
      <w:r>
        <w:rPr>
          <w:spacing w:val="-2"/>
          <w:sz w:val="21"/>
        </w:rPr>
        <w:t xml:space="preserve"> </w:t>
      </w:r>
      <w:r>
        <w:rPr>
          <w:sz w:val="21"/>
        </w:rPr>
        <w:t>water</w:t>
      </w:r>
      <w:r>
        <w:rPr>
          <w:spacing w:val="-6"/>
          <w:sz w:val="21"/>
        </w:rPr>
        <w:t xml:space="preserve"> </w:t>
      </w:r>
      <w:r>
        <w:rPr>
          <w:sz w:val="21"/>
        </w:rPr>
        <w:t>purveyor, if applicable) and have contingency water supply or storage (e.g., cisterns) in place for the sprinkler system. The volume of water required</w:t>
      </w:r>
      <w:r>
        <w:rPr>
          <w:spacing w:val="-2"/>
          <w:sz w:val="21"/>
        </w:rPr>
        <w:t xml:space="preserve"> </w:t>
      </w:r>
      <w:r>
        <w:rPr>
          <w:sz w:val="21"/>
        </w:rPr>
        <w:t xml:space="preserve">will depend on the size and number </w:t>
      </w:r>
      <w:r>
        <w:t>of</w:t>
      </w:r>
      <w:r w:rsidRPr="00B96B60">
        <w:rPr>
          <w:spacing w:val="-5"/>
        </w:rPr>
        <w:t xml:space="preserve"> </w:t>
      </w:r>
      <w:r>
        <w:t>buildings,</w:t>
      </w:r>
      <w:r w:rsidRPr="00B96B60">
        <w:rPr>
          <w:spacing w:val="-5"/>
        </w:rPr>
        <w:t xml:space="preserve"> </w:t>
      </w:r>
      <w:r>
        <w:t>surface</w:t>
      </w:r>
      <w:r w:rsidRPr="00B96B60">
        <w:rPr>
          <w:spacing w:val="-4"/>
        </w:rPr>
        <w:t xml:space="preserve"> </w:t>
      </w:r>
      <w:r>
        <w:t>area,</w:t>
      </w:r>
      <w:r w:rsidRPr="00B96B60">
        <w:rPr>
          <w:spacing w:val="-7"/>
        </w:rPr>
        <w:t xml:space="preserve"> </w:t>
      </w:r>
      <w:r>
        <w:t>and</w:t>
      </w:r>
      <w:r w:rsidRPr="00B96B60">
        <w:rPr>
          <w:spacing w:val="-4"/>
        </w:rPr>
        <w:t xml:space="preserve"> </w:t>
      </w:r>
      <w:r>
        <w:t>duration</w:t>
      </w:r>
      <w:r w:rsidRPr="00B96B60">
        <w:rPr>
          <w:spacing w:val="-4"/>
        </w:rPr>
        <w:t xml:space="preserve"> </w:t>
      </w:r>
      <w:r>
        <w:t>of</w:t>
      </w:r>
      <w:r w:rsidRPr="00B96B60">
        <w:rPr>
          <w:spacing w:val="-3"/>
        </w:rPr>
        <w:t xml:space="preserve"> </w:t>
      </w:r>
      <w:r>
        <w:t>sprinkling.</w:t>
      </w:r>
      <w:r w:rsidRPr="00B96B60">
        <w:rPr>
          <w:spacing w:val="-8"/>
        </w:rPr>
        <w:t xml:space="preserve"> </w:t>
      </w:r>
      <w:r>
        <w:t>It</w:t>
      </w:r>
      <w:r w:rsidRPr="00B96B60">
        <w:rPr>
          <w:spacing w:val="-5"/>
        </w:rPr>
        <w:t xml:space="preserve"> </w:t>
      </w:r>
      <w:r>
        <w:t>is</w:t>
      </w:r>
      <w:r w:rsidRPr="00B96B60">
        <w:rPr>
          <w:spacing w:val="-4"/>
        </w:rPr>
        <w:t xml:space="preserve"> </w:t>
      </w:r>
      <w:r>
        <w:t>recommended</w:t>
      </w:r>
      <w:r w:rsidRPr="00B96B60">
        <w:rPr>
          <w:spacing w:val="-4"/>
        </w:rPr>
        <w:t xml:space="preserve"> </w:t>
      </w:r>
      <w:r>
        <w:t>to</w:t>
      </w:r>
      <w:r w:rsidRPr="00B96B60">
        <w:rPr>
          <w:spacing w:val="-4"/>
        </w:rPr>
        <w:t xml:space="preserve"> </w:t>
      </w:r>
      <w:r>
        <w:t>engage</w:t>
      </w:r>
      <w:r w:rsidRPr="00B96B60">
        <w:rPr>
          <w:spacing w:val="-4"/>
        </w:rPr>
        <w:t xml:space="preserve"> </w:t>
      </w:r>
      <w:r>
        <w:t>a</w:t>
      </w:r>
      <w:r w:rsidRPr="00B96B60">
        <w:rPr>
          <w:spacing w:val="-3"/>
        </w:rPr>
        <w:t xml:space="preserve"> </w:t>
      </w:r>
      <w:r w:rsidRPr="00B96B60">
        <w:rPr>
          <w:spacing w:val="-4"/>
        </w:rPr>
        <w:t>fire</w:t>
      </w:r>
      <w:r>
        <w:rPr>
          <w:spacing w:val="-4"/>
        </w:rPr>
        <w:t xml:space="preserve"> </w:t>
      </w:r>
      <w:r>
        <w:t>protection</w:t>
      </w:r>
      <w:r w:rsidRPr="00B96B60">
        <w:rPr>
          <w:spacing w:val="-8"/>
        </w:rPr>
        <w:t xml:space="preserve"> </w:t>
      </w:r>
      <w:r>
        <w:t>professional</w:t>
      </w:r>
      <w:r w:rsidRPr="00B96B60">
        <w:rPr>
          <w:spacing w:val="-4"/>
        </w:rPr>
        <w:t xml:space="preserve"> </w:t>
      </w:r>
      <w:r>
        <w:t>if</w:t>
      </w:r>
      <w:r w:rsidRPr="00B96B60">
        <w:rPr>
          <w:spacing w:val="-4"/>
        </w:rPr>
        <w:t xml:space="preserve"> </w:t>
      </w:r>
      <w:r>
        <w:t>you</w:t>
      </w:r>
      <w:r w:rsidRPr="00B96B60">
        <w:rPr>
          <w:spacing w:val="-5"/>
        </w:rPr>
        <w:t xml:space="preserve"> </w:t>
      </w:r>
      <w:r>
        <w:t>have</w:t>
      </w:r>
      <w:r w:rsidRPr="00B96B60">
        <w:rPr>
          <w:spacing w:val="-5"/>
        </w:rPr>
        <w:t xml:space="preserve"> </w:t>
      </w:r>
      <w:r>
        <w:t>a</w:t>
      </w:r>
      <w:r w:rsidRPr="00B96B60">
        <w:rPr>
          <w:spacing w:val="-5"/>
        </w:rPr>
        <w:t xml:space="preserve"> </w:t>
      </w:r>
      <w:r>
        <w:t>large</w:t>
      </w:r>
      <w:r w:rsidRPr="00B96B60">
        <w:rPr>
          <w:spacing w:val="-5"/>
        </w:rPr>
        <w:t xml:space="preserve"> </w:t>
      </w:r>
      <w:r>
        <w:t>facility</w:t>
      </w:r>
      <w:r w:rsidRPr="00B96B60">
        <w:rPr>
          <w:spacing w:val="-8"/>
        </w:rPr>
        <w:t xml:space="preserve"> </w:t>
      </w:r>
      <w:r>
        <w:t>or</w:t>
      </w:r>
      <w:r w:rsidRPr="00B96B60">
        <w:rPr>
          <w:spacing w:val="-5"/>
        </w:rPr>
        <w:t xml:space="preserve"> </w:t>
      </w:r>
      <w:r>
        <w:t>complex</w:t>
      </w:r>
      <w:r w:rsidRPr="00B96B60">
        <w:rPr>
          <w:spacing w:val="-5"/>
        </w:rPr>
        <w:t xml:space="preserve"> </w:t>
      </w:r>
      <w:r>
        <w:t>protection</w:t>
      </w:r>
      <w:r w:rsidRPr="00B96B60">
        <w:rPr>
          <w:spacing w:val="-5"/>
        </w:rPr>
        <w:t xml:space="preserve"> </w:t>
      </w:r>
      <w:r w:rsidRPr="00B96B60">
        <w:rPr>
          <w:spacing w:val="-2"/>
        </w:rPr>
        <w:t>needs.</w:t>
      </w:r>
    </w:p>
    <w:p w14:paraId="2C633014" w14:textId="77777777" w:rsidR="00B96B60" w:rsidRDefault="00B96B60" w:rsidP="00B96B60">
      <w:pPr>
        <w:pStyle w:val="BodyText"/>
        <w:spacing w:before="138"/>
      </w:pPr>
    </w:p>
    <w:p w14:paraId="7438382B" w14:textId="77777777" w:rsidR="00B96B60" w:rsidRDefault="00B96B60" w:rsidP="00B96B60">
      <w:pPr>
        <w:pStyle w:val="Heading3"/>
        <w:numPr>
          <w:ilvl w:val="0"/>
          <w:numId w:val="20"/>
        </w:numPr>
        <w:tabs>
          <w:tab w:val="left" w:pos="788"/>
        </w:tabs>
        <w:ind w:left="788" w:hanging="468"/>
      </w:pPr>
      <w:bookmarkStart w:id="32" w:name="11._Risk_Reduction_–_Range_Level_Assets"/>
      <w:bookmarkStart w:id="33" w:name="_Toc167277775"/>
      <w:bookmarkEnd w:id="32"/>
      <w:r>
        <w:t>Risk</w:t>
      </w:r>
      <w:r>
        <w:rPr>
          <w:spacing w:val="-7"/>
        </w:rPr>
        <w:t xml:space="preserve"> </w:t>
      </w:r>
      <w:r>
        <w:t>Reduction</w:t>
      </w:r>
      <w:r>
        <w:rPr>
          <w:spacing w:val="-6"/>
        </w:rPr>
        <w:t xml:space="preserve"> </w:t>
      </w:r>
      <w:r>
        <w:t>–</w:t>
      </w:r>
      <w:r>
        <w:rPr>
          <w:spacing w:val="-4"/>
        </w:rPr>
        <w:t xml:space="preserve"> </w:t>
      </w:r>
      <w:r>
        <w:t>Range</w:t>
      </w:r>
      <w:r>
        <w:rPr>
          <w:spacing w:val="-4"/>
        </w:rPr>
        <w:t xml:space="preserve"> </w:t>
      </w:r>
      <w:r>
        <w:t xml:space="preserve">Level </w:t>
      </w:r>
      <w:r>
        <w:rPr>
          <w:spacing w:val="-2"/>
        </w:rPr>
        <w:t>Assets</w:t>
      </w:r>
      <w:bookmarkEnd w:id="33"/>
    </w:p>
    <w:p w14:paraId="2BCFBFB6" w14:textId="77777777" w:rsidR="00B96B60" w:rsidRDefault="00B96B60" w:rsidP="00B96B60">
      <w:pPr>
        <w:pStyle w:val="BodyText"/>
        <w:spacing w:before="1"/>
        <w:rPr>
          <w:b/>
          <w:sz w:val="28"/>
        </w:rPr>
      </w:pPr>
    </w:p>
    <w:p w14:paraId="5BFA66C8" w14:textId="77777777" w:rsidR="00B96B60" w:rsidRDefault="00B96B60" w:rsidP="00B96B60">
      <w:pPr>
        <w:pStyle w:val="Heading5"/>
      </w:pPr>
      <w:r>
        <w:t>[Skip</w:t>
      </w:r>
      <w:r>
        <w:rPr>
          <w:spacing w:val="-7"/>
        </w:rPr>
        <w:t xml:space="preserve"> </w:t>
      </w:r>
      <w:r>
        <w:t>to</w:t>
      </w:r>
      <w:r>
        <w:rPr>
          <w:spacing w:val="-3"/>
        </w:rPr>
        <w:t xml:space="preserve"> </w:t>
      </w:r>
      <w:r>
        <w:t>Section</w:t>
      </w:r>
      <w:r>
        <w:rPr>
          <w:spacing w:val="-4"/>
        </w:rPr>
        <w:t xml:space="preserve"> </w:t>
      </w:r>
      <w:r>
        <w:t>12</w:t>
      </w:r>
      <w:r>
        <w:rPr>
          <w:spacing w:val="-5"/>
        </w:rPr>
        <w:t xml:space="preserve"> </w:t>
      </w:r>
      <w:r>
        <w:t>if</w:t>
      </w:r>
      <w:r>
        <w:rPr>
          <w:spacing w:val="-3"/>
        </w:rPr>
        <w:t xml:space="preserve"> </w:t>
      </w:r>
      <w:r>
        <w:t>you</w:t>
      </w:r>
      <w:r>
        <w:rPr>
          <w:spacing w:val="-3"/>
        </w:rPr>
        <w:t xml:space="preserve"> </w:t>
      </w:r>
      <w:r>
        <w:t>do</w:t>
      </w:r>
      <w:r>
        <w:rPr>
          <w:spacing w:val="-3"/>
        </w:rPr>
        <w:t xml:space="preserve"> </w:t>
      </w:r>
      <w:r>
        <w:t>not have</w:t>
      </w:r>
      <w:r>
        <w:rPr>
          <w:spacing w:val="-5"/>
        </w:rPr>
        <w:t xml:space="preserve"> </w:t>
      </w:r>
      <w:r>
        <w:t>livestock</w:t>
      </w:r>
      <w:r>
        <w:rPr>
          <w:spacing w:val="-3"/>
        </w:rPr>
        <w:t xml:space="preserve"> </w:t>
      </w:r>
      <w:r>
        <w:t>on</w:t>
      </w:r>
      <w:r>
        <w:rPr>
          <w:spacing w:val="-2"/>
        </w:rPr>
        <w:t xml:space="preserve"> </w:t>
      </w:r>
      <w:r>
        <w:t>Crown</w:t>
      </w:r>
      <w:r>
        <w:rPr>
          <w:spacing w:val="-5"/>
        </w:rPr>
        <w:t xml:space="preserve"> </w:t>
      </w:r>
      <w:r>
        <w:t>range</w:t>
      </w:r>
      <w:r>
        <w:rPr>
          <w:spacing w:val="-4"/>
        </w:rPr>
        <w:t xml:space="preserve"> </w:t>
      </w:r>
      <w:r>
        <w:rPr>
          <w:spacing w:val="-2"/>
        </w:rPr>
        <w:t>tenure]</w:t>
      </w:r>
    </w:p>
    <w:p w14:paraId="3045F34E" w14:textId="77777777" w:rsidR="00B96B60" w:rsidRDefault="00B96B60" w:rsidP="00B96B60">
      <w:pPr>
        <w:pStyle w:val="BodyText"/>
        <w:spacing w:before="62"/>
        <w:rPr>
          <w:b/>
          <w:i/>
          <w:sz w:val="22"/>
        </w:rPr>
      </w:pPr>
    </w:p>
    <w:p w14:paraId="0693B95A" w14:textId="5B75A796" w:rsidR="00B96B60" w:rsidRDefault="00B96B60" w:rsidP="00B96B60">
      <w:pPr>
        <w:pStyle w:val="BodyText"/>
        <w:spacing w:line="276" w:lineRule="auto"/>
        <w:ind w:left="320" w:right="1257"/>
      </w:pPr>
      <w:r>
        <w:t>Producers can undertake actions in advance to protect critical assets on Crown range tenure that are at risk of damage by wildfire</w:t>
      </w:r>
      <w:r w:rsidR="00BF3177">
        <w:t>,</w:t>
      </w:r>
      <w:r>
        <w:t xml:space="preserve"> or areas that may be important for emergency response. The primary action is fuel reduction, which requires careful consideration of the types and distribution of fuels</w:t>
      </w:r>
      <w:r w:rsidR="00BF3177">
        <w:t>,</w:t>
      </w:r>
      <w:r>
        <w:t xml:space="preserve"> and an understanding of various treatment options</w:t>
      </w:r>
      <w:r w:rsidR="00BF3177">
        <w:t xml:space="preserve">, </w:t>
      </w:r>
      <w:r>
        <w:t>including disposal of the fuel</w:t>
      </w:r>
      <w:r w:rsidR="00BF3177">
        <w:t>, as well as</w:t>
      </w:r>
      <w:r>
        <w:t xml:space="preserve"> associated</w:t>
      </w:r>
      <w:r>
        <w:rPr>
          <w:spacing w:val="-3"/>
        </w:rPr>
        <w:t xml:space="preserve"> </w:t>
      </w:r>
      <w:r>
        <w:t>maintenance</w:t>
      </w:r>
      <w:r>
        <w:rPr>
          <w:spacing w:val="-3"/>
        </w:rPr>
        <w:t xml:space="preserve"> </w:t>
      </w:r>
      <w:r>
        <w:t>requirements.</w:t>
      </w:r>
      <w:r>
        <w:rPr>
          <w:spacing w:val="-4"/>
        </w:rPr>
        <w:t xml:space="preserve"> </w:t>
      </w:r>
      <w:r>
        <w:t>In</w:t>
      </w:r>
      <w:r>
        <w:rPr>
          <w:spacing w:val="-3"/>
        </w:rPr>
        <w:t xml:space="preserve"> </w:t>
      </w:r>
      <w:r>
        <w:t>almost</w:t>
      </w:r>
      <w:r>
        <w:rPr>
          <w:spacing w:val="-4"/>
        </w:rPr>
        <w:t xml:space="preserve"> </w:t>
      </w:r>
      <w:r>
        <w:t>all</w:t>
      </w:r>
      <w:r>
        <w:rPr>
          <w:spacing w:val="-5"/>
        </w:rPr>
        <w:t xml:space="preserve"> </w:t>
      </w:r>
      <w:r>
        <w:t>cases,</w:t>
      </w:r>
      <w:r>
        <w:rPr>
          <w:spacing w:val="-4"/>
        </w:rPr>
        <w:t xml:space="preserve"> </w:t>
      </w:r>
      <w:r>
        <w:t>the</w:t>
      </w:r>
      <w:r>
        <w:rPr>
          <w:spacing w:val="-3"/>
        </w:rPr>
        <w:t xml:space="preserve"> </w:t>
      </w:r>
      <w:r>
        <w:t>advice</w:t>
      </w:r>
      <w:r>
        <w:rPr>
          <w:spacing w:val="-3"/>
        </w:rPr>
        <w:t xml:space="preserve"> </w:t>
      </w:r>
      <w:r>
        <w:t>of</w:t>
      </w:r>
      <w:r>
        <w:rPr>
          <w:spacing w:val="-2"/>
        </w:rPr>
        <w:t xml:space="preserve"> </w:t>
      </w:r>
      <w:r>
        <w:t>a</w:t>
      </w:r>
      <w:r>
        <w:rPr>
          <w:spacing w:val="-3"/>
        </w:rPr>
        <w:t xml:space="preserve"> </w:t>
      </w:r>
      <w:r>
        <w:t>qualified</w:t>
      </w:r>
      <w:r>
        <w:rPr>
          <w:spacing w:val="-3"/>
        </w:rPr>
        <w:t xml:space="preserve"> </w:t>
      </w:r>
      <w:r>
        <w:t>professional</w:t>
      </w:r>
      <w:r>
        <w:rPr>
          <w:spacing w:val="-2"/>
        </w:rPr>
        <w:t xml:space="preserve"> </w:t>
      </w:r>
      <w:r>
        <w:t>will be required to develop smart fuel reduction prescriptions, as described below. Actions may include,</w:t>
      </w:r>
    </w:p>
    <w:p w14:paraId="5DC6D913" w14:textId="1049DE2D" w:rsidR="00B96B60" w:rsidRDefault="00B96B60" w:rsidP="00B96B60">
      <w:pPr>
        <w:pStyle w:val="BodyText"/>
        <w:spacing w:before="1" w:line="276" w:lineRule="auto"/>
        <w:ind w:left="320" w:right="1431"/>
      </w:pPr>
      <w:r>
        <w:t>the</w:t>
      </w:r>
      <w:r>
        <w:rPr>
          <w:spacing w:val="-2"/>
        </w:rPr>
        <w:t xml:space="preserve"> </w:t>
      </w:r>
      <w:r>
        <w:t>clearing</w:t>
      </w:r>
      <w:r>
        <w:rPr>
          <w:spacing w:val="-2"/>
        </w:rPr>
        <w:t xml:space="preserve"> </w:t>
      </w:r>
      <w:r>
        <w:t>of</w:t>
      </w:r>
      <w:r>
        <w:rPr>
          <w:spacing w:val="-3"/>
        </w:rPr>
        <w:t xml:space="preserve"> </w:t>
      </w:r>
      <w:r>
        <w:t>fuels</w:t>
      </w:r>
      <w:r>
        <w:rPr>
          <w:spacing w:val="-5"/>
        </w:rPr>
        <w:t xml:space="preserve"> </w:t>
      </w:r>
      <w:r>
        <w:t>from</w:t>
      </w:r>
      <w:r>
        <w:rPr>
          <w:spacing w:val="-3"/>
        </w:rPr>
        <w:t xml:space="preserve"> </w:t>
      </w:r>
      <w:r>
        <w:t>a</w:t>
      </w:r>
      <w:r>
        <w:rPr>
          <w:spacing w:val="-2"/>
        </w:rPr>
        <w:t xml:space="preserve"> </w:t>
      </w:r>
      <w:r>
        <w:t>fence</w:t>
      </w:r>
      <w:r>
        <w:rPr>
          <w:spacing w:val="-2"/>
        </w:rPr>
        <w:t xml:space="preserve"> </w:t>
      </w:r>
      <w:r>
        <w:t>right</w:t>
      </w:r>
      <w:r w:rsidR="00BF3177">
        <w:rPr>
          <w:spacing w:val="-3"/>
        </w:rPr>
        <w:t>-</w:t>
      </w:r>
      <w:r>
        <w:t>of</w:t>
      </w:r>
      <w:r w:rsidR="00BF3177">
        <w:rPr>
          <w:spacing w:val="-1"/>
        </w:rPr>
        <w:t>-</w:t>
      </w:r>
      <w:r>
        <w:t>way,</w:t>
      </w:r>
      <w:r>
        <w:rPr>
          <w:spacing w:val="-3"/>
        </w:rPr>
        <w:t xml:space="preserve"> </w:t>
      </w:r>
      <w:r>
        <w:t>or</w:t>
      </w:r>
      <w:r>
        <w:rPr>
          <w:spacing w:val="-3"/>
        </w:rPr>
        <w:t xml:space="preserve"> </w:t>
      </w:r>
      <w:r>
        <w:t>widening</w:t>
      </w:r>
      <w:r>
        <w:rPr>
          <w:spacing w:val="-2"/>
        </w:rPr>
        <w:t xml:space="preserve"> </w:t>
      </w:r>
      <w:r>
        <w:t>of</w:t>
      </w:r>
      <w:r>
        <w:rPr>
          <w:spacing w:val="-1"/>
        </w:rPr>
        <w:t xml:space="preserve"> </w:t>
      </w:r>
      <w:r>
        <w:t>the</w:t>
      </w:r>
      <w:r>
        <w:rPr>
          <w:spacing w:val="-2"/>
        </w:rPr>
        <w:t xml:space="preserve"> </w:t>
      </w:r>
      <w:r>
        <w:t>right</w:t>
      </w:r>
      <w:r w:rsidR="00BF3177">
        <w:rPr>
          <w:spacing w:val="-3"/>
        </w:rPr>
        <w:t>-</w:t>
      </w:r>
      <w:r>
        <w:t>of</w:t>
      </w:r>
      <w:r w:rsidR="00BF3177">
        <w:rPr>
          <w:spacing w:val="-1"/>
        </w:rPr>
        <w:t>-</w:t>
      </w:r>
      <w:r>
        <w:t>way,</w:t>
      </w:r>
      <w:r>
        <w:rPr>
          <w:spacing w:val="-3"/>
        </w:rPr>
        <w:t xml:space="preserve"> </w:t>
      </w:r>
      <w:r>
        <w:t>and</w:t>
      </w:r>
      <w:r>
        <w:rPr>
          <w:spacing w:val="-2"/>
        </w:rPr>
        <w:t xml:space="preserve"> </w:t>
      </w:r>
      <w:r>
        <w:t>maintaining</w:t>
      </w:r>
      <w:r>
        <w:rPr>
          <w:spacing w:val="-2"/>
        </w:rPr>
        <w:t xml:space="preserve"> </w:t>
      </w:r>
      <w:r>
        <w:t>fuel free buffers around corrals. Range</w:t>
      </w:r>
      <w:r>
        <w:rPr>
          <w:spacing w:val="-4"/>
        </w:rPr>
        <w:t xml:space="preserve"> </w:t>
      </w:r>
      <w:r>
        <w:t>assets</w:t>
      </w:r>
      <w:r>
        <w:rPr>
          <w:spacing w:val="-6"/>
        </w:rPr>
        <w:t xml:space="preserve"> </w:t>
      </w:r>
      <w:r>
        <w:t>may</w:t>
      </w:r>
      <w:r>
        <w:rPr>
          <w:spacing w:val="-5"/>
        </w:rPr>
        <w:t xml:space="preserve"> </w:t>
      </w:r>
      <w:r>
        <w:rPr>
          <w:spacing w:val="-2"/>
        </w:rPr>
        <w:t>include:</w:t>
      </w:r>
    </w:p>
    <w:p w14:paraId="308287F8" w14:textId="77777777" w:rsidR="00B96B60" w:rsidRDefault="00B96B60" w:rsidP="00B96B60">
      <w:pPr>
        <w:pStyle w:val="ListParagraph"/>
        <w:numPr>
          <w:ilvl w:val="1"/>
          <w:numId w:val="20"/>
        </w:numPr>
        <w:tabs>
          <w:tab w:val="left" w:pos="1187"/>
        </w:tabs>
        <w:spacing w:before="49"/>
        <w:ind w:left="1187" w:hanging="360"/>
        <w:rPr>
          <w:rFonts w:ascii="Symbol" w:hAnsi="Symbol"/>
          <w:sz w:val="21"/>
        </w:rPr>
      </w:pPr>
      <w:r>
        <w:rPr>
          <w:spacing w:val="-2"/>
          <w:sz w:val="21"/>
        </w:rPr>
        <w:t>Fencing.</w:t>
      </w:r>
    </w:p>
    <w:p w14:paraId="1AA6F54F" w14:textId="77777777" w:rsidR="00B96B60" w:rsidRDefault="00B96B60" w:rsidP="00B96B60">
      <w:pPr>
        <w:pStyle w:val="ListParagraph"/>
        <w:numPr>
          <w:ilvl w:val="1"/>
          <w:numId w:val="20"/>
        </w:numPr>
        <w:tabs>
          <w:tab w:val="left" w:pos="1187"/>
        </w:tabs>
        <w:spacing w:before="12"/>
        <w:ind w:left="1187" w:hanging="360"/>
        <w:rPr>
          <w:rFonts w:ascii="Symbol" w:hAnsi="Symbol"/>
          <w:sz w:val="21"/>
        </w:rPr>
      </w:pPr>
      <w:r>
        <w:rPr>
          <w:spacing w:val="-2"/>
          <w:sz w:val="21"/>
        </w:rPr>
        <w:t>Corrals.</w:t>
      </w:r>
    </w:p>
    <w:p w14:paraId="121DA4BB" w14:textId="22481EEE" w:rsidR="00B96B60" w:rsidRDefault="00B96B60" w:rsidP="00B96B60">
      <w:pPr>
        <w:pStyle w:val="ListParagraph"/>
        <w:numPr>
          <w:ilvl w:val="1"/>
          <w:numId w:val="20"/>
        </w:numPr>
        <w:tabs>
          <w:tab w:val="left" w:pos="1187"/>
        </w:tabs>
        <w:spacing w:before="11"/>
        <w:ind w:left="1187" w:hanging="360"/>
        <w:rPr>
          <w:rFonts w:ascii="Symbol" w:hAnsi="Symbol"/>
          <w:sz w:val="21"/>
        </w:rPr>
      </w:pPr>
      <w:r>
        <w:rPr>
          <w:sz w:val="21"/>
        </w:rPr>
        <w:t>Water</w:t>
      </w:r>
      <w:r>
        <w:rPr>
          <w:spacing w:val="-10"/>
          <w:sz w:val="21"/>
        </w:rPr>
        <w:t xml:space="preserve"> </w:t>
      </w:r>
      <w:r>
        <w:rPr>
          <w:sz w:val="21"/>
        </w:rPr>
        <w:t>developments</w:t>
      </w:r>
      <w:r>
        <w:rPr>
          <w:spacing w:val="-9"/>
          <w:sz w:val="21"/>
        </w:rPr>
        <w:t xml:space="preserve"> </w:t>
      </w:r>
      <w:r w:rsidR="00BF3177">
        <w:rPr>
          <w:spacing w:val="-2"/>
          <w:sz w:val="21"/>
        </w:rPr>
        <w:t xml:space="preserve">(i.e. </w:t>
      </w:r>
      <w:r>
        <w:rPr>
          <w:spacing w:val="-2"/>
          <w:sz w:val="21"/>
        </w:rPr>
        <w:t>troughs).</w:t>
      </w:r>
    </w:p>
    <w:p w14:paraId="164542EC" w14:textId="77777777" w:rsidR="00B96B60" w:rsidRDefault="00B96B60" w:rsidP="00B96B60">
      <w:pPr>
        <w:pStyle w:val="ListParagraph"/>
        <w:numPr>
          <w:ilvl w:val="1"/>
          <w:numId w:val="20"/>
        </w:numPr>
        <w:tabs>
          <w:tab w:val="left" w:pos="1187"/>
        </w:tabs>
        <w:spacing w:before="12"/>
        <w:ind w:left="1187" w:hanging="360"/>
        <w:rPr>
          <w:rFonts w:ascii="Symbol" w:hAnsi="Symbol"/>
          <w:sz w:val="21"/>
        </w:rPr>
      </w:pPr>
      <w:r>
        <w:rPr>
          <w:sz w:val="21"/>
        </w:rPr>
        <w:t>Evacuation</w:t>
      </w:r>
      <w:r>
        <w:rPr>
          <w:spacing w:val="-1"/>
          <w:sz w:val="21"/>
        </w:rPr>
        <w:t xml:space="preserve"> </w:t>
      </w:r>
      <w:r>
        <w:rPr>
          <w:spacing w:val="-2"/>
          <w:sz w:val="21"/>
        </w:rPr>
        <w:t>routes.</w:t>
      </w:r>
    </w:p>
    <w:p w14:paraId="7A2518EB" w14:textId="77777777" w:rsidR="00B96B60" w:rsidRDefault="00B96B60" w:rsidP="00B96B60">
      <w:pPr>
        <w:pStyle w:val="ListParagraph"/>
        <w:numPr>
          <w:ilvl w:val="1"/>
          <w:numId w:val="20"/>
        </w:numPr>
        <w:tabs>
          <w:tab w:val="left" w:pos="1187"/>
        </w:tabs>
        <w:spacing w:before="9"/>
        <w:ind w:left="1187" w:hanging="360"/>
        <w:rPr>
          <w:rFonts w:ascii="Symbol" w:hAnsi="Symbol"/>
          <w:sz w:val="21"/>
        </w:rPr>
      </w:pPr>
      <w:r>
        <w:rPr>
          <w:sz w:val="21"/>
        </w:rPr>
        <w:t>Safe</w:t>
      </w:r>
      <w:r>
        <w:rPr>
          <w:spacing w:val="-1"/>
          <w:sz w:val="21"/>
        </w:rPr>
        <w:t xml:space="preserve"> </w:t>
      </w:r>
      <w:r>
        <w:rPr>
          <w:spacing w:val="-2"/>
          <w:sz w:val="21"/>
        </w:rPr>
        <w:t>spaces.</w:t>
      </w:r>
    </w:p>
    <w:p w14:paraId="7C39F09E" w14:textId="77777777" w:rsidR="00B96B60" w:rsidRDefault="00B96B60" w:rsidP="00B96B60">
      <w:pPr>
        <w:pStyle w:val="ListParagraph"/>
        <w:numPr>
          <w:ilvl w:val="1"/>
          <w:numId w:val="20"/>
        </w:numPr>
        <w:tabs>
          <w:tab w:val="left" w:pos="1187"/>
        </w:tabs>
        <w:spacing w:before="11"/>
        <w:ind w:left="1187" w:hanging="360"/>
        <w:rPr>
          <w:spacing w:val="-2"/>
          <w:sz w:val="21"/>
        </w:rPr>
      </w:pPr>
      <w:r>
        <w:rPr>
          <w:sz w:val="21"/>
        </w:rPr>
        <w:t>Loading</w:t>
      </w:r>
      <w:r>
        <w:rPr>
          <w:spacing w:val="-1"/>
          <w:sz w:val="21"/>
        </w:rPr>
        <w:t xml:space="preserve"> </w:t>
      </w:r>
      <w:r>
        <w:rPr>
          <w:spacing w:val="-2"/>
          <w:sz w:val="21"/>
        </w:rPr>
        <w:t>areas.</w:t>
      </w:r>
    </w:p>
    <w:p w14:paraId="0A25ED6D" w14:textId="77777777" w:rsidR="009F12D1" w:rsidRDefault="009F12D1">
      <w:pPr>
        <w:spacing w:line="238" w:lineRule="exact"/>
        <w:rPr>
          <w:sz w:val="21"/>
        </w:rPr>
        <w:sectPr w:rsidR="009F12D1" w:rsidSect="00850B0A">
          <w:pgSz w:w="12240" w:h="15840"/>
          <w:pgMar w:top="1040" w:right="280" w:bottom="960" w:left="1120" w:header="726" w:footer="779" w:gutter="0"/>
          <w:cols w:space="720"/>
        </w:sectPr>
      </w:pPr>
    </w:p>
    <w:p w14:paraId="3268DAFA" w14:textId="5270335C" w:rsidR="009F12D1" w:rsidRDefault="007815E5" w:rsidP="00B96B60">
      <w:pPr>
        <w:pStyle w:val="BodyText"/>
        <w:spacing w:before="74"/>
        <w:rPr>
          <w:b/>
          <w:sz w:val="24"/>
        </w:rPr>
      </w:pPr>
      <w:r>
        <w:rPr>
          <w:noProof/>
        </w:rPr>
        <w:lastRenderedPageBreak/>
        <w:t xml:space="preserve"> </w:t>
      </w:r>
      <w:r w:rsidR="00123486">
        <w:rPr>
          <w:noProof/>
        </w:rPr>
        <mc:AlternateContent>
          <mc:Choice Requires="wps">
            <w:drawing>
              <wp:anchor distT="0" distB="0" distL="0" distR="0" simplePos="0" relativeHeight="486221312" behindDoc="1" locked="0" layoutInCell="1" allowOverlap="1" wp14:anchorId="1886AEB3" wp14:editId="01E8B504">
                <wp:simplePos x="0" y="0"/>
                <wp:positionH relativeFrom="page">
                  <wp:posOffset>1063777</wp:posOffset>
                </wp:positionH>
                <wp:positionV relativeFrom="page">
                  <wp:posOffset>854780</wp:posOffset>
                </wp:positionV>
                <wp:extent cx="227329" cy="282575"/>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282575"/>
                        </a:xfrm>
                        <a:prstGeom prst="rect">
                          <a:avLst/>
                        </a:prstGeom>
                      </wps:spPr>
                      <wps:txbx>
                        <w:txbxContent>
                          <w:p w14:paraId="15737202" w14:textId="645D708A" w:rsidR="009F12D1" w:rsidRDefault="009F12D1">
                            <w:pPr>
                              <w:spacing w:line="445" w:lineRule="exact"/>
                              <w:rPr>
                                <w:rFonts w:ascii="Segoe UI Symbol" w:hAnsi="Segoe UI Symbol"/>
                                <w:sz w:val="40"/>
                              </w:rPr>
                            </w:pPr>
                          </w:p>
                        </w:txbxContent>
                      </wps:txbx>
                      <wps:bodyPr wrap="square" lIns="0" tIns="0" rIns="0" bIns="0" rtlCol="0">
                        <a:noAutofit/>
                      </wps:bodyPr>
                    </wps:wsp>
                  </a:graphicData>
                </a:graphic>
              </wp:anchor>
            </w:drawing>
          </mc:Choice>
          <mc:Fallback>
            <w:pict>
              <v:shape w14:anchorId="1886AEB3" id="Textbox 239" o:spid="_x0000_s1066" type="#_x0000_t202" style="position:absolute;margin-left:83.75pt;margin-top:67.3pt;width:17.9pt;height:22.25pt;z-index:-1709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" filled="f" stroked="f">
                <v:textbox inset="0,0,0,0">
                  <w:txbxContent>
                    <w:p w14:paraId="15737202" w14:textId="645D708A" w:rsidR="009F12D1" w:rsidRDefault="009F12D1">
                      <w:pPr>
                        <w:spacing w:line="445" w:lineRule="exact"/>
                        <w:rPr>
                          <w:rFonts w:ascii="Segoe UI Symbol" w:hAnsi="Segoe UI Symbol"/>
                          <w:sz w:val="40"/>
                        </w:rPr>
                      </w:pPr>
                    </w:p>
                  </w:txbxContent>
                </v:textbox>
                <w10:wrap anchorx="page" anchory="page"/>
              </v:shape>
            </w:pict>
          </mc:Fallback>
        </mc:AlternateContent>
      </w:r>
    </w:p>
    <w:p w14:paraId="347FCFE8" w14:textId="468B64EE" w:rsidR="00BF3177" w:rsidRDefault="00BF3177" w:rsidP="00BF3177">
      <w:pPr>
        <w:pStyle w:val="BodyText"/>
        <w:spacing w:line="276" w:lineRule="auto"/>
        <w:ind w:left="319" w:right="1431"/>
      </w:pPr>
      <w:r w:rsidRPr="00823B02">
        <w:rPr>
          <w:color w:val="FF0000"/>
        </w:rPr>
        <w:t xml:space="preserve">There </w:t>
      </w:r>
      <w:r>
        <w:rPr>
          <w:color w:val="FF0000"/>
        </w:rPr>
        <w:t>are</w:t>
      </w:r>
      <w:r w:rsidRPr="00823B02">
        <w:rPr>
          <w:color w:val="FF0000"/>
        </w:rPr>
        <w:t xml:space="preserve"> opportunities for lease holders to cut trees in the vicinity of agricultural infrastructure</w:t>
      </w:r>
      <w:r>
        <w:rPr>
          <w:color w:val="FF0000"/>
        </w:rPr>
        <w:t>,</w:t>
      </w:r>
      <w:r w:rsidRPr="00823B02">
        <w:rPr>
          <w:color w:val="FF0000"/>
        </w:rPr>
        <w:t xml:space="preserve"> for fuel management purposes</w:t>
      </w:r>
      <w:r>
        <w:rPr>
          <w:color w:val="FF0000"/>
        </w:rPr>
        <w:t>,</w:t>
      </w:r>
      <w:r w:rsidRPr="00823B02">
        <w:rPr>
          <w:color w:val="FF0000"/>
        </w:rPr>
        <w:t xml:space="preserve"> under different regulations</w:t>
      </w:r>
      <w:r>
        <w:rPr>
          <w:color w:val="FF0000"/>
        </w:rPr>
        <w:t>,</w:t>
      </w:r>
      <w:r w:rsidRPr="00823B02">
        <w:rPr>
          <w:color w:val="FF0000"/>
        </w:rPr>
        <w:t xml:space="preserve"> such as the</w:t>
      </w:r>
      <w:r>
        <w:t xml:space="preserve"> </w:t>
      </w:r>
      <w:r w:rsidRPr="002A6E13">
        <w:rPr>
          <w:i/>
          <w:color w:val="FF0000"/>
        </w:rPr>
        <w:t>Forest and Range</w:t>
      </w:r>
      <w:r w:rsidRPr="002A6E13">
        <w:rPr>
          <w:i/>
          <w:color w:val="FF0000"/>
          <w:spacing w:val="-2"/>
        </w:rPr>
        <w:t xml:space="preserve"> </w:t>
      </w:r>
      <w:r w:rsidRPr="002A6E13">
        <w:rPr>
          <w:i/>
          <w:color w:val="FF0000"/>
        </w:rPr>
        <w:t>Practices</w:t>
      </w:r>
      <w:r w:rsidRPr="002A6E13">
        <w:rPr>
          <w:i/>
          <w:color w:val="FF0000"/>
          <w:spacing w:val="-2"/>
        </w:rPr>
        <w:t xml:space="preserve"> </w:t>
      </w:r>
      <w:r w:rsidRPr="002A6E13">
        <w:rPr>
          <w:i/>
          <w:color w:val="FF0000"/>
        </w:rPr>
        <w:t>Act</w:t>
      </w:r>
      <w:r w:rsidRPr="002A6E13">
        <w:rPr>
          <w:i/>
          <w:color w:val="FF0000"/>
          <w:spacing w:val="-4"/>
        </w:rPr>
        <w:t xml:space="preserve"> </w:t>
      </w:r>
      <w:r w:rsidRPr="002A6E13">
        <w:rPr>
          <w:color w:val="FF0000"/>
        </w:rPr>
        <w:t>and</w:t>
      </w:r>
      <w:r w:rsidRPr="002A6E13">
        <w:rPr>
          <w:color w:val="FF0000"/>
          <w:spacing w:val="-2"/>
        </w:rPr>
        <w:t xml:space="preserve"> </w:t>
      </w:r>
      <w:r w:rsidRPr="002A6E13">
        <w:rPr>
          <w:color w:val="FF0000"/>
        </w:rPr>
        <w:t>the</w:t>
      </w:r>
      <w:r w:rsidRPr="002A6E13">
        <w:rPr>
          <w:color w:val="FF0000"/>
          <w:spacing w:val="-2"/>
        </w:rPr>
        <w:t xml:space="preserve"> </w:t>
      </w:r>
      <w:r w:rsidRPr="002A6E13">
        <w:rPr>
          <w:i/>
          <w:color w:val="FF0000"/>
        </w:rPr>
        <w:t>Range</w:t>
      </w:r>
      <w:r w:rsidRPr="002A6E13">
        <w:rPr>
          <w:i/>
          <w:color w:val="FF0000"/>
          <w:spacing w:val="-4"/>
        </w:rPr>
        <w:t xml:space="preserve"> </w:t>
      </w:r>
      <w:r w:rsidRPr="002A6E13">
        <w:rPr>
          <w:i/>
          <w:color w:val="FF0000"/>
        </w:rPr>
        <w:t>Planning</w:t>
      </w:r>
      <w:r w:rsidRPr="002A6E13">
        <w:rPr>
          <w:i/>
          <w:color w:val="FF0000"/>
          <w:spacing w:val="-2"/>
        </w:rPr>
        <w:t xml:space="preserve"> </w:t>
      </w:r>
      <w:r w:rsidRPr="002A6E13">
        <w:rPr>
          <w:i/>
          <w:color w:val="FF0000"/>
        </w:rPr>
        <w:t>and</w:t>
      </w:r>
      <w:r w:rsidRPr="002A6E13">
        <w:rPr>
          <w:i/>
          <w:color w:val="FF0000"/>
          <w:spacing w:val="-4"/>
        </w:rPr>
        <w:t xml:space="preserve"> </w:t>
      </w:r>
      <w:r w:rsidRPr="002A6E13">
        <w:rPr>
          <w:i/>
          <w:color w:val="FF0000"/>
        </w:rPr>
        <w:t>Practices</w:t>
      </w:r>
      <w:r w:rsidRPr="002A6E13">
        <w:rPr>
          <w:i/>
          <w:color w:val="FF0000"/>
          <w:spacing w:val="-2"/>
        </w:rPr>
        <w:t xml:space="preserve"> </w:t>
      </w:r>
      <w:r w:rsidRPr="002A6E13">
        <w:rPr>
          <w:i/>
          <w:color w:val="FF0000"/>
        </w:rPr>
        <w:t>Regulation</w:t>
      </w:r>
      <w:r>
        <w:t>.</w:t>
      </w:r>
      <w:r>
        <w:rPr>
          <w:spacing w:val="-3"/>
        </w:rPr>
        <w:t xml:space="preserve"> </w:t>
      </w:r>
      <w:r>
        <w:t>However,</w:t>
      </w:r>
      <w:r>
        <w:rPr>
          <w:spacing w:val="-3"/>
        </w:rPr>
        <w:t xml:space="preserve"> </w:t>
      </w:r>
      <w:r>
        <w:t>any</w:t>
      </w:r>
      <w:r>
        <w:rPr>
          <w:spacing w:val="-5"/>
        </w:rPr>
        <w:t xml:space="preserve"> </w:t>
      </w:r>
      <w:r>
        <w:t>cutting</w:t>
      </w:r>
      <w:r>
        <w:rPr>
          <w:spacing w:val="-2"/>
        </w:rPr>
        <w:t xml:space="preserve"> </w:t>
      </w:r>
      <w:r>
        <w:t xml:space="preserve">of timber under any regulation requires a </w:t>
      </w:r>
      <w:r w:rsidRPr="002A6E13">
        <w:t xml:space="preserve">permit. </w:t>
      </w:r>
      <w:r>
        <w:t>Fuel management on Crown Land will generally require a detailed prescription to be developed by a qualified professional, to ensure that all regulatory and permit requirements are met.</w:t>
      </w:r>
    </w:p>
    <w:p w14:paraId="2657B579" w14:textId="77777777" w:rsidR="00BF3177" w:rsidRDefault="00BF3177" w:rsidP="00BF3177">
      <w:pPr>
        <w:pStyle w:val="BodyText"/>
        <w:spacing w:before="37"/>
      </w:pPr>
    </w:p>
    <w:p w14:paraId="0DD9B3A8" w14:textId="18538B1D" w:rsidR="00BF3177" w:rsidRPr="002A6E13" w:rsidRDefault="00BF3177" w:rsidP="00BF3177">
      <w:pPr>
        <w:pStyle w:val="BodyText"/>
        <w:spacing w:line="273" w:lineRule="auto"/>
        <w:ind w:left="319" w:right="1267"/>
      </w:pPr>
      <w:r w:rsidRPr="002A6E13">
        <w:t>For</w:t>
      </w:r>
      <w:r w:rsidRPr="002A6E13">
        <w:rPr>
          <w:spacing w:val="-3"/>
        </w:rPr>
        <w:t xml:space="preserve"> </w:t>
      </w:r>
      <w:r w:rsidRPr="002A6E13">
        <w:t>further</w:t>
      </w:r>
      <w:r w:rsidRPr="002A6E13">
        <w:rPr>
          <w:spacing w:val="-3"/>
        </w:rPr>
        <w:t xml:space="preserve"> </w:t>
      </w:r>
      <w:r w:rsidRPr="002A6E13">
        <w:t>information</w:t>
      </w:r>
      <w:r w:rsidRPr="002A6E13">
        <w:rPr>
          <w:spacing w:val="-2"/>
        </w:rPr>
        <w:t xml:space="preserve"> </w:t>
      </w:r>
      <w:r w:rsidRPr="002A6E13">
        <w:t>and</w:t>
      </w:r>
      <w:r w:rsidRPr="002A6E13">
        <w:rPr>
          <w:spacing w:val="-2"/>
        </w:rPr>
        <w:t xml:space="preserve"> </w:t>
      </w:r>
      <w:r w:rsidRPr="002A6E13">
        <w:t>prior</w:t>
      </w:r>
      <w:r w:rsidRPr="002A6E13">
        <w:rPr>
          <w:spacing w:val="-3"/>
        </w:rPr>
        <w:t xml:space="preserve"> </w:t>
      </w:r>
      <w:r w:rsidRPr="002A6E13">
        <w:t>to</w:t>
      </w:r>
      <w:r w:rsidRPr="002A6E13">
        <w:rPr>
          <w:spacing w:val="-2"/>
        </w:rPr>
        <w:t xml:space="preserve"> </w:t>
      </w:r>
      <w:r w:rsidRPr="002A6E13">
        <w:t>engaging</w:t>
      </w:r>
      <w:r w:rsidRPr="002A6E13">
        <w:rPr>
          <w:spacing w:val="-2"/>
        </w:rPr>
        <w:t xml:space="preserve"> </w:t>
      </w:r>
      <w:r w:rsidRPr="002A6E13">
        <w:t>in</w:t>
      </w:r>
      <w:r w:rsidRPr="002A6E13">
        <w:rPr>
          <w:spacing w:val="-2"/>
        </w:rPr>
        <w:t xml:space="preserve"> </w:t>
      </w:r>
      <w:r w:rsidRPr="002A6E13">
        <w:t>fuel</w:t>
      </w:r>
      <w:r w:rsidRPr="002A6E13">
        <w:rPr>
          <w:spacing w:val="-3"/>
        </w:rPr>
        <w:t xml:space="preserve"> </w:t>
      </w:r>
      <w:r w:rsidRPr="002A6E13">
        <w:t>management</w:t>
      </w:r>
      <w:r w:rsidRPr="002A6E13">
        <w:rPr>
          <w:spacing w:val="-3"/>
        </w:rPr>
        <w:t xml:space="preserve"> </w:t>
      </w:r>
      <w:r w:rsidRPr="002A6E13">
        <w:t>on</w:t>
      </w:r>
      <w:r w:rsidRPr="002A6E13">
        <w:rPr>
          <w:spacing w:val="-2"/>
        </w:rPr>
        <w:t xml:space="preserve"> </w:t>
      </w:r>
      <w:r w:rsidRPr="002A6E13">
        <w:t>Crown</w:t>
      </w:r>
      <w:r w:rsidRPr="002A6E13">
        <w:rPr>
          <w:spacing w:val="-4"/>
        </w:rPr>
        <w:t xml:space="preserve"> </w:t>
      </w:r>
      <w:r>
        <w:t>L</w:t>
      </w:r>
      <w:r w:rsidRPr="002A6E13">
        <w:t>and,</w:t>
      </w:r>
      <w:r w:rsidRPr="002A6E13">
        <w:rPr>
          <w:spacing w:val="-3"/>
        </w:rPr>
        <w:t xml:space="preserve"> </w:t>
      </w:r>
      <w:r w:rsidRPr="002A6E13">
        <w:t>consult</w:t>
      </w:r>
      <w:r w:rsidRPr="002A6E13">
        <w:rPr>
          <w:spacing w:val="-3"/>
        </w:rPr>
        <w:t xml:space="preserve"> </w:t>
      </w:r>
      <w:r w:rsidRPr="002A6E13">
        <w:t>with</w:t>
      </w:r>
      <w:r w:rsidRPr="002A6E13">
        <w:rPr>
          <w:spacing w:val="-2"/>
        </w:rPr>
        <w:t xml:space="preserve"> </w:t>
      </w:r>
      <w:r w:rsidRPr="002A6E13">
        <w:t>your local Resource Manager.</w:t>
      </w:r>
    </w:p>
    <w:p w14:paraId="40D1EE63" w14:textId="77777777" w:rsidR="00BF3177" w:rsidRDefault="00BF3177" w:rsidP="00BF3177">
      <w:pPr>
        <w:pStyle w:val="BodyText"/>
        <w:spacing w:before="35"/>
      </w:pPr>
    </w:p>
    <w:p w14:paraId="50B312EC" w14:textId="77777777" w:rsidR="00BF3177" w:rsidRDefault="00BF3177" w:rsidP="00BF3177">
      <w:pPr>
        <w:ind w:left="319"/>
        <w:rPr>
          <w:b/>
          <w:sz w:val="21"/>
        </w:rPr>
      </w:pPr>
      <w:r>
        <w:rPr>
          <w:noProof/>
        </w:rPr>
        <mc:AlternateContent>
          <mc:Choice Requires="wps">
            <w:drawing>
              <wp:anchor distT="0" distB="0" distL="0" distR="0" simplePos="0" relativeHeight="487672832" behindDoc="1" locked="0" layoutInCell="1" allowOverlap="1" wp14:anchorId="3EF295DE" wp14:editId="7B6C324C">
                <wp:simplePos x="0" y="0"/>
                <wp:positionH relativeFrom="page">
                  <wp:posOffset>1028700</wp:posOffset>
                </wp:positionH>
                <wp:positionV relativeFrom="paragraph">
                  <wp:posOffset>213368</wp:posOffset>
                </wp:positionV>
                <wp:extent cx="227329" cy="282575"/>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282575"/>
                        </a:xfrm>
                        <a:prstGeom prst="rect">
                          <a:avLst/>
                        </a:prstGeom>
                      </wps:spPr>
                      <wps:txbx>
                        <w:txbxContent>
                          <w:p w14:paraId="2ACA788F" w14:textId="77777777" w:rsidR="00BF3177" w:rsidRDefault="00BF3177" w:rsidP="00BF3177">
                            <w:pPr>
                              <w:spacing w:line="445" w:lineRule="exact"/>
                              <w:rPr>
                                <w:rFonts w:ascii="Segoe UI Symbol" w:hAnsi="Segoe UI Symbol"/>
                                <w:sz w:val="40"/>
                              </w:rPr>
                            </w:pPr>
                            <w:r>
                              <w:rPr>
                                <w:rFonts w:ascii="Segoe UI Symbol" w:hAnsi="Segoe UI Symbol"/>
                                <w:spacing w:val="-10"/>
                                <w:sz w:val="40"/>
                              </w:rPr>
                              <w:t>❑</w:t>
                            </w:r>
                          </w:p>
                        </w:txbxContent>
                      </wps:txbx>
                      <wps:bodyPr wrap="square" lIns="0" tIns="0" rIns="0" bIns="0" rtlCol="0">
                        <a:noAutofit/>
                      </wps:bodyPr>
                    </wps:wsp>
                  </a:graphicData>
                </a:graphic>
              </wp:anchor>
            </w:drawing>
          </mc:Choice>
          <mc:Fallback>
            <w:pict>
              <v:shape w14:anchorId="3EF295DE" id="Textbox 271" o:spid="_x0000_s1067" type="#_x0000_t202" style="position:absolute;left:0;text-align:left;margin-left:81pt;margin-top:16.8pt;width:17.9pt;height:22.25pt;z-index:-15643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" filled="f" stroked="f">
                <v:textbox inset="0,0,0,0">
                  <w:txbxContent>
                    <w:p w14:paraId="2ACA788F" w14:textId="77777777" w:rsidR="00BF3177" w:rsidRDefault="00BF3177" w:rsidP="00BF3177">
                      <w:pPr>
                        <w:spacing w:line="445" w:lineRule="exact"/>
                        <w:rPr>
                          <w:rFonts w:ascii="Segoe UI Symbol" w:hAnsi="Segoe UI Symbol"/>
                          <w:sz w:val="40"/>
                        </w:rPr>
                      </w:pPr>
                      <w:r>
                        <w:rPr>
                          <w:rFonts w:ascii="Segoe UI Symbol" w:hAnsi="Segoe UI Symbol"/>
                          <w:spacing w:val="-10"/>
                          <w:sz w:val="40"/>
                        </w:rPr>
                        <w:t>❑</w:t>
                      </w:r>
                    </w:p>
                  </w:txbxContent>
                </v:textbox>
                <w10:wrap anchorx="page"/>
              </v:shape>
            </w:pict>
          </mc:Fallback>
        </mc:AlternateContent>
      </w:r>
      <w:r>
        <w:rPr>
          <w:b/>
          <w:sz w:val="21"/>
        </w:rPr>
        <w:t>Check</w:t>
      </w:r>
      <w:r>
        <w:rPr>
          <w:b/>
          <w:spacing w:val="-7"/>
          <w:sz w:val="21"/>
        </w:rPr>
        <w:t xml:space="preserve"> </w:t>
      </w:r>
      <w:r>
        <w:rPr>
          <w:b/>
          <w:sz w:val="21"/>
        </w:rPr>
        <w:t>the</w:t>
      </w:r>
      <w:r>
        <w:rPr>
          <w:b/>
          <w:spacing w:val="-4"/>
          <w:sz w:val="21"/>
        </w:rPr>
        <w:t xml:space="preserve"> </w:t>
      </w:r>
      <w:r>
        <w:rPr>
          <w:b/>
          <w:sz w:val="21"/>
        </w:rPr>
        <w:t>actions</w:t>
      </w:r>
      <w:r>
        <w:rPr>
          <w:b/>
          <w:spacing w:val="-4"/>
          <w:sz w:val="21"/>
        </w:rPr>
        <w:t xml:space="preserve"> </w:t>
      </w:r>
      <w:r>
        <w:rPr>
          <w:b/>
          <w:sz w:val="21"/>
        </w:rPr>
        <w:t>below</w:t>
      </w:r>
      <w:r>
        <w:rPr>
          <w:b/>
          <w:spacing w:val="-5"/>
          <w:sz w:val="21"/>
        </w:rPr>
        <w:t xml:space="preserve"> </w:t>
      </w:r>
      <w:r>
        <w:rPr>
          <w:b/>
          <w:sz w:val="21"/>
        </w:rPr>
        <w:t>to</w:t>
      </w:r>
      <w:r>
        <w:rPr>
          <w:b/>
          <w:spacing w:val="-4"/>
          <w:sz w:val="21"/>
        </w:rPr>
        <w:t xml:space="preserve"> </w:t>
      </w:r>
      <w:r>
        <w:rPr>
          <w:b/>
          <w:sz w:val="21"/>
        </w:rPr>
        <w:t>take</w:t>
      </w:r>
      <w:r>
        <w:rPr>
          <w:b/>
          <w:spacing w:val="-4"/>
          <w:sz w:val="21"/>
        </w:rPr>
        <w:t xml:space="preserve"> </w:t>
      </w:r>
      <w:r>
        <w:rPr>
          <w:b/>
          <w:sz w:val="21"/>
        </w:rPr>
        <w:t>before</w:t>
      </w:r>
      <w:r>
        <w:rPr>
          <w:b/>
          <w:spacing w:val="-4"/>
          <w:sz w:val="21"/>
        </w:rPr>
        <w:t xml:space="preserve"> </w:t>
      </w:r>
      <w:r>
        <w:rPr>
          <w:b/>
          <w:sz w:val="21"/>
        </w:rPr>
        <w:t>a</w:t>
      </w:r>
      <w:r>
        <w:rPr>
          <w:b/>
          <w:spacing w:val="-6"/>
          <w:sz w:val="21"/>
        </w:rPr>
        <w:t xml:space="preserve"> </w:t>
      </w:r>
      <w:r>
        <w:rPr>
          <w:b/>
          <w:sz w:val="21"/>
        </w:rPr>
        <w:t>wildfire</w:t>
      </w:r>
      <w:r>
        <w:rPr>
          <w:b/>
          <w:spacing w:val="-5"/>
          <w:sz w:val="21"/>
        </w:rPr>
        <w:t xml:space="preserve"> </w:t>
      </w:r>
      <w:r>
        <w:rPr>
          <w:b/>
          <w:spacing w:val="-2"/>
          <w:sz w:val="21"/>
        </w:rPr>
        <w:t>strikes:</w:t>
      </w:r>
    </w:p>
    <w:p w14:paraId="00E9C21A" w14:textId="77777777" w:rsidR="00BF3177" w:rsidRDefault="00BF3177" w:rsidP="00BF3177">
      <w:pPr>
        <w:pStyle w:val="BodyText"/>
        <w:spacing w:before="2"/>
        <w:rPr>
          <w:b/>
          <w:sz w:val="8"/>
        </w:rPr>
      </w:pPr>
    </w:p>
    <w:tbl>
      <w:tblPr>
        <w:tblW w:w="0" w:type="auto"/>
        <w:tblInd w:w="457" w:type="dxa"/>
        <w:tblLayout w:type="fixed"/>
        <w:tblCellMar>
          <w:left w:w="0" w:type="dxa"/>
          <w:right w:w="0" w:type="dxa"/>
        </w:tblCellMar>
        <w:tblLook w:val="01E0" w:firstRow="1" w:lastRow="1" w:firstColumn="1" w:lastColumn="1" w:noHBand="0" w:noVBand="0"/>
      </w:tblPr>
      <w:tblGrid>
        <w:gridCol w:w="527"/>
        <w:gridCol w:w="8434"/>
      </w:tblGrid>
      <w:tr w:rsidR="00BF3177" w14:paraId="600C9C8D" w14:textId="77777777" w:rsidTr="004807F0">
        <w:trPr>
          <w:trHeight w:val="1251"/>
        </w:trPr>
        <w:tc>
          <w:tcPr>
            <w:tcW w:w="527" w:type="dxa"/>
          </w:tcPr>
          <w:p w14:paraId="22C8152C" w14:textId="77777777" w:rsidR="00BF3177" w:rsidRDefault="00BF3177" w:rsidP="004807F0">
            <w:pPr>
              <w:pStyle w:val="TableParagraph"/>
              <w:spacing w:before="4"/>
              <w:rPr>
                <w:b/>
                <w:sz w:val="4"/>
              </w:rPr>
            </w:pPr>
          </w:p>
          <w:p w14:paraId="70E0F586" w14:textId="77777777" w:rsidR="00BF3177" w:rsidRDefault="00BF3177" w:rsidP="004807F0">
            <w:pPr>
              <w:pStyle w:val="TableParagraph"/>
              <w:ind w:left="53"/>
              <w:rPr>
                <w:sz w:val="20"/>
              </w:rPr>
            </w:pPr>
            <w:r>
              <w:rPr>
                <w:noProof/>
                <w:sz w:val="20"/>
              </w:rPr>
              <mc:AlternateContent>
                <mc:Choice Requires="wpg">
                  <w:drawing>
                    <wp:inline distT="0" distB="0" distL="0" distR="0" wp14:anchorId="00D29250" wp14:editId="2943AE8D">
                      <wp:extent cx="228600" cy="228600"/>
                      <wp:effectExtent l="0" t="0" r="0" b="0"/>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273" name="Graphic 273"/>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274" name="Graphic 274"/>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DAA9052" id="Group 272"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">
                      <v:shape id="Graphic 273"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" path="m228600,l,,,228600r228600,l228600,xe" stroked="f">
                        <v:path arrowok="t"/>
                      </v:shape>
                      <v:shape id="Graphic 274"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" path="m,215900r215900,l215900,,,,,215900xe" filled="f" strokeweight="1pt">
                        <v:path arrowok="t"/>
                      </v:shape>
                      <w10:anchorlock/>
                    </v:group>
                  </w:pict>
                </mc:Fallback>
              </mc:AlternateContent>
            </w:r>
          </w:p>
        </w:tc>
        <w:tc>
          <w:tcPr>
            <w:tcW w:w="8434" w:type="dxa"/>
          </w:tcPr>
          <w:p w14:paraId="01381865" w14:textId="77777777" w:rsidR="00BF3177" w:rsidRDefault="00BF3177" w:rsidP="004807F0">
            <w:pPr>
              <w:pStyle w:val="TableParagraph"/>
              <w:spacing w:before="60" w:line="273" w:lineRule="auto"/>
              <w:ind w:left="480" w:hanging="361"/>
              <w:rPr>
                <w:sz w:val="21"/>
              </w:rPr>
            </w:pPr>
            <w:r>
              <w:t>1.</w:t>
            </w:r>
            <w:r>
              <w:rPr>
                <w:spacing w:val="80"/>
              </w:rPr>
              <w:t xml:space="preserve"> </w:t>
            </w:r>
            <w:r>
              <w:rPr>
                <w:sz w:val="21"/>
              </w:rPr>
              <w:t>Identify areas critical to your day-to-day operations (e.g., corrals, loading areas) and fence lines that are most important to keeping your animals safe and on your range. Also</w:t>
            </w:r>
            <w:r>
              <w:rPr>
                <w:spacing w:val="-2"/>
                <w:sz w:val="21"/>
              </w:rPr>
              <w:t xml:space="preserve"> </w:t>
            </w:r>
            <w:r>
              <w:rPr>
                <w:sz w:val="21"/>
              </w:rPr>
              <w:t>identify</w:t>
            </w:r>
            <w:r>
              <w:rPr>
                <w:spacing w:val="-5"/>
                <w:sz w:val="21"/>
              </w:rPr>
              <w:t xml:space="preserve"> </w:t>
            </w:r>
            <w:r>
              <w:rPr>
                <w:sz w:val="21"/>
              </w:rPr>
              <w:t>areas</w:t>
            </w:r>
            <w:r>
              <w:rPr>
                <w:spacing w:val="-2"/>
                <w:sz w:val="21"/>
              </w:rPr>
              <w:t xml:space="preserve"> </w:t>
            </w:r>
            <w:r>
              <w:rPr>
                <w:sz w:val="21"/>
              </w:rPr>
              <w:t>that</w:t>
            </w:r>
            <w:r>
              <w:rPr>
                <w:spacing w:val="-6"/>
                <w:sz w:val="21"/>
              </w:rPr>
              <w:t xml:space="preserve"> </w:t>
            </w:r>
            <w:r>
              <w:rPr>
                <w:sz w:val="21"/>
              </w:rPr>
              <w:t>may</w:t>
            </w:r>
            <w:r>
              <w:rPr>
                <w:spacing w:val="-5"/>
                <w:sz w:val="21"/>
              </w:rPr>
              <w:t xml:space="preserve"> </w:t>
            </w:r>
            <w:r>
              <w:rPr>
                <w:sz w:val="21"/>
              </w:rPr>
              <w:t>be</w:t>
            </w:r>
            <w:r>
              <w:rPr>
                <w:spacing w:val="-2"/>
                <w:sz w:val="21"/>
              </w:rPr>
              <w:t xml:space="preserve"> </w:t>
            </w:r>
            <w:r>
              <w:rPr>
                <w:sz w:val="21"/>
              </w:rPr>
              <w:t>important</w:t>
            </w:r>
            <w:r>
              <w:rPr>
                <w:spacing w:val="-3"/>
                <w:sz w:val="21"/>
              </w:rPr>
              <w:t xml:space="preserve"> </w:t>
            </w:r>
            <w:r>
              <w:rPr>
                <w:sz w:val="21"/>
              </w:rPr>
              <w:t>for</w:t>
            </w:r>
            <w:r>
              <w:rPr>
                <w:spacing w:val="-3"/>
                <w:sz w:val="21"/>
              </w:rPr>
              <w:t xml:space="preserve"> </w:t>
            </w:r>
            <w:r>
              <w:rPr>
                <w:sz w:val="21"/>
              </w:rPr>
              <w:t>emergency</w:t>
            </w:r>
            <w:r>
              <w:rPr>
                <w:spacing w:val="-5"/>
                <w:sz w:val="21"/>
              </w:rPr>
              <w:t xml:space="preserve"> </w:t>
            </w:r>
            <w:r>
              <w:rPr>
                <w:sz w:val="21"/>
              </w:rPr>
              <w:t>response</w:t>
            </w:r>
            <w:r>
              <w:rPr>
                <w:spacing w:val="-2"/>
                <w:sz w:val="21"/>
              </w:rPr>
              <w:t xml:space="preserve"> </w:t>
            </w:r>
            <w:r>
              <w:rPr>
                <w:sz w:val="21"/>
              </w:rPr>
              <w:t>(e.g.,</w:t>
            </w:r>
            <w:r>
              <w:rPr>
                <w:spacing w:val="-6"/>
                <w:sz w:val="21"/>
              </w:rPr>
              <w:t xml:space="preserve"> </w:t>
            </w:r>
            <w:r>
              <w:rPr>
                <w:sz w:val="21"/>
              </w:rPr>
              <w:t>safe</w:t>
            </w:r>
            <w:r>
              <w:rPr>
                <w:spacing w:val="-4"/>
                <w:sz w:val="21"/>
              </w:rPr>
              <w:t xml:space="preserve"> </w:t>
            </w:r>
            <w:r>
              <w:rPr>
                <w:sz w:val="21"/>
              </w:rPr>
              <w:t>spaces, evacuation routes).</w:t>
            </w:r>
          </w:p>
        </w:tc>
      </w:tr>
      <w:tr w:rsidR="00BF3177" w14:paraId="5B5E7CEC" w14:textId="77777777" w:rsidTr="004807F0">
        <w:trPr>
          <w:trHeight w:val="551"/>
        </w:trPr>
        <w:tc>
          <w:tcPr>
            <w:tcW w:w="527" w:type="dxa"/>
          </w:tcPr>
          <w:p w14:paraId="5EDEC076" w14:textId="77777777" w:rsidR="00BF3177" w:rsidRDefault="00BF3177" w:rsidP="004807F0">
            <w:pPr>
              <w:pStyle w:val="TableParagraph"/>
              <w:spacing w:before="2"/>
              <w:rPr>
                <w:b/>
                <w:sz w:val="13"/>
              </w:rPr>
            </w:pPr>
          </w:p>
          <w:p w14:paraId="228A621C" w14:textId="77777777" w:rsidR="00BF3177" w:rsidRDefault="00BF3177" w:rsidP="004807F0">
            <w:pPr>
              <w:pStyle w:val="TableParagraph"/>
              <w:ind w:left="53"/>
              <w:rPr>
                <w:sz w:val="20"/>
              </w:rPr>
            </w:pPr>
            <w:r>
              <w:rPr>
                <w:noProof/>
                <w:sz w:val="20"/>
              </w:rPr>
              <mc:AlternateContent>
                <mc:Choice Requires="wpg">
                  <w:drawing>
                    <wp:inline distT="0" distB="0" distL="0" distR="0" wp14:anchorId="248C2680" wp14:editId="2FADC239">
                      <wp:extent cx="228600" cy="228600"/>
                      <wp:effectExtent l="0" t="0" r="0" b="0"/>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276" name="Graphic 276"/>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277" name="Graphic 277"/>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C71CF95" id="Group 275"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">
                      <v:shape id="Graphic 276"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" path="m228600,l,,,228600r228600,l228600,xe" stroked="f">
                        <v:path arrowok="t"/>
                      </v:shape>
                      <v:shape id="Graphic 277"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" path="m,215900r215900,l215900,,,,,215900xe" filled="f" strokeweight="1pt">
                        <v:path arrowok="t"/>
                      </v:shape>
                      <w10:anchorlock/>
                    </v:group>
                  </w:pict>
                </mc:Fallback>
              </mc:AlternateContent>
            </w:r>
          </w:p>
        </w:tc>
        <w:tc>
          <w:tcPr>
            <w:tcW w:w="8434" w:type="dxa"/>
          </w:tcPr>
          <w:p w14:paraId="31E28D96" w14:textId="77777777" w:rsidR="00BF3177" w:rsidRDefault="00BF3177" w:rsidP="004807F0">
            <w:pPr>
              <w:pStyle w:val="TableParagraph"/>
              <w:spacing w:before="186"/>
              <w:ind w:left="120"/>
              <w:rPr>
                <w:sz w:val="21"/>
              </w:rPr>
            </w:pPr>
            <w:r>
              <w:t>2.</w:t>
            </w:r>
            <w:r>
              <w:rPr>
                <w:spacing w:val="76"/>
                <w:w w:val="150"/>
              </w:rPr>
              <w:t xml:space="preserve"> </w:t>
            </w:r>
            <w:r>
              <w:rPr>
                <w:sz w:val="21"/>
              </w:rPr>
              <w:t>Identify</w:t>
            </w:r>
            <w:r>
              <w:rPr>
                <w:spacing w:val="-6"/>
                <w:sz w:val="21"/>
              </w:rPr>
              <w:t xml:space="preserve"> </w:t>
            </w:r>
            <w:r>
              <w:rPr>
                <w:sz w:val="21"/>
              </w:rPr>
              <w:t>actions</w:t>
            </w:r>
            <w:r>
              <w:rPr>
                <w:spacing w:val="-3"/>
                <w:sz w:val="21"/>
              </w:rPr>
              <w:t xml:space="preserve"> </w:t>
            </w:r>
            <w:r>
              <w:rPr>
                <w:sz w:val="21"/>
              </w:rPr>
              <w:t>required</w:t>
            </w:r>
            <w:r>
              <w:rPr>
                <w:spacing w:val="-3"/>
                <w:sz w:val="21"/>
              </w:rPr>
              <w:t xml:space="preserve"> </w:t>
            </w:r>
            <w:r>
              <w:rPr>
                <w:sz w:val="21"/>
              </w:rPr>
              <w:t>to</w:t>
            </w:r>
            <w:r>
              <w:rPr>
                <w:spacing w:val="-3"/>
                <w:sz w:val="21"/>
              </w:rPr>
              <w:t xml:space="preserve"> </w:t>
            </w:r>
            <w:r>
              <w:rPr>
                <w:sz w:val="21"/>
              </w:rPr>
              <w:t>reduce</w:t>
            </w:r>
            <w:r>
              <w:rPr>
                <w:spacing w:val="-5"/>
                <w:sz w:val="21"/>
              </w:rPr>
              <w:t xml:space="preserve"> </w:t>
            </w:r>
            <w:r>
              <w:rPr>
                <w:spacing w:val="-2"/>
                <w:sz w:val="21"/>
              </w:rPr>
              <w:t>fuels.</w:t>
            </w:r>
          </w:p>
        </w:tc>
      </w:tr>
    </w:tbl>
    <w:p w14:paraId="52EB43DF" w14:textId="77777777" w:rsidR="00BF3177" w:rsidRDefault="00BF3177" w:rsidP="00BF3177">
      <w:pPr>
        <w:pStyle w:val="BodyText"/>
        <w:rPr>
          <w:b/>
        </w:rPr>
      </w:pPr>
    </w:p>
    <w:p w14:paraId="2697AF8F" w14:textId="77777777" w:rsidR="00BF3177" w:rsidRDefault="00BF3177" w:rsidP="00266C9A">
      <w:pPr>
        <w:pStyle w:val="Heading3"/>
        <w:numPr>
          <w:ilvl w:val="0"/>
          <w:numId w:val="20"/>
        </w:numPr>
        <w:tabs>
          <w:tab w:val="left" w:pos="787"/>
        </w:tabs>
        <w:spacing w:before="120"/>
        <w:ind w:hanging="3451"/>
      </w:pPr>
      <w:bookmarkStart w:id="34" w:name="12._Insurance_Information"/>
      <w:bookmarkStart w:id="35" w:name="_Toc167277776"/>
      <w:bookmarkEnd w:id="34"/>
      <w:r>
        <w:t>Insurance</w:t>
      </w:r>
      <w:r>
        <w:rPr>
          <w:spacing w:val="-9"/>
        </w:rPr>
        <w:t xml:space="preserve"> </w:t>
      </w:r>
      <w:r>
        <w:rPr>
          <w:spacing w:val="-2"/>
        </w:rPr>
        <w:t>Information</w:t>
      </w:r>
      <w:bookmarkEnd w:id="35"/>
    </w:p>
    <w:p w14:paraId="2436C9DB" w14:textId="3602B881" w:rsidR="00BF3177" w:rsidRDefault="00BF3177" w:rsidP="00BF3177">
      <w:pPr>
        <w:pStyle w:val="BodyText"/>
        <w:spacing w:before="277" w:line="276" w:lineRule="auto"/>
        <w:ind w:left="320" w:right="1431"/>
      </w:pPr>
      <w:r w:rsidRPr="00B8607D">
        <w:t>Producers in A</w:t>
      </w:r>
      <w:r>
        <w:t>lberta</w:t>
      </w:r>
      <w:r w:rsidRPr="00B8607D">
        <w:t xml:space="preserve"> have </w:t>
      </w:r>
      <w:r>
        <w:t>access to several approaches</w:t>
      </w:r>
      <w:r>
        <w:rPr>
          <w:spacing w:val="-2"/>
        </w:rPr>
        <w:t xml:space="preserve"> </w:t>
      </w:r>
      <w:r>
        <w:t>to insurance and managing financial</w:t>
      </w:r>
      <w:r>
        <w:rPr>
          <w:spacing w:val="-1"/>
        </w:rPr>
        <w:t xml:space="preserve"> </w:t>
      </w:r>
      <w:r>
        <w:t>losses due to the consequences of wildfire, as noted below. Refer to the specific links noted for detailed program information.</w:t>
      </w:r>
    </w:p>
    <w:p w14:paraId="64EAA648" w14:textId="77777777" w:rsidR="00BF3177" w:rsidRDefault="00BF3177" w:rsidP="00BF3177">
      <w:pPr>
        <w:pStyle w:val="BodyText"/>
        <w:spacing w:before="36"/>
      </w:pPr>
    </w:p>
    <w:p w14:paraId="18F9FC30" w14:textId="77777777" w:rsidR="00BF3177" w:rsidRDefault="00BF3177" w:rsidP="00BF3177">
      <w:pPr>
        <w:pStyle w:val="Heading7"/>
        <w:ind w:left="319"/>
      </w:pPr>
      <w:r>
        <w:t>Private</w:t>
      </w:r>
      <w:r>
        <w:rPr>
          <w:spacing w:val="-8"/>
        </w:rPr>
        <w:t xml:space="preserve"> </w:t>
      </w:r>
      <w:r>
        <w:rPr>
          <w:spacing w:val="-2"/>
        </w:rPr>
        <w:t>Insurance</w:t>
      </w:r>
    </w:p>
    <w:p w14:paraId="494C83B8" w14:textId="236675C0" w:rsidR="00BF3177" w:rsidRDefault="00BF3177" w:rsidP="00BF3177">
      <w:pPr>
        <w:pStyle w:val="BodyText"/>
        <w:spacing w:before="37" w:line="276" w:lineRule="auto"/>
        <w:ind w:left="320" w:right="1267" w:hanging="1"/>
      </w:pPr>
      <w:r>
        <w:t>Insurance plays an important role in protecting the agriculture producer from low-probability, high- consequence</w:t>
      </w:r>
      <w:r>
        <w:rPr>
          <w:spacing w:val="-3"/>
        </w:rPr>
        <w:t xml:space="preserve"> </w:t>
      </w:r>
      <w:r>
        <w:t>disasters,</w:t>
      </w:r>
      <w:r>
        <w:rPr>
          <w:spacing w:val="-3"/>
        </w:rPr>
        <w:t xml:space="preserve"> </w:t>
      </w:r>
      <w:r>
        <w:t>such</w:t>
      </w:r>
      <w:r>
        <w:rPr>
          <w:spacing w:val="-3"/>
        </w:rPr>
        <w:t xml:space="preserve"> </w:t>
      </w:r>
      <w:r>
        <w:t>as</w:t>
      </w:r>
      <w:r>
        <w:rPr>
          <w:spacing w:val="-3"/>
        </w:rPr>
        <w:t xml:space="preserve"> </w:t>
      </w:r>
      <w:r>
        <w:t>wildfires.</w:t>
      </w:r>
      <w:r>
        <w:rPr>
          <w:spacing w:val="-6"/>
        </w:rPr>
        <w:t xml:space="preserve"> </w:t>
      </w:r>
      <w:r>
        <w:t>Different</w:t>
      </w:r>
      <w:r>
        <w:rPr>
          <w:spacing w:val="-3"/>
        </w:rPr>
        <w:t xml:space="preserve"> </w:t>
      </w:r>
      <w:r>
        <w:t>types</w:t>
      </w:r>
      <w:r>
        <w:rPr>
          <w:spacing w:val="-3"/>
        </w:rPr>
        <w:t xml:space="preserve"> </w:t>
      </w:r>
      <w:r>
        <w:t>of</w:t>
      </w:r>
      <w:r>
        <w:rPr>
          <w:spacing w:val="-2"/>
        </w:rPr>
        <w:t xml:space="preserve"> </w:t>
      </w:r>
      <w:r>
        <w:t>private</w:t>
      </w:r>
      <w:r>
        <w:rPr>
          <w:spacing w:val="-3"/>
        </w:rPr>
        <w:t xml:space="preserve"> </w:t>
      </w:r>
      <w:r>
        <w:t>insurance</w:t>
      </w:r>
      <w:r>
        <w:rPr>
          <w:spacing w:val="-3"/>
        </w:rPr>
        <w:t xml:space="preserve"> </w:t>
      </w:r>
      <w:r>
        <w:t>are</w:t>
      </w:r>
      <w:r>
        <w:rPr>
          <w:spacing w:val="-3"/>
        </w:rPr>
        <w:t xml:space="preserve"> </w:t>
      </w:r>
      <w:r>
        <w:t>available</w:t>
      </w:r>
      <w:r>
        <w:rPr>
          <w:spacing w:val="-3"/>
        </w:rPr>
        <w:t xml:space="preserve"> </w:t>
      </w:r>
      <w:r>
        <w:t>to</w:t>
      </w:r>
      <w:r>
        <w:rPr>
          <w:spacing w:val="-3"/>
        </w:rPr>
        <w:t xml:space="preserve"> </w:t>
      </w:r>
      <w:proofErr w:type="gramStart"/>
      <w:r>
        <w:t>cover</w:t>
      </w:r>
      <w:proofErr w:type="gramEnd"/>
    </w:p>
    <w:p w14:paraId="17661239" w14:textId="79E6B62E" w:rsidR="00BF3177" w:rsidRDefault="00BF3177" w:rsidP="00BF3177">
      <w:pPr>
        <w:pStyle w:val="BodyText"/>
        <w:spacing w:before="1" w:line="276" w:lineRule="auto"/>
        <w:ind w:left="320" w:right="1431"/>
      </w:pPr>
      <w:r>
        <w:t>losses</w:t>
      </w:r>
      <w:r>
        <w:rPr>
          <w:spacing w:val="-3"/>
        </w:rPr>
        <w:t xml:space="preserve"> </w:t>
      </w:r>
      <w:r>
        <w:t>to</w:t>
      </w:r>
      <w:r>
        <w:rPr>
          <w:spacing w:val="-3"/>
        </w:rPr>
        <w:t xml:space="preserve"> </w:t>
      </w:r>
      <w:r>
        <w:t>infrastructure</w:t>
      </w:r>
      <w:r>
        <w:rPr>
          <w:spacing w:val="-3"/>
        </w:rPr>
        <w:t xml:space="preserve"> </w:t>
      </w:r>
      <w:r>
        <w:t>(i.e.</w:t>
      </w:r>
      <w:r>
        <w:rPr>
          <w:spacing w:val="-4"/>
        </w:rPr>
        <w:t xml:space="preserve"> </w:t>
      </w:r>
      <w:r>
        <w:t>structures,</w:t>
      </w:r>
      <w:r>
        <w:rPr>
          <w:spacing w:val="-5"/>
        </w:rPr>
        <w:t xml:space="preserve"> </w:t>
      </w:r>
      <w:r>
        <w:t>fences,</w:t>
      </w:r>
      <w:r>
        <w:rPr>
          <w:spacing w:val="-5"/>
        </w:rPr>
        <w:t xml:space="preserve"> </w:t>
      </w:r>
      <w:r>
        <w:t>and</w:t>
      </w:r>
      <w:r>
        <w:rPr>
          <w:spacing w:val="-6"/>
        </w:rPr>
        <w:t xml:space="preserve"> </w:t>
      </w:r>
      <w:r>
        <w:t>equipment),</w:t>
      </w:r>
      <w:r>
        <w:rPr>
          <w:spacing w:val="-4"/>
        </w:rPr>
        <w:t xml:space="preserve"> </w:t>
      </w:r>
      <w:r>
        <w:t>crops,</w:t>
      </w:r>
      <w:r>
        <w:rPr>
          <w:spacing w:val="-5"/>
        </w:rPr>
        <w:t xml:space="preserve"> </w:t>
      </w:r>
      <w:r>
        <w:t>and</w:t>
      </w:r>
      <w:r>
        <w:rPr>
          <w:spacing w:val="-3"/>
        </w:rPr>
        <w:t xml:space="preserve"> </w:t>
      </w:r>
      <w:r>
        <w:t>livestock,</w:t>
      </w:r>
      <w:r>
        <w:rPr>
          <w:spacing w:val="-1"/>
        </w:rPr>
        <w:t xml:space="preserve"> </w:t>
      </w:r>
      <w:r>
        <w:t>as</w:t>
      </w:r>
      <w:r>
        <w:rPr>
          <w:spacing w:val="-3"/>
        </w:rPr>
        <w:t xml:space="preserve"> </w:t>
      </w:r>
      <w:r>
        <w:t>well business or income interruption losses due to wildfire.</w:t>
      </w:r>
    </w:p>
    <w:p w14:paraId="41D5C928" w14:textId="77777777" w:rsidR="00BF3177" w:rsidRDefault="00BF3177" w:rsidP="00BF3177">
      <w:pPr>
        <w:pStyle w:val="BodyText"/>
        <w:spacing w:before="35"/>
      </w:pPr>
    </w:p>
    <w:p w14:paraId="4192E311" w14:textId="77777777" w:rsidR="00BF3177" w:rsidRDefault="00BF3177" w:rsidP="00BF3177">
      <w:pPr>
        <w:pStyle w:val="BodyText"/>
        <w:spacing w:line="276" w:lineRule="auto"/>
        <w:ind w:left="319" w:right="1186"/>
      </w:pPr>
      <w:r>
        <w:t>Farm insurance coverage likely includes the cost of relocating livestock in an emergency, both</w:t>
      </w:r>
      <w:r>
        <w:rPr>
          <w:spacing w:val="40"/>
        </w:rPr>
        <w:t xml:space="preserve"> </w:t>
      </w:r>
      <w:r>
        <w:t>during transportation and at relocation sites, depending on the specific policy. Insurers will likely reimburse producers for transportation and other costs incurred by actively protecting their animals. Some</w:t>
      </w:r>
      <w:r>
        <w:rPr>
          <w:spacing w:val="-4"/>
        </w:rPr>
        <w:t xml:space="preserve"> </w:t>
      </w:r>
      <w:r>
        <w:t>insurers</w:t>
      </w:r>
      <w:r>
        <w:rPr>
          <w:spacing w:val="-2"/>
        </w:rPr>
        <w:t xml:space="preserve"> </w:t>
      </w:r>
      <w:r>
        <w:t>cover</w:t>
      </w:r>
      <w:r>
        <w:rPr>
          <w:spacing w:val="-3"/>
        </w:rPr>
        <w:t xml:space="preserve"> </w:t>
      </w:r>
      <w:r>
        <w:t>fences.</w:t>
      </w:r>
      <w:r>
        <w:rPr>
          <w:spacing w:val="-4"/>
        </w:rPr>
        <w:t xml:space="preserve"> </w:t>
      </w:r>
      <w:r>
        <w:t>In</w:t>
      </w:r>
      <w:r>
        <w:rPr>
          <w:spacing w:val="-2"/>
        </w:rPr>
        <w:t xml:space="preserve"> </w:t>
      </w:r>
      <w:r>
        <w:t>some</w:t>
      </w:r>
      <w:r>
        <w:rPr>
          <w:spacing w:val="-2"/>
        </w:rPr>
        <w:t xml:space="preserve"> </w:t>
      </w:r>
      <w:r>
        <w:t>cases,</w:t>
      </w:r>
      <w:r>
        <w:rPr>
          <w:spacing w:val="-4"/>
        </w:rPr>
        <w:t xml:space="preserve"> </w:t>
      </w:r>
      <w:r>
        <w:t>special</w:t>
      </w:r>
      <w:r>
        <w:rPr>
          <w:spacing w:val="-1"/>
        </w:rPr>
        <w:t xml:space="preserve"> </w:t>
      </w:r>
      <w:r>
        <w:t>additional</w:t>
      </w:r>
      <w:r>
        <w:rPr>
          <w:spacing w:val="-1"/>
        </w:rPr>
        <w:t xml:space="preserve"> </w:t>
      </w:r>
      <w:r>
        <w:t>coverage</w:t>
      </w:r>
      <w:r>
        <w:rPr>
          <w:spacing w:val="-4"/>
        </w:rPr>
        <w:t xml:space="preserve"> </w:t>
      </w:r>
      <w:r>
        <w:t>is</w:t>
      </w:r>
      <w:r>
        <w:rPr>
          <w:spacing w:val="-2"/>
        </w:rPr>
        <w:t xml:space="preserve"> </w:t>
      </w:r>
      <w:r>
        <w:t>required</w:t>
      </w:r>
      <w:r>
        <w:rPr>
          <w:spacing w:val="-2"/>
        </w:rPr>
        <w:t xml:space="preserve"> </w:t>
      </w:r>
      <w:r>
        <w:t>for</w:t>
      </w:r>
      <w:r>
        <w:rPr>
          <w:spacing w:val="-5"/>
        </w:rPr>
        <w:t xml:space="preserve"> </w:t>
      </w:r>
      <w:r>
        <w:t>livestock and fencing. Check with your agent or broker for details of the specific infrastructure that is covered.</w:t>
      </w:r>
    </w:p>
    <w:p w14:paraId="3B1DCD5B" w14:textId="77777777" w:rsidR="00BF3177" w:rsidRDefault="00BF3177" w:rsidP="00BF3177">
      <w:pPr>
        <w:pStyle w:val="BodyText"/>
        <w:spacing w:before="36"/>
      </w:pPr>
    </w:p>
    <w:p w14:paraId="015BEF29" w14:textId="726C8D7B" w:rsidR="00BF3177" w:rsidRDefault="00BF3177" w:rsidP="00BF3177">
      <w:pPr>
        <w:pStyle w:val="BodyText"/>
        <w:spacing w:line="276" w:lineRule="auto"/>
        <w:ind w:left="319" w:right="1185"/>
      </w:pPr>
      <w:r>
        <w:t>As an important step in managing risk, producers in Alberta should understand what is covered under their</w:t>
      </w:r>
      <w:r>
        <w:rPr>
          <w:spacing w:val="-3"/>
        </w:rPr>
        <w:t xml:space="preserve"> </w:t>
      </w:r>
      <w:r>
        <w:t>insurance</w:t>
      </w:r>
      <w:r>
        <w:rPr>
          <w:spacing w:val="-2"/>
        </w:rPr>
        <w:t xml:space="preserve"> </w:t>
      </w:r>
      <w:r>
        <w:t>policies</w:t>
      </w:r>
      <w:r>
        <w:rPr>
          <w:spacing w:val="-2"/>
        </w:rPr>
        <w:t xml:space="preserve"> </w:t>
      </w:r>
      <w:r>
        <w:t>and</w:t>
      </w:r>
      <w:r>
        <w:rPr>
          <w:spacing w:val="-2"/>
        </w:rPr>
        <w:t xml:space="preserve"> </w:t>
      </w:r>
      <w:r>
        <w:t>what</w:t>
      </w:r>
      <w:r>
        <w:rPr>
          <w:spacing w:val="-3"/>
        </w:rPr>
        <w:t xml:space="preserve"> </w:t>
      </w:r>
      <w:r>
        <w:t>may</w:t>
      </w:r>
      <w:r>
        <w:rPr>
          <w:spacing w:val="-5"/>
        </w:rPr>
        <w:t xml:space="preserve"> </w:t>
      </w:r>
      <w:r>
        <w:t>be</w:t>
      </w:r>
      <w:r>
        <w:rPr>
          <w:spacing w:val="-2"/>
        </w:rPr>
        <w:t xml:space="preserve"> </w:t>
      </w:r>
      <w:r>
        <w:t>excluded.</w:t>
      </w:r>
      <w:r>
        <w:rPr>
          <w:spacing w:val="-6"/>
        </w:rPr>
        <w:t xml:space="preserve"> </w:t>
      </w:r>
      <w:r>
        <w:t>For</w:t>
      </w:r>
      <w:r>
        <w:rPr>
          <w:spacing w:val="-3"/>
        </w:rPr>
        <w:t xml:space="preserve"> </w:t>
      </w:r>
      <w:r>
        <w:t>example,</w:t>
      </w:r>
      <w:r>
        <w:rPr>
          <w:spacing w:val="-3"/>
        </w:rPr>
        <w:t xml:space="preserve"> </w:t>
      </w:r>
      <w:r>
        <w:t>are</w:t>
      </w:r>
      <w:r>
        <w:rPr>
          <w:spacing w:val="-2"/>
        </w:rPr>
        <w:t xml:space="preserve"> </w:t>
      </w:r>
      <w:r>
        <w:t>your</w:t>
      </w:r>
      <w:r>
        <w:rPr>
          <w:spacing w:val="-3"/>
        </w:rPr>
        <w:t xml:space="preserve"> </w:t>
      </w:r>
      <w:r>
        <w:t>losses</w:t>
      </w:r>
      <w:r>
        <w:rPr>
          <w:spacing w:val="-2"/>
        </w:rPr>
        <w:t xml:space="preserve"> </w:t>
      </w:r>
      <w:r>
        <w:t>covered</w:t>
      </w:r>
      <w:r>
        <w:rPr>
          <w:spacing w:val="-2"/>
        </w:rPr>
        <w:t xml:space="preserve"> </w:t>
      </w:r>
      <w:r>
        <w:t>if</w:t>
      </w:r>
      <w:r>
        <w:rPr>
          <w:spacing w:val="-1"/>
        </w:rPr>
        <w:t xml:space="preserve"> </w:t>
      </w:r>
      <w:r>
        <w:t>livestock are harmed indirectly</w:t>
      </w:r>
      <w:r>
        <w:rPr>
          <w:spacing w:val="-1"/>
        </w:rPr>
        <w:t xml:space="preserve"> </w:t>
      </w:r>
      <w:r>
        <w:t xml:space="preserve">in a wildfire? Are both completed stock and crops in progress insured (i.e. harvested crops vs. crops in the ground)? Does completed stock such as hay and </w:t>
      </w:r>
      <w:proofErr w:type="gramStart"/>
      <w:r>
        <w:t>feed,</w:t>
      </w:r>
      <w:proofErr w:type="gramEnd"/>
      <w:r>
        <w:t xml:space="preserve"> need to be stored inside a structure to be covered by insurance? For horticulture and field crop producers, it is important to recognize how the different stages of production are covered under the insurance, from crops in the ground, to harvested, stored, processed, and transported product. Crop insurance is available commercially and through the government supported </w:t>
      </w:r>
      <w:r>
        <w:rPr>
          <w:i/>
        </w:rPr>
        <w:t>Alberta Production</w:t>
      </w:r>
      <w:r>
        <w:rPr>
          <w:i/>
          <w:spacing w:val="40"/>
        </w:rPr>
        <w:t xml:space="preserve"> </w:t>
      </w:r>
      <w:r>
        <w:rPr>
          <w:i/>
        </w:rPr>
        <w:t xml:space="preserve">Insurance </w:t>
      </w:r>
      <w:r>
        <w:t>(see federal/provincial programs below). For some producers, business interruption or</w:t>
      </w:r>
      <w:r>
        <w:rPr>
          <w:spacing w:val="40"/>
        </w:rPr>
        <w:t xml:space="preserve"> </w:t>
      </w:r>
      <w:r>
        <w:t>loss of profit insurance may be beneficial.</w:t>
      </w:r>
    </w:p>
    <w:p w14:paraId="33F9DE65" w14:textId="77777777" w:rsidR="000D48B9" w:rsidRDefault="000D48B9">
      <w:pPr>
        <w:rPr>
          <w:spacing w:val="-2"/>
          <w:sz w:val="21"/>
        </w:rPr>
      </w:pPr>
      <w:r>
        <w:rPr>
          <w:spacing w:val="-2"/>
          <w:sz w:val="21"/>
        </w:rPr>
        <w:br w:type="page"/>
      </w:r>
    </w:p>
    <w:p w14:paraId="665C6A9E" w14:textId="77777777" w:rsidR="009F12D1" w:rsidRDefault="009F12D1">
      <w:pPr>
        <w:pStyle w:val="BodyText"/>
        <w:spacing w:before="37"/>
      </w:pPr>
    </w:p>
    <w:p w14:paraId="090D4047" w14:textId="4416397F" w:rsidR="009F12D1" w:rsidRDefault="00123486" w:rsidP="00590CB1">
      <w:pPr>
        <w:pStyle w:val="BodyText"/>
        <w:spacing w:line="276" w:lineRule="auto"/>
        <w:ind w:left="319" w:right="1212"/>
      </w:pPr>
      <w:r>
        <w:t>Be aware that your ability to purchase additional coverage, obtain a new insurance policy, or to renew your policy may be limited if your operation is located within a specified distance of active wildfire.</w:t>
      </w:r>
      <w:r>
        <w:rPr>
          <w:spacing w:val="-3"/>
        </w:rPr>
        <w:t xml:space="preserve"> </w:t>
      </w:r>
      <w:r>
        <w:t>It</w:t>
      </w:r>
      <w:r>
        <w:rPr>
          <w:spacing w:val="-3"/>
        </w:rPr>
        <w:t xml:space="preserve"> </w:t>
      </w:r>
      <w:r>
        <w:t>is</w:t>
      </w:r>
      <w:r>
        <w:rPr>
          <w:spacing w:val="-2"/>
        </w:rPr>
        <w:t xml:space="preserve"> </w:t>
      </w:r>
      <w:r>
        <w:t>advised</w:t>
      </w:r>
      <w:r>
        <w:rPr>
          <w:spacing w:val="-2"/>
        </w:rPr>
        <w:t xml:space="preserve"> </w:t>
      </w:r>
      <w:r>
        <w:t>that</w:t>
      </w:r>
      <w:r>
        <w:rPr>
          <w:spacing w:val="-3"/>
        </w:rPr>
        <w:t xml:space="preserve"> </w:t>
      </w:r>
      <w:r>
        <w:t>you</w:t>
      </w:r>
      <w:r>
        <w:rPr>
          <w:spacing w:val="-2"/>
        </w:rPr>
        <w:t xml:space="preserve"> </w:t>
      </w:r>
      <w:r>
        <w:t>renew</w:t>
      </w:r>
      <w:r>
        <w:rPr>
          <w:spacing w:val="-3"/>
        </w:rPr>
        <w:t xml:space="preserve"> </w:t>
      </w:r>
      <w:r>
        <w:t>your</w:t>
      </w:r>
      <w:r>
        <w:rPr>
          <w:spacing w:val="-3"/>
        </w:rPr>
        <w:t xml:space="preserve"> </w:t>
      </w:r>
      <w:r>
        <w:t>insurance</w:t>
      </w:r>
      <w:r>
        <w:rPr>
          <w:spacing w:val="-2"/>
        </w:rPr>
        <w:t xml:space="preserve"> </w:t>
      </w:r>
      <w:r>
        <w:t>outside</w:t>
      </w:r>
      <w:r>
        <w:rPr>
          <w:spacing w:val="-2"/>
        </w:rPr>
        <w:t xml:space="preserve"> </w:t>
      </w:r>
      <w:r>
        <w:t>of</w:t>
      </w:r>
      <w:r>
        <w:rPr>
          <w:spacing w:val="-1"/>
        </w:rPr>
        <w:t xml:space="preserve"> </w:t>
      </w:r>
      <w:r>
        <w:t>fire</w:t>
      </w:r>
      <w:r>
        <w:rPr>
          <w:spacing w:val="-2"/>
        </w:rPr>
        <w:t xml:space="preserve"> </w:t>
      </w:r>
      <w:r>
        <w:t>season</w:t>
      </w:r>
      <w:r w:rsidR="00BF3177">
        <w:rPr>
          <w:spacing w:val="-2"/>
        </w:rPr>
        <w:t xml:space="preserve">, </w:t>
      </w:r>
      <w:r>
        <w:t>during</w:t>
      </w:r>
      <w:r>
        <w:rPr>
          <w:spacing w:val="-2"/>
        </w:rPr>
        <w:t xml:space="preserve"> </w:t>
      </w:r>
      <w:r>
        <w:t>the</w:t>
      </w:r>
      <w:r>
        <w:rPr>
          <w:spacing w:val="-5"/>
        </w:rPr>
        <w:t xml:space="preserve"> </w:t>
      </w:r>
      <w:r>
        <w:t>fall</w:t>
      </w:r>
      <w:r>
        <w:rPr>
          <w:spacing w:val="-1"/>
        </w:rPr>
        <w:t xml:space="preserve"> </w:t>
      </w:r>
      <w:r>
        <w:t>and</w:t>
      </w:r>
      <w:r>
        <w:rPr>
          <w:spacing w:val="-2"/>
        </w:rPr>
        <w:t xml:space="preserve"> </w:t>
      </w:r>
      <w:r>
        <w:t>winter</w:t>
      </w:r>
      <w:r w:rsidR="00BF3177">
        <w:t>,</w:t>
      </w:r>
      <w:r>
        <w:t xml:space="preserve"> to ensure that you are not in an active fire situation at the time of renewal. Do not underestimate replacement</w:t>
      </w:r>
      <w:r>
        <w:rPr>
          <w:spacing w:val="-3"/>
        </w:rPr>
        <w:t xml:space="preserve"> </w:t>
      </w:r>
      <w:r>
        <w:t>costs</w:t>
      </w:r>
      <w:r>
        <w:rPr>
          <w:spacing w:val="-2"/>
        </w:rPr>
        <w:t xml:space="preserve"> </w:t>
      </w:r>
      <w:r>
        <w:t>relative</w:t>
      </w:r>
      <w:r>
        <w:rPr>
          <w:spacing w:val="-4"/>
        </w:rPr>
        <w:t xml:space="preserve"> </w:t>
      </w:r>
      <w:r>
        <w:t>to</w:t>
      </w:r>
      <w:r>
        <w:rPr>
          <w:spacing w:val="-2"/>
        </w:rPr>
        <w:t xml:space="preserve"> </w:t>
      </w:r>
      <w:r>
        <w:t>the</w:t>
      </w:r>
      <w:r>
        <w:rPr>
          <w:spacing w:val="-2"/>
        </w:rPr>
        <w:t xml:space="preserve"> </w:t>
      </w:r>
      <w:r>
        <w:t>cost</w:t>
      </w:r>
      <w:r>
        <w:rPr>
          <w:spacing w:val="-4"/>
        </w:rPr>
        <w:t xml:space="preserve"> </w:t>
      </w:r>
      <w:r>
        <w:t>of</w:t>
      </w:r>
      <w:r>
        <w:rPr>
          <w:spacing w:val="-1"/>
        </w:rPr>
        <w:t xml:space="preserve"> </w:t>
      </w:r>
      <w:proofErr w:type="gramStart"/>
      <w:r>
        <w:t>insurance</w:t>
      </w:r>
      <w:r w:rsidR="00BF3177">
        <w:t>,</w:t>
      </w:r>
      <w:r>
        <w:rPr>
          <w:spacing w:val="-3"/>
        </w:rPr>
        <w:t xml:space="preserve"> </w:t>
      </w:r>
      <w:r>
        <w:t>and</w:t>
      </w:r>
      <w:proofErr w:type="gramEnd"/>
      <w:r>
        <w:rPr>
          <w:spacing w:val="-2"/>
        </w:rPr>
        <w:t xml:space="preserve"> </w:t>
      </w:r>
      <w:r>
        <w:t>communicate</w:t>
      </w:r>
      <w:r>
        <w:rPr>
          <w:spacing w:val="-2"/>
        </w:rPr>
        <w:t xml:space="preserve"> </w:t>
      </w:r>
      <w:r>
        <w:t>property</w:t>
      </w:r>
      <w:r>
        <w:rPr>
          <w:spacing w:val="-2"/>
        </w:rPr>
        <w:t xml:space="preserve"> </w:t>
      </w:r>
      <w:r>
        <w:t>improvements</w:t>
      </w:r>
      <w:r>
        <w:rPr>
          <w:spacing w:val="-2"/>
        </w:rPr>
        <w:t xml:space="preserve"> </w:t>
      </w:r>
      <w:r>
        <w:t>to</w:t>
      </w:r>
      <w:r>
        <w:rPr>
          <w:spacing w:val="-2"/>
        </w:rPr>
        <w:t xml:space="preserve"> </w:t>
      </w:r>
      <w:r>
        <w:t>your insurance</w:t>
      </w:r>
      <w:r>
        <w:rPr>
          <w:spacing w:val="-2"/>
        </w:rPr>
        <w:t xml:space="preserve"> </w:t>
      </w:r>
      <w:r>
        <w:t>broker</w:t>
      </w:r>
      <w:r>
        <w:rPr>
          <w:spacing w:val="-3"/>
        </w:rPr>
        <w:t xml:space="preserve"> </w:t>
      </w:r>
      <w:r>
        <w:t>as</w:t>
      </w:r>
      <w:r>
        <w:rPr>
          <w:spacing w:val="-2"/>
        </w:rPr>
        <w:t xml:space="preserve"> </w:t>
      </w:r>
      <w:r>
        <w:t>they</w:t>
      </w:r>
      <w:r>
        <w:rPr>
          <w:spacing w:val="-2"/>
        </w:rPr>
        <w:t xml:space="preserve"> </w:t>
      </w:r>
      <w:r>
        <w:t>occur</w:t>
      </w:r>
      <w:r>
        <w:rPr>
          <w:spacing w:val="-3"/>
        </w:rPr>
        <w:t xml:space="preserve"> </w:t>
      </w:r>
      <w:r>
        <w:t>to</w:t>
      </w:r>
      <w:r>
        <w:rPr>
          <w:spacing w:val="-2"/>
        </w:rPr>
        <w:t xml:space="preserve"> </w:t>
      </w:r>
      <w:r>
        <w:t>ensure</w:t>
      </w:r>
      <w:r>
        <w:rPr>
          <w:spacing w:val="-2"/>
        </w:rPr>
        <w:t xml:space="preserve"> </w:t>
      </w:r>
      <w:r>
        <w:t>they</w:t>
      </w:r>
      <w:r>
        <w:rPr>
          <w:spacing w:val="-5"/>
        </w:rPr>
        <w:t xml:space="preserve"> </w:t>
      </w:r>
      <w:r>
        <w:t>are</w:t>
      </w:r>
      <w:r>
        <w:rPr>
          <w:spacing w:val="-2"/>
        </w:rPr>
        <w:t xml:space="preserve"> </w:t>
      </w:r>
      <w:r>
        <w:t>covered.</w:t>
      </w:r>
      <w:r>
        <w:rPr>
          <w:spacing w:val="-4"/>
        </w:rPr>
        <w:t xml:space="preserve"> </w:t>
      </w:r>
      <w:r w:rsidRPr="00BF3177">
        <w:rPr>
          <w:b/>
          <w:bCs/>
        </w:rPr>
        <w:t>Talk with</w:t>
      </w:r>
      <w:r w:rsidRPr="00BF3177">
        <w:rPr>
          <w:b/>
          <w:bCs/>
          <w:spacing w:val="-2"/>
        </w:rPr>
        <w:t xml:space="preserve"> </w:t>
      </w:r>
      <w:r w:rsidRPr="00BF3177">
        <w:rPr>
          <w:b/>
          <w:bCs/>
        </w:rPr>
        <w:t>your</w:t>
      </w:r>
      <w:r w:rsidRPr="00BF3177">
        <w:rPr>
          <w:b/>
          <w:bCs/>
          <w:spacing w:val="-3"/>
        </w:rPr>
        <w:t xml:space="preserve"> </w:t>
      </w:r>
      <w:r w:rsidRPr="00BF3177">
        <w:rPr>
          <w:b/>
          <w:bCs/>
        </w:rPr>
        <w:t>insurance</w:t>
      </w:r>
      <w:r w:rsidRPr="00BF3177">
        <w:rPr>
          <w:b/>
          <w:bCs/>
          <w:spacing w:val="-2"/>
        </w:rPr>
        <w:t xml:space="preserve"> </w:t>
      </w:r>
      <w:r w:rsidRPr="00BF3177">
        <w:rPr>
          <w:b/>
          <w:bCs/>
        </w:rPr>
        <w:t>broker</w:t>
      </w:r>
      <w:r w:rsidRPr="00BF3177">
        <w:rPr>
          <w:b/>
          <w:bCs/>
          <w:spacing w:val="-3"/>
        </w:rPr>
        <w:t xml:space="preserve"> </w:t>
      </w:r>
      <w:r w:rsidRPr="00BF3177">
        <w:rPr>
          <w:b/>
          <w:bCs/>
        </w:rPr>
        <w:t>or</w:t>
      </w:r>
      <w:r w:rsidRPr="00BF3177">
        <w:rPr>
          <w:b/>
          <w:bCs/>
          <w:spacing w:val="-3"/>
        </w:rPr>
        <w:t xml:space="preserve"> </w:t>
      </w:r>
      <w:r w:rsidRPr="00BF3177">
        <w:rPr>
          <w:b/>
          <w:bCs/>
        </w:rPr>
        <w:t>agent at least annually</w:t>
      </w:r>
      <w:r w:rsidR="00BF3177">
        <w:t>,</w:t>
      </w:r>
      <w:r>
        <w:t xml:space="preserve"> to ensure you have adequate insurance specific to your operation and location.</w:t>
      </w:r>
    </w:p>
    <w:p w14:paraId="5C678E80" w14:textId="5043ACA9" w:rsidR="009F12D1" w:rsidRDefault="00123486" w:rsidP="00590CB1">
      <w:pPr>
        <w:pStyle w:val="BodyText"/>
        <w:spacing w:before="120" w:line="276" w:lineRule="auto"/>
        <w:ind w:left="319" w:right="1431"/>
      </w:pPr>
      <w:r>
        <w:t>Comprehensive and consistent photo documentation of assets</w:t>
      </w:r>
      <w:r w:rsidRPr="00BF3177">
        <w:rPr>
          <w:b/>
          <w:bCs/>
        </w:rPr>
        <w:t xml:space="preserve"> beforehand</w:t>
      </w:r>
      <w:r>
        <w:t xml:space="preserve"> is recommended annually at insurance renewal</w:t>
      </w:r>
      <w:r w:rsidR="00BF3177">
        <w:t xml:space="preserve">, </w:t>
      </w:r>
      <w:r>
        <w:t xml:space="preserve">or when you prepare and update your </w:t>
      </w:r>
      <w:r>
        <w:rPr>
          <w:i/>
        </w:rPr>
        <w:t>Wildfire Plan</w:t>
      </w:r>
      <w:r>
        <w:t>. Photo documentation</w:t>
      </w:r>
      <w:r>
        <w:rPr>
          <w:spacing w:val="-2"/>
        </w:rPr>
        <w:t xml:space="preserve"> </w:t>
      </w:r>
      <w:r>
        <w:t>of</w:t>
      </w:r>
      <w:r>
        <w:rPr>
          <w:spacing w:val="-2"/>
        </w:rPr>
        <w:t xml:space="preserve"> </w:t>
      </w:r>
      <w:r>
        <w:t>your</w:t>
      </w:r>
      <w:r>
        <w:rPr>
          <w:spacing w:val="-3"/>
        </w:rPr>
        <w:t xml:space="preserve"> </w:t>
      </w:r>
      <w:r>
        <w:t>assets</w:t>
      </w:r>
      <w:r>
        <w:rPr>
          <w:spacing w:val="-2"/>
        </w:rPr>
        <w:t xml:space="preserve"> </w:t>
      </w:r>
      <w:r>
        <w:t>in</w:t>
      </w:r>
      <w:r>
        <w:rPr>
          <w:spacing w:val="-2"/>
        </w:rPr>
        <w:t xml:space="preserve"> </w:t>
      </w:r>
      <w:r>
        <w:t>their</w:t>
      </w:r>
      <w:r>
        <w:rPr>
          <w:spacing w:val="-3"/>
        </w:rPr>
        <w:t xml:space="preserve"> </w:t>
      </w:r>
      <w:r>
        <w:t>current</w:t>
      </w:r>
      <w:r>
        <w:rPr>
          <w:spacing w:val="-3"/>
        </w:rPr>
        <w:t xml:space="preserve"> </w:t>
      </w:r>
      <w:r>
        <w:t>state</w:t>
      </w:r>
      <w:r>
        <w:rPr>
          <w:spacing w:val="-4"/>
        </w:rPr>
        <w:t xml:space="preserve"> </w:t>
      </w:r>
      <w:r>
        <w:t>and</w:t>
      </w:r>
      <w:r>
        <w:rPr>
          <w:spacing w:val="-2"/>
        </w:rPr>
        <w:t xml:space="preserve"> </w:t>
      </w:r>
      <w:r>
        <w:t>condition,</w:t>
      </w:r>
      <w:r>
        <w:rPr>
          <w:spacing w:val="-3"/>
        </w:rPr>
        <w:t xml:space="preserve"> </w:t>
      </w:r>
      <w:r>
        <w:t>from</w:t>
      </w:r>
      <w:r>
        <w:rPr>
          <w:spacing w:val="-2"/>
        </w:rPr>
        <w:t xml:space="preserve"> </w:t>
      </w:r>
      <w:r>
        <w:t>the</w:t>
      </w:r>
      <w:r>
        <w:rPr>
          <w:spacing w:val="-2"/>
        </w:rPr>
        <w:t xml:space="preserve"> </w:t>
      </w:r>
      <w:r>
        <w:t>same</w:t>
      </w:r>
      <w:r>
        <w:rPr>
          <w:spacing w:val="-4"/>
        </w:rPr>
        <w:t xml:space="preserve"> </w:t>
      </w:r>
      <w:r>
        <w:t>location/position, before and after an event, will go a long way to expediting and supporting an insurance claim.</w:t>
      </w:r>
    </w:p>
    <w:p w14:paraId="0BD2B2DF" w14:textId="77777777" w:rsidR="009F12D1" w:rsidRDefault="009F12D1">
      <w:pPr>
        <w:pStyle w:val="BodyText"/>
        <w:spacing w:before="35"/>
      </w:pPr>
    </w:p>
    <w:p w14:paraId="2D24DDD8" w14:textId="4F43A410" w:rsidR="009F12D1" w:rsidRDefault="00123486">
      <w:pPr>
        <w:pStyle w:val="BodyText"/>
        <w:spacing w:line="276" w:lineRule="auto"/>
        <w:ind w:left="319" w:right="1509"/>
        <w:jc w:val="both"/>
      </w:pPr>
      <w:r>
        <w:t>The</w:t>
      </w:r>
      <w:r>
        <w:rPr>
          <w:spacing w:val="-3"/>
        </w:rPr>
        <w:t xml:space="preserve"> </w:t>
      </w:r>
      <w:r>
        <w:t>Insurance</w:t>
      </w:r>
      <w:r>
        <w:rPr>
          <w:spacing w:val="-3"/>
        </w:rPr>
        <w:t xml:space="preserve"> </w:t>
      </w:r>
      <w:r>
        <w:t>Bureau</w:t>
      </w:r>
      <w:r>
        <w:rPr>
          <w:spacing w:val="-3"/>
        </w:rPr>
        <w:t xml:space="preserve"> </w:t>
      </w:r>
      <w:r>
        <w:t>of</w:t>
      </w:r>
      <w:r>
        <w:rPr>
          <w:spacing w:val="-4"/>
        </w:rPr>
        <w:t xml:space="preserve"> </w:t>
      </w:r>
      <w:r>
        <w:t>Canada</w:t>
      </w:r>
      <w:r>
        <w:rPr>
          <w:spacing w:val="-3"/>
        </w:rPr>
        <w:t xml:space="preserve"> </w:t>
      </w:r>
      <w:r>
        <w:t>can</w:t>
      </w:r>
      <w:r>
        <w:rPr>
          <w:spacing w:val="-3"/>
        </w:rPr>
        <w:t xml:space="preserve"> </w:t>
      </w:r>
      <w:r>
        <w:t>help</w:t>
      </w:r>
      <w:r>
        <w:rPr>
          <w:spacing w:val="-3"/>
        </w:rPr>
        <w:t xml:space="preserve"> </w:t>
      </w:r>
      <w:r>
        <w:t>producers</w:t>
      </w:r>
      <w:r>
        <w:rPr>
          <w:spacing w:val="-3"/>
        </w:rPr>
        <w:t xml:space="preserve"> </w:t>
      </w:r>
      <w:r>
        <w:t>find</w:t>
      </w:r>
      <w:r>
        <w:rPr>
          <w:spacing w:val="-3"/>
        </w:rPr>
        <w:t xml:space="preserve"> </w:t>
      </w:r>
      <w:r>
        <w:t>available</w:t>
      </w:r>
      <w:r>
        <w:rPr>
          <w:spacing w:val="-3"/>
        </w:rPr>
        <w:t xml:space="preserve"> </w:t>
      </w:r>
      <w:r>
        <w:t>coverage</w:t>
      </w:r>
      <w:r>
        <w:rPr>
          <w:spacing w:val="-3"/>
        </w:rPr>
        <w:t xml:space="preserve"> </w:t>
      </w:r>
      <w:r>
        <w:t>for</w:t>
      </w:r>
      <w:r>
        <w:rPr>
          <w:spacing w:val="-4"/>
        </w:rPr>
        <w:t xml:space="preserve"> </w:t>
      </w:r>
      <w:r>
        <w:t>business</w:t>
      </w:r>
      <w:r>
        <w:rPr>
          <w:spacing w:val="-3"/>
        </w:rPr>
        <w:t xml:space="preserve"> </w:t>
      </w:r>
      <w:r>
        <w:t xml:space="preserve">losses through private insurance programs. Its member companies represent approximately 90% of the property and casualty insurance market in Canada. Their website is </w:t>
      </w:r>
      <w:hyperlink r:id="rId46" w:history="1">
        <w:r w:rsidR="00B8607D" w:rsidRPr="00B8607D">
          <w:rPr>
            <w:rStyle w:val="Hyperlink"/>
          </w:rPr>
          <w:t>www.ibc.ca/contact-us</w:t>
        </w:r>
      </w:hyperlink>
    </w:p>
    <w:p w14:paraId="0F3B706B" w14:textId="77777777" w:rsidR="009F12D1" w:rsidRDefault="009F12D1">
      <w:pPr>
        <w:pStyle w:val="BodyText"/>
        <w:spacing w:before="37"/>
      </w:pPr>
    </w:p>
    <w:p w14:paraId="3A6122DC" w14:textId="77777777" w:rsidR="009F12D1" w:rsidRDefault="00123486">
      <w:pPr>
        <w:pStyle w:val="Heading7"/>
      </w:pPr>
      <w:r>
        <w:t>Federal/Provincial</w:t>
      </w:r>
      <w:r>
        <w:rPr>
          <w:spacing w:val="-14"/>
        </w:rPr>
        <w:t xml:space="preserve"> </w:t>
      </w:r>
      <w:r>
        <w:t>Government</w:t>
      </w:r>
      <w:r>
        <w:rPr>
          <w:spacing w:val="-12"/>
        </w:rPr>
        <w:t xml:space="preserve"> </w:t>
      </w:r>
      <w:r>
        <w:t>Risk</w:t>
      </w:r>
      <w:r>
        <w:rPr>
          <w:spacing w:val="-13"/>
        </w:rPr>
        <w:t xml:space="preserve"> </w:t>
      </w:r>
      <w:r>
        <w:t>Management</w:t>
      </w:r>
      <w:r>
        <w:rPr>
          <w:spacing w:val="-11"/>
        </w:rPr>
        <w:t xml:space="preserve"> </w:t>
      </w:r>
      <w:r>
        <w:rPr>
          <w:spacing w:val="-2"/>
        </w:rPr>
        <w:t>Programs</w:t>
      </w:r>
    </w:p>
    <w:p w14:paraId="6203AD3B" w14:textId="2E7FA902" w:rsidR="009F12D1" w:rsidRDefault="00123486" w:rsidP="00590CB1">
      <w:pPr>
        <w:pStyle w:val="BodyText"/>
        <w:spacing w:before="37" w:after="120" w:line="276" w:lineRule="auto"/>
        <w:ind w:left="320" w:right="1267" w:hanging="1"/>
      </w:pPr>
      <w:r>
        <w:t>The</w:t>
      </w:r>
      <w:r>
        <w:rPr>
          <w:spacing w:val="-5"/>
        </w:rPr>
        <w:t xml:space="preserve"> </w:t>
      </w:r>
      <w:r>
        <w:t>federal</w:t>
      </w:r>
      <w:r>
        <w:rPr>
          <w:spacing w:val="-2"/>
        </w:rPr>
        <w:t xml:space="preserve"> </w:t>
      </w:r>
      <w:r>
        <w:t>and</w:t>
      </w:r>
      <w:r>
        <w:rPr>
          <w:spacing w:val="-3"/>
        </w:rPr>
        <w:t xml:space="preserve"> </w:t>
      </w:r>
      <w:r>
        <w:t>provincial</w:t>
      </w:r>
      <w:r>
        <w:rPr>
          <w:spacing w:val="-4"/>
        </w:rPr>
        <w:t xml:space="preserve"> </w:t>
      </w:r>
      <w:r>
        <w:t>governments</w:t>
      </w:r>
      <w:r>
        <w:rPr>
          <w:spacing w:val="-3"/>
        </w:rPr>
        <w:t xml:space="preserve"> </w:t>
      </w:r>
      <w:r>
        <w:t>provide</w:t>
      </w:r>
      <w:r>
        <w:rPr>
          <w:spacing w:val="-3"/>
        </w:rPr>
        <w:t xml:space="preserve"> </w:t>
      </w:r>
      <w:r>
        <w:t>a</w:t>
      </w:r>
      <w:r>
        <w:rPr>
          <w:spacing w:val="-3"/>
        </w:rPr>
        <w:t xml:space="preserve"> </w:t>
      </w:r>
      <w:r>
        <w:t>suite</w:t>
      </w:r>
      <w:r>
        <w:rPr>
          <w:spacing w:val="-3"/>
        </w:rPr>
        <w:t xml:space="preserve"> </w:t>
      </w:r>
      <w:r>
        <w:t>of</w:t>
      </w:r>
      <w:r>
        <w:rPr>
          <w:spacing w:val="-2"/>
        </w:rPr>
        <w:t xml:space="preserve"> </w:t>
      </w:r>
      <w:r>
        <w:t>cost-shared</w:t>
      </w:r>
      <w:r>
        <w:rPr>
          <w:spacing w:val="-3"/>
        </w:rPr>
        <w:t xml:space="preserve"> </w:t>
      </w:r>
      <w:r>
        <w:t>risk</w:t>
      </w:r>
      <w:r>
        <w:rPr>
          <w:spacing w:val="-3"/>
        </w:rPr>
        <w:t xml:space="preserve"> </w:t>
      </w:r>
      <w:r>
        <w:t>management</w:t>
      </w:r>
      <w:r>
        <w:rPr>
          <w:spacing w:val="-4"/>
        </w:rPr>
        <w:t xml:space="preserve"> </w:t>
      </w:r>
      <w:r>
        <w:t xml:space="preserve">programs for the agricultural sector that provide protection against different types of income and production losses applicable to crop and livestock </w:t>
      </w:r>
      <w:r w:rsidR="00127E2E">
        <w:t>producers. More</w:t>
      </w:r>
      <w:r>
        <w:rPr>
          <w:spacing w:val="-5"/>
        </w:rPr>
        <w:t xml:space="preserve"> </w:t>
      </w:r>
      <w:r>
        <w:t>information</w:t>
      </w:r>
      <w:r>
        <w:rPr>
          <w:spacing w:val="-5"/>
        </w:rPr>
        <w:t xml:space="preserve"> </w:t>
      </w:r>
      <w:r>
        <w:t>on</w:t>
      </w:r>
      <w:r>
        <w:rPr>
          <w:spacing w:val="-5"/>
        </w:rPr>
        <w:t xml:space="preserve"> </w:t>
      </w:r>
      <w:r>
        <w:t>these</w:t>
      </w:r>
      <w:r>
        <w:rPr>
          <w:spacing w:val="-7"/>
        </w:rPr>
        <w:t xml:space="preserve"> </w:t>
      </w:r>
      <w:r>
        <w:t>risk</w:t>
      </w:r>
      <w:r>
        <w:rPr>
          <w:spacing w:val="-3"/>
        </w:rPr>
        <w:t xml:space="preserve"> </w:t>
      </w:r>
      <w:r>
        <w:t>management</w:t>
      </w:r>
      <w:r>
        <w:rPr>
          <w:spacing w:val="-6"/>
        </w:rPr>
        <w:t xml:space="preserve"> </w:t>
      </w:r>
      <w:r>
        <w:t>programs</w:t>
      </w:r>
      <w:r>
        <w:rPr>
          <w:spacing w:val="-8"/>
        </w:rPr>
        <w:t xml:space="preserve"> </w:t>
      </w:r>
      <w:proofErr w:type="gramStart"/>
      <w:r w:rsidR="007815E5">
        <w:t>are</w:t>
      </w:r>
      <w:proofErr w:type="gramEnd"/>
      <w:r>
        <w:rPr>
          <w:spacing w:val="-5"/>
        </w:rPr>
        <w:t xml:space="preserve"> </w:t>
      </w:r>
      <w:r>
        <w:t>available</w:t>
      </w:r>
      <w:r>
        <w:rPr>
          <w:spacing w:val="-4"/>
        </w:rPr>
        <w:t xml:space="preserve"> </w:t>
      </w:r>
      <w:r w:rsidR="00127E2E">
        <w:rPr>
          <w:spacing w:val="-5"/>
        </w:rPr>
        <w:t>at</w:t>
      </w:r>
      <w:r w:rsidR="00BF3177">
        <w:rPr>
          <w:spacing w:val="-5"/>
        </w:rPr>
        <w:t xml:space="preserve"> </w:t>
      </w:r>
      <w:hyperlink r:id="rId47" w:history="1">
        <w:r w:rsidR="00127E2E" w:rsidRPr="00776E08">
          <w:rPr>
            <w:rStyle w:val="Hyperlink"/>
          </w:rPr>
          <w:t>agriculture.canada.ca/</w:t>
        </w:r>
        <w:proofErr w:type="spellStart"/>
        <w:r w:rsidR="00127E2E" w:rsidRPr="00776E08">
          <w:rPr>
            <w:rStyle w:val="Hyperlink"/>
          </w:rPr>
          <w:t>en</w:t>
        </w:r>
        <w:proofErr w:type="spellEnd"/>
        <w:r w:rsidR="00127E2E" w:rsidRPr="00776E08">
          <w:rPr>
            <w:rStyle w:val="Hyperlink"/>
          </w:rPr>
          <w:t>/programs/</w:t>
        </w:r>
        <w:proofErr w:type="spellStart"/>
        <w:r w:rsidR="00127E2E" w:rsidRPr="00776E08">
          <w:rPr>
            <w:rStyle w:val="Hyperlink"/>
          </w:rPr>
          <w:t>agriinsurance</w:t>
        </w:r>
        <w:proofErr w:type="spellEnd"/>
      </w:hyperlink>
    </w:p>
    <w:p w14:paraId="3CAF2E87" w14:textId="77777777" w:rsidR="00BF3177" w:rsidRDefault="00BF3177" w:rsidP="00590CB1">
      <w:pPr>
        <w:spacing w:before="120" w:after="59" w:line="276" w:lineRule="auto"/>
        <w:ind w:left="320" w:right="1267" w:hanging="1"/>
        <w:rPr>
          <w:b/>
          <w:sz w:val="21"/>
        </w:rPr>
      </w:pPr>
    </w:p>
    <w:p w14:paraId="6A899DB3" w14:textId="70F9DD64" w:rsidR="009F12D1" w:rsidRDefault="00123486" w:rsidP="00590CB1">
      <w:pPr>
        <w:spacing w:before="120" w:after="59" w:line="276" w:lineRule="auto"/>
        <w:ind w:left="320" w:right="1267" w:hanging="1"/>
        <w:rPr>
          <w:b/>
          <w:sz w:val="21"/>
        </w:rPr>
      </w:pPr>
      <w:r>
        <w:rPr>
          <w:b/>
          <w:sz w:val="21"/>
        </w:rPr>
        <w:t>Consider</w:t>
      </w:r>
      <w:r>
        <w:rPr>
          <w:b/>
          <w:spacing w:val="-4"/>
          <w:sz w:val="21"/>
        </w:rPr>
        <w:t xml:space="preserve"> </w:t>
      </w:r>
      <w:r>
        <w:rPr>
          <w:b/>
          <w:sz w:val="21"/>
        </w:rPr>
        <w:t>the</w:t>
      </w:r>
      <w:r>
        <w:rPr>
          <w:b/>
          <w:spacing w:val="-3"/>
          <w:sz w:val="21"/>
        </w:rPr>
        <w:t xml:space="preserve"> </w:t>
      </w:r>
      <w:r>
        <w:rPr>
          <w:b/>
          <w:sz w:val="21"/>
        </w:rPr>
        <w:t>following</w:t>
      </w:r>
      <w:r>
        <w:rPr>
          <w:b/>
          <w:spacing w:val="-3"/>
          <w:sz w:val="21"/>
        </w:rPr>
        <w:t xml:space="preserve"> </w:t>
      </w:r>
      <w:r>
        <w:rPr>
          <w:b/>
          <w:sz w:val="21"/>
        </w:rPr>
        <w:t>actions</w:t>
      </w:r>
      <w:r>
        <w:rPr>
          <w:b/>
          <w:spacing w:val="-3"/>
          <w:sz w:val="21"/>
        </w:rPr>
        <w:t xml:space="preserve"> </w:t>
      </w:r>
      <w:r>
        <w:rPr>
          <w:b/>
          <w:sz w:val="21"/>
        </w:rPr>
        <w:t>to</w:t>
      </w:r>
      <w:r>
        <w:rPr>
          <w:b/>
          <w:spacing w:val="-3"/>
          <w:sz w:val="21"/>
        </w:rPr>
        <w:t xml:space="preserve"> </w:t>
      </w:r>
      <w:r>
        <w:rPr>
          <w:b/>
          <w:sz w:val="21"/>
        </w:rPr>
        <w:t>ensure</w:t>
      </w:r>
      <w:r>
        <w:rPr>
          <w:b/>
          <w:spacing w:val="-3"/>
          <w:sz w:val="21"/>
        </w:rPr>
        <w:t xml:space="preserve"> </w:t>
      </w:r>
      <w:r>
        <w:rPr>
          <w:b/>
          <w:sz w:val="21"/>
        </w:rPr>
        <w:t>you</w:t>
      </w:r>
      <w:r>
        <w:rPr>
          <w:b/>
          <w:spacing w:val="-3"/>
          <w:sz w:val="21"/>
        </w:rPr>
        <w:t xml:space="preserve"> </w:t>
      </w:r>
      <w:r>
        <w:rPr>
          <w:b/>
          <w:sz w:val="21"/>
        </w:rPr>
        <w:t>have</w:t>
      </w:r>
      <w:r>
        <w:rPr>
          <w:b/>
          <w:spacing w:val="-3"/>
          <w:sz w:val="21"/>
        </w:rPr>
        <w:t xml:space="preserve"> </w:t>
      </w:r>
      <w:r>
        <w:rPr>
          <w:b/>
          <w:sz w:val="21"/>
        </w:rPr>
        <w:t>appropriate</w:t>
      </w:r>
      <w:r>
        <w:rPr>
          <w:b/>
          <w:spacing w:val="-3"/>
          <w:sz w:val="21"/>
        </w:rPr>
        <w:t xml:space="preserve"> </w:t>
      </w:r>
      <w:r>
        <w:rPr>
          <w:b/>
          <w:sz w:val="21"/>
        </w:rPr>
        <w:t>and</w:t>
      </w:r>
      <w:r>
        <w:rPr>
          <w:b/>
          <w:spacing w:val="-3"/>
          <w:sz w:val="21"/>
        </w:rPr>
        <w:t xml:space="preserve"> </w:t>
      </w:r>
      <w:r>
        <w:rPr>
          <w:b/>
          <w:sz w:val="21"/>
        </w:rPr>
        <w:t>adequate</w:t>
      </w:r>
      <w:r>
        <w:rPr>
          <w:b/>
          <w:spacing w:val="-3"/>
          <w:sz w:val="21"/>
        </w:rPr>
        <w:t xml:space="preserve"> </w:t>
      </w:r>
      <w:r>
        <w:rPr>
          <w:b/>
          <w:sz w:val="21"/>
        </w:rPr>
        <w:t>insurance</w:t>
      </w:r>
      <w:r>
        <w:rPr>
          <w:b/>
          <w:spacing w:val="-2"/>
          <w:sz w:val="21"/>
        </w:rPr>
        <w:t xml:space="preserve"> </w:t>
      </w:r>
      <w:r>
        <w:rPr>
          <w:b/>
          <w:sz w:val="21"/>
        </w:rPr>
        <w:t>and business risk management in place:</w:t>
      </w:r>
    </w:p>
    <w:tbl>
      <w:tblPr>
        <w:tblW w:w="0" w:type="auto"/>
        <w:tblInd w:w="454" w:type="dxa"/>
        <w:tblLayout w:type="fixed"/>
        <w:tblCellMar>
          <w:left w:w="0" w:type="dxa"/>
          <w:right w:w="0" w:type="dxa"/>
        </w:tblCellMar>
        <w:tblLook w:val="01E0" w:firstRow="1" w:lastRow="1" w:firstColumn="1" w:lastColumn="1" w:noHBand="0" w:noVBand="0"/>
      </w:tblPr>
      <w:tblGrid>
        <w:gridCol w:w="530"/>
        <w:gridCol w:w="8420"/>
      </w:tblGrid>
      <w:tr w:rsidR="009F12D1" w14:paraId="5F8D4FFE" w14:textId="77777777">
        <w:trPr>
          <w:trHeight w:val="1583"/>
        </w:trPr>
        <w:tc>
          <w:tcPr>
            <w:tcW w:w="530" w:type="dxa"/>
          </w:tcPr>
          <w:p w14:paraId="3C73D76F" w14:textId="77777777" w:rsidR="009F12D1" w:rsidRDefault="009F12D1">
            <w:pPr>
              <w:pStyle w:val="TableParagraph"/>
              <w:spacing w:before="3"/>
              <w:rPr>
                <w:b/>
                <w:sz w:val="3"/>
              </w:rPr>
            </w:pPr>
          </w:p>
          <w:p w14:paraId="431C9D62" w14:textId="2F277643" w:rsidR="009F12D1" w:rsidRDefault="00123486">
            <w:pPr>
              <w:pStyle w:val="TableParagraph"/>
              <w:ind w:left="47"/>
              <w:rPr>
                <w:sz w:val="20"/>
              </w:rPr>
            </w:pPr>
            <w:r>
              <w:rPr>
                <w:noProof/>
                <w:sz w:val="20"/>
              </w:rPr>
              <mc:AlternateContent>
                <mc:Choice Requires="wpg">
                  <w:drawing>
                    <wp:inline distT="0" distB="0" distL="0" distR="0" wp14:anchorId="433949DF" wp14:editId="07D3C06A">
                      <wp:extent cx="228600" cy="228600"/>
                      <wp:effectExtent l="0" t="0" r="0" b="0"/>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283" name="Graphic 283"/>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284" name="Graphic 284"/>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9104A37" id="Group 282"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">
                      <v:shape id="Graphic 283"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" path="m228600,l,,,228600r228600,l228600,xe" stroked="f">
                        <v:path arrowok="t"/>
                      </v:shape>
                      <v:shape id="Graphic 284"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" path="m,215900r215900,l215900,,,,,215900xe" filled="f" strokeweight="1pt">
                        <v:path arrowok="t"/>
                      </v:shape>
                      <w10:anchorlock/>
                    </v:group>
                  </w:pict>
                </mc:Fallback>
              </mc:AlternateContent>
            </w:r>
          </w:p>
        </w:tc>
        <w:tc>
          <w:tcPr>
            <w:tcW w:w="8420" w:type="dxa"/>
          </w:tcPr>
          <w:p w14:paraId="3BCE8D32" w14:textId="77777777" w:rsidR="009F12D1" w:rsidRDefault="00123486">
            <w:pPr>
              <w:pStyle w:val="TableParagraph"/>
              <w:numPr>
                <w:ilvl w:val="0"/>
                <w:numId w:val="9"/>
              </w:numPr>
              <w:tabs>
                <w:tab w:val="left" w:pos="478"/>
                <w:tab w:val="left" w:pos="480"/>
              </w:tabs>
              <w:spacing w:before="60" w:line="273" w:lineRule="auto"/>
              <w:ind w:right="390"/>
              <w:rPr>
                <w:sz w:val="21"/>
              </w:rPr>
            </w:pPr>
            <w:r>
              <w:rPr>
                <w:sz w:val="21"/>
              </w:rPr>
              <w:t>Review all commercial insurance and government supported insurance or risk management</w:t>
            </w:r>
            <w:r>
              <w:rPr>
                <w:spacing w:val="-4"/>
                <w:sz w:val="21"/>
              </w:rPr>
              <w:t xml:space="preserve"> </w:t>
            </w:r>
            <w:r>
              <w:rPr>
                <w:sz w:val="21"/>
              </w:rPr>
              <w:t>programs</w:t>
            </w:r>
            <w:r>
              <w:rPr>
                <w:spacing w:val="-3"/>
                <w:sz w:val="21"/>
              </w:rPr>
              <w:t xml:space="preserve"> </w:t>
            </w:r>
            <w:r>
              <w:rPr>
                <w:sz w:val="21"/>
              </w:rPr>
              <w:t>relevant</w:t>
            </w:r>
            <w:r>
              <w:rPr>
                <w:spacing w:val="-4"/>
                <w:sz w:val="21"/>
              </w:rPr>
              <w:t xml:space="preserve"> </w:t>
            </w:r>
            <w:r>
              <w:rPr>
                <w:sz w:val="21"/>
              </w:rPr>
              <w:t>to</w:t>
            </w:r>
            <w:r>
              <w:rPr>
                <w:spacing w:val="-3"/>
                <w:sz w:val="21"/>
              </w:rPr>
              <w:t xml:space="preserve"> </w:t>
            </w:r>
            <w:r>
              <w:rPr>
                <w:sz w:val="21"/>
              </w:rPr>
              <w:t>your</w:t>
            </w:r>
            <w:r>
              <w:rPr>
                <w:spacing w:val="-4"/>
                <w:sz w:val="21"/>
              </w:rPr>
              <w:t xml:space="preserve"> </w:t>
            </w:r>
            <w:r>
              <w:rPr>
                <w:sz w:val="21"/>
              </w:rPr>
              <w:t>operations</w:t>
            </w:r>
            <w:r>
              <w:rPr>
                <w:spacing w:val="-3"/>
                <w:sz w:val="21"/>
              </w:rPr>
              <w:t xml:space="preserve"> </w:t>
            </w:r>
            <w:r>
              <w:rPr>
                <w:sz w:val="21"/>
              </w:rPr>
              <w:t>in</w:t>
            </w:r>
            <w:r>
              <w:rPr>
                <w:spacing w:val="-3"/>
                <w:sz w:val="21"/>
              </w:rPr>
              <w:t xml:space="preserve"> </w:t>
            </w:r>
            <w:r>
              <w:rPr>
                <w:sz w:val="21"/>
              </w:rPr>
              <w:t>the</w:t>
            </w:r>
            <w:r>
              <w:rPr>
                <w:spacing w:val="-3"/>
                <w:sz w:val="21"/>
              </w:rPr>
              <w:t xml:space="preserve"> </w:t>
            </w:r>
            <w:r>
              <w:rPr>
                <w:sz w:val="21"/>
              </w:rPr>
              <w:t>context</w:t>
            </w:r>
            <w:r>
              <w:rPr>
                <w:spacing w:val="-4"/>
                <w:sz w:val="21"/>
              </w:rPr>
              <w:t xml:space="preserve"> </w:t>
            </w:r>
            <w:r>
              <w:rPr>
                <w:sz w:val="21"/>
              </w:rPr>
              <w:t>of</w:t>
            </w:r>
            <w:r>
              <w:rPr>
                <w:spacing w:val="-2"/>
                <w:sz w:val="21"/>
              </w:rPr>
              <w:t xml:space="preserve"> </w:t>
            </w:r>
            <w:r>
              <w:rPr>
                <w:sz w:val="21"/>
              </w:rPr>
              <w:t>the</w:t>
            </w:r>
            <w:r>
              <w:rPr>
                <w:spacing w:val="-3"/>
                <w:sz w:val="21"/>
              </w:rPr>
              <w:t xml:space="preserve"> </w:t>
            </w:r>
            <w:r>
              <w:rPr>
                <w:sz w:val="21"/>
              </w:rPr>
              <w:t>following:</w:t>
            </w:r>
          </w:p>
          <w:p w14:paraId="7E0B93C6" w14:textId="2543B434" w:rsidR="009F12D1" w:rsidRDefault="0048270B">
            <w:pPr>
              <w:pStyle w:val="TableParagraph"/>
              <w:numPr>
                <w:ilvl w:val="1"/>
                <w:numId w:val="9"/>
              </w:numPr>
              <w:tabs>
                <w:tab w:val="left" w:pos="1094"/>
              </w:tabs>
              <w:ind w:hanging="360"/>
              <w:rPr>
                <w:rFonts w:ascii="Symbol" w:hAnsi="Symbol"/>
                <w:sz w:val="21"/>
              </w:rPr>
            </w:pPr>
            <w:r>
              <w:rPr>
                <w:sz w:val="21"/>
              </w:rPr>
              <w:t>L</w:t>
            </w:r>
            <w:r w:rsidR="00123486">
              <w:rPr>
                <w:sz w:val="21"/>
              </w:rPr>
              <w:t>ocal</w:t>
            </w:r>
            <w:r w:rsidR="00123486">
              <w:rPr>
                <w:spacing w:val="-4"/>
                <w:sz w:val="21"/>
              </w:rPr>
              <w:t xml:space="preserve"> </w:t>
            </w:r>
            <w:r w:rsidR="00123486">
              <w:rPr>
                <w:sz w:val="21"/>
              </w:rPr>
              <w:t>wildfire</w:t>
            </w:r>
            <w:r w:rsidR="00123486">
              <w:rPr>
                <w:spacing w:val="-4"/>
                <w:sz w:val="21"/>
              </w:rPr>
              <w:t xml:space="preserve"> </w:t>
            </w:r>
            <w:r w:rsidR="00123486">
              <w:rPr>
                <w:spacing w:val="-2"/>
                <w:sz w:val="21"/>
              </w:rPr>
              <w:t>threat</w:t>
            </w:r>
            <w:r>
              <w:rPr>
                <w:spacing w:val="-2"/>
                <w:sz w:val="21"/>
              </w:rPr>
              <w:t>,</w:t>
            </w:r>
          </w:p>
          <w:p w14:paraId="1D310041" w14:textId="4D66E59B" w:rsidR="009F12D1" w:rsidRDefault="0048270B">
            <w:pPr>
              <w:pStyle w:val="TableParagraph"/>
              <w:numPr>
                <w:ilvl w:val="1"/>
                <w:numId w:val="9"/>
              </w:numPr>
              <w:tabs>
                <w:tab w:val="left" w:pos="1094"/>
              </w:tabs>
              <w:spacing w:before="36"/>
              <w:ind w:hanging="360"/>
              <w:rPr>
                <w:rFonts w:ascii="Symbol" w:hAnsi="Symbol"/>
                <w:sz w:val="21"/>
              </w:rPr>
            </w:pPr>
            <w:r>
              <w:rPr>
                <w:sz w:val="21"/>
              </w:rPr>
              <w:t>P</w:t>
            </w:r>
            <w:r w:rsidR="00123486">
              <w:rPr>
                <w:sz w:val="21"/>
              </w:rPr>
              <w:t>otential</w:t>
            </w:r>
            <w:r w:rsidR="00123486">
              <w:rPr>
                <w:spacing w:val="-6"/>
                <w:sz w:val="21"/>
              </w:rPr>
              <w:t xml:space="preserve"> </w:t>
            </w:r>
            <w:r w:rsidR="00123486">
              <w:rPr>
                <w:sz w:val="21"/>
              </w:rPr>
              <w:t>direct</w:t>
            </w:r>
            <w:r w:rsidR="00123486">
              <w:rPr>
                <w:spacing w:val="-6"/>
                <w:sz w:val="21"/>
              </w:rPr>
              <w:t xml:space="preserve"> </w:t>
            </w:r>
            <w:r w:rsidR="00123486">
              <w:rPr>
                <w:sz w:val="21"/>
              </w:rPr>
              <w:t>and</w:t>
            </w:r>
            <w:r w:rsidR="00123486">
              <w:rPr>
                <w:spacing w:val="-4"/>
                <w:sz w:val="21"/>
              </w:rPr>
              <w:t xml:space="preserve"> </w:t>
            </w:r>
            <w:r w:rsidR="00123486">
              <w:rPr>
                <w:sz w:val="21"/>
              </w:rPr>
              <w:t>indirect</w:t>
            </w:r>
            <w:r w:rsidR="00123486">
              <w:rPr>
                <w:spacing w:val="-6"/>
                <w:sz w:val="21"/>
              </w:rPr>
              <w:t xml:space="preserve"> </w:t>
            </w:r>
            <w:r w:rsidR="00123486">
              <w:rPr>
                <w:sz w:val="21"/>
              </w:rPr>
              <w:t>impacts</w:t>
            </w:r>
            <w:r w:rsidR="00123486">
              <w:rPr>
                <w:spacing w:val="-4"/>
                <w:sz w:val="21"/>
              </w:rPr>
              <w:t xml:space="preserve"> </w:t>
            </w:r>
            <w:r w:rsidR="00123486">
              <w:rPr>
                <w:sz w:val="21"/>
              </w:rPr>
              <w:t>of</w:t>
            </w:r>
            <w:r w:rsidR="00123486">
              <w:rPr>
                <w:spacing w:val="-4"/>
                <w:sz w:val="21"/>
              </w:rPr>
              <w:t xml:space="preserve"> </w:t>
            </w:r>
            <w:r w:rsidR="00123486">
              <w:rPr>
                <w:sz w:val="21"/>
              </w:rPr>
              <w:t>wildfire</w:t>
            </w:r>
            <w:r w:rsidR="00123486">
              <w:rPr>
                <w:spacing w:val="-5"/>
                <w:sz w:val="21"/>
              </w:rPr>
              <w:t xml:space="preserve"> </w:t>
            </w:r>
            <w:r w:rsidR="00123486">
              <w:rPr>
                <w:sz w:val="21"/>
              </w:rPr>
              <w:t>to</w:t>
            </w:r>
            <w:r w:rsidR="00123486">
              <w:rPr>
                <w:spacing w:val="-4"/>
                <w:sz w:val="21"/>
              </w:rPr>
              <w:t xml:space="preserve"> </w:t>
            </w:r>
            <w:r w:rsidR="00123486">
              <w:rPr>
                <w:sz w:val="21"/>
              </w:rPr>
              <w:t>your</w:t>
            </w:r>
            <w:r w:rsidR="00123486">
              <w:rPr>
                <w:spacing w:val="-6"/>
                <w:sz w:val="21"/>
              </w:rPr>
              <w:t xml:space="preserve"> </w:t>
            </w:r>
            <w:r w:rsidR="00123486">
              <w:rPr>
                <w:sz w:val="21"/>
              </w:rPr>
              <w:t>assets,</w:t>
            </w:r>
            <w:r w:rsidR="00123486">
              <w:rPr>
                <w:spacing w:val="-5"/>
                <w:sz w:val="21"/>
              </w:rPr>
              <w:t xml:space="preserve"> and</w:t>
            </w:r>
          </w:p>
          <w:p w14:paraId="7BE371AF" w14:textId="080A8DC7" w:rsidR="009F12D1" w:rsidRDefault="0048270B">
            <w:pPr>
              <w:pStyle w:val="TableParagraph"/>
              <w:numPr>
                <w:ilvl w:val="1"/>
                <w:numId w:val="9"/>
              </w:numPr>
              <w:tabs>
                <w:tab w:val="left" w:pos="1094"/>
              </w:tabs>
              <w:spacing w:before="35"/>
              <w:ind w:hanging="360"/>
              <w:rPr>
                <w:rFonts w:ascii="Symbol" w:hAnsi="Symbol"/>
              </w:rPr>
            </w:pPr>
            <w:r>
              <w:rPr>
                <w:sz w:val="21"/>
              </w:rPr>
              <w:t>A</w:t>
            </w:r>
            <w:r w:rsidR="00123486">
              <w:rPr>
                <w:sz w:val="21"/>
              </w:rPr>
              <w:t>nticipated</w:t>
            </w:r>
            <w:r w:rsidR="00123486">
              <w:rPr>
                <w:spacing w:val="-9"/>
                <w:sz w:val="21"/>
              </w:rPr>
              <w:t xml:space="preserve"> </w:t>
            </w:r>
            <w:r w:rsidR="00123486">
              <w:rPr>
                <w:sz w:val="21"/>
              </w:rPr>
              <w:t>realistic</w:t>
            </w:r>
            <w:r w:rsidR="00123486">
              <w:rPr>
                <w:spacing w:val="-7"/>
                <w:sz w:val="21"/>
              </w:rPr>
              <w:t xml:space="preserve"> </w:t>
            </w:r>
            <w:r w:rsidR="00123486">
              <w:rPr>
                <w:sz w:val="21"/>
              </w:rPr>
              <w:t>replacement</w:t>
            </w:r>
            <w:r w:rsidR="00123486">
              <w:rPr>
                <w:spacing w:val="-7"/>
                <w:sz w:val="21"/>
              </w:rPr>
              <w:t xml:space="preserve"> </w:t>
            </w:r>
            <w:r w:rsidR="00123486">
              <w:rPr>
                <w:sz w:val="21"/>
              </w:rPr>
              <w:t>costs</w:t>
            </w:r>
            <w:r w:rsidR="00123486">
              <w:rPr>
                <w:spacing w:val="-7"/>
                <w:sz w:val="21"/>
              </w:rPr>
              <w:t xml:space="preserve"> </w:t>
            </w:r>
            <w:r w:rsidR="00123486">
              <w:rPr>
                <w:sz w:val="21"/>
              </w:rPr>
              <w:t>and</w:t>
            </w:r>
            <w:r w:rsidR="00123486">
              <w:rPr>
                <w:spacing w:val="-7"/>
                <w:sz w:val="21"/>
              </w:rPr>
              <w:t xml:space="preserve"> </w:t>
            </w:r>
            <w:r w:rsidR="00123486">
              <w:rPr>
                <w:sz w:val="21"/>
              </w:rPr>
              <w:t>deductible</w:t>
            </w:r>
            <w:r w:rsidR="00123486">
              <w:rPr>
                <w:spacing w:val="-6"/>
                <w:sz w:val="21"/>
              </w:rPr>
              <w:t xml:space="preserve"> </w:t>
            </w:r>
            <w:r w:rsidR="00123486">
              <w:rPr>
                <w:spacing w:val="-2"/>
                <w:sz w:val="21"/>
              </w:rPr>
              <w:t>limits.</w:t>
            </w:r>
          </w:p>
        </w:tc>
      </w:tr>
      <w:tr w:rsidR="009F12D1" w14:paraId="3888CB84" w14:textId="77777777">
        <w:trPr>
          <w:trHeight w:val="6881"/>
        </w:trPr>
        <w:tc>
          <w:tcPr>
            <w:tcW w:w="530" w:type="dxa"/>
          </w:tcPr>
          <w:p w14:paraId="4B42A235" w14:textId="3BACA980" w:rsidR="009F12D1" w:rsidRDefault="0048270B">
            <w:pPr>
              <w:pStyle w:val="TableParagraph"/>
              <w:spacing w:after="1"/>
              <w:rPr>
                <w:b/>
                <w:sz w:val="12"/>
              </w:rPr>
            </w:pPr>
            <w:r>
              <w:rPr>
                <w:noProof/>
                <w:sz w:val="20"/>
              </w:rPr>
              <w:lastRenderedPageBreak/>
              <mc:AlternateContent>
                <mc:Choice Requires="wpg">
                  <w:drawing>
                    <wp:anchor distT="0" distB="0" distL="114300" distR="114300" simplePos="0" relativeHeight="487673856" behindDoc="1" locked="0" layoutInCell="1" allowOverlap="1" wp14:anchorId="61895229" wp14:editId="34548343">
                      <wp:simplePos x="0" y="0"/>
                      <wp:positionH relativeFrom="column">
                        <wp:posOffset>25016</wp:posOffset>
                      </wp:positionH>
                      <wp:positionV relativeFrom="paragraph">
                        <wp:posOffset>172529</wp:posOffset>
                      </wp:positionV>
                      <wp:extent cx="228600" cy="228600"/>
                      <wp:effectExtent l="0" t="0" r="19050" b="19050"/>
                      <wp:wrapTight wrapText="bothSides">
                        <wp:wrapPolygon edited="0">
                          <wp:start x="0" y="0"/>
                          <wp:lineTo x="0" y="21600"/>
                          <wp:lineTo x="21600" y="21600"/>
                          <wp:lineTo x="21600" y="0"/>
                          <wp:lineTo x="0" y="0"/>
                        </wp:wrapPolygon>
                      </wp:wrapTight>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286" name="Graphic 286"/>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287" name="Graphic 287"/>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079BC63" id="Group 285" o:spid="_x0000_s1026" style="position:absolute;margin-left:1.95pt;margin-top:13.6pt;width:18pt;height:18pt;z-index:-15642624"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">
                      <v:shape id="Graphic 286"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" path="m228600,l,,,228600r228600,l228600,xe" stroked="f">
                        <v:path arrowok="t"/>
                      </v:shape>
                      <v:shape id="Graphic 287"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" path="m,215900r215900,l215900,,,,,215900xe" filled="f" strokeweight="1pt">
                        <v:path arrowok="t"/>
                      </v:shape>
                      <w10:wrap type="tight"/>
                    </v:group>
                  </w:pict>
                </mc:Fallback>
              </mc:AlternateContent>
            </w:r>
          </w:p>
          <w:p w14:paraId="5655AA69" w14:textId="5C080B77" w:rsidR="009F12D1" w:rsidRDefault="009F12D1">
            <w:pPr>
              <w:pStyle w:val="TableParagraph"/>
              <w:ind w:left="47"/>
              <w:rPr>
                <w:sz w:val="20"/>
              </w:rPr>
            </w:pPr>
          </w:p>
        </w:tc>
        <w:tc>
          <w:tcPr>
            <w:tcW w:w="8420" w:type="dxa"/>
          </w:tcPr>
          <w:p w14:paraId="2F777236" w14:textId="77777777" w:rsidR="009F12D1" w:rsidRDefault="009F12D1">
            <w:pPr>
              <w:pStyle w:val="TableParagraph"/>
              <w:spacing w:before="28"/>
              <w:rPr>
                <w:b/>
                <w:sz w:val="21"/>
              </w:rPr>
            </w:pPr>
          </w:p>
          <w:p w14:paraId="146542F5" w14:textId="39A399EB" w:rsidR="009F12D1" w:rsidRDefault="00123486">
            <w:pPr>
              <w:pStyle w:val="TableParagraph"/>
              <w:numPr>
                <w:ilvl w:val="0"/>
                <w:numId w:val="8"/>
              </w:numPr>
              <w:tabs>
                <w:tab w:val="left" w:pos="478"/>
                <w:tab w:val="left" w:pos="480"/>
              </w:tabs>
              <w:spacing w:line="271" w:lineRule="auto"/>
              <w:ind w:right="362"/>
              <w:rPr>
                <w:sz w:val="21"/>
              </w:rPr>
            </w:pPr>
            <w:r>
              <w:rPr>
                <w:sz w:val="21"/>
              </w:rPr>
              <w:t>Meet with your insurance agent</w:t>
            </w:r>
            <w:r w:rsidR="0048270B">
              <w:rPr>
                <w:sz w:val="21"/>
              </w:rPr>
              <w:t xml:space="preserve">, </w:t>
            </w:r>
            <w:r>
              <w:rPr>
                <w:sz w:val="21"/>
              </w:rPr>
              <w:t>broker</w:t>
            </w:r>
            <w:r w:rsidR="0048270B">
              <w:rPr>
                <w:sz w:val="21"/>
              </w:rPr>
              <w:t>,</w:t>
            </w:r>
            <w:r>
              <w:rPr>
                <w:sz w:val="21"/>
              </w:rPr>
              <w:t xml:space="preserve"> or</w:t>
            </w:r>
            <w:r>
              <w:rPr>
                <w:spacing w:val="12"/>
                <w:sz w:val="21"/>
              </w:rPr>
              <w:t xml:space="preserve"> program </w:t>
            </w:r>
            <w:r>
              <w:rPr>
                <w:spacing w:val="13"/>
                <w:sz w:val="21"/>
              </w:rPr>
              <w:t xml:space="preserve">representative </w:t>
            </w:r>
            <w:r>
              <w:rPr>
                <w:sz w:val="21"/>
              </w:rPr>
              <w:t>at least</w:t>
            </w:r>
            <w:r>
              <w:rPr>
                <w:spacing w:val="40"/>
                <w:sz w:val="21"/>
              </w:rPr>
              <w:t xml:space="preserve"> </w:t>
            </w:r>
            <w:r>
              <w:rPr>
                <w:sz w:val="21"/>
              </w:rPr>
              <w:t>annually</w:t>
            </w:r>
            <w:r w:rsidR="0048270B">
              <w:rPr>
                <w:sz w:val="21"/>
              </w:rPr>
              <w:t>,</w:t>
            </w:r>
            <w:r>
              <w:rPr>
                <w:sz w:val="21"/>
              </w:rPr>
              <w:t xml:space="preserve"> to review your coverage, </w:t>
            </w:r>
            <w:r w:rsidR="0048270B">
              <w:rPr>
                <w:sz w:val="21"/>
              </w:rPr>
              <w:t>asking the following questions:</w:t>
            </w:r>
          </w:p>
          <w:p w14:paraId="0BC67378" w14:textId="7AE8F18C" w:rsidR="009F12D1" w:rsidRDefault="00123486">
            <w:pPr>
              <w:pStyle w:val="TableParagraph"/>
              <w:numPr>
                <w:ilvl w:val="1"/>
                <w:numId w:val="8"/>
              </w:numPr>
              <w:tabs>
                <w:tab w:val="left" w:pos="1198"/>
                <w:tab w:val="left" w:pos="1200"/>
              </w:tabs>
              <w:spacing w:before="87" w:line="276" w:lineRule="auto"/>
              <w:ind w:right="480"/>
              <w:rPr>
                <w:sz w:val="21"/>
              </w:rPr>
            </w:pPr>
            <w:r>
              <w:rPr>
                <w:sz w:val="21"/>
              </w:rPr>
              <w:t>Is the potential loss of livestock covered if animals are moved from the farm</w:t>
            </w:r>
            <w:r>
              <w:rPr>
                <w:spacing w:val="33"/>
                <w:sz w:val="21"/>
              </w:rPr>
              <w:t xml:space="preserve"> </w:t>
            </w:r>
            <w:r>
              <w:rPr>
                <w:sz w:val="21"/>
              </w:rPr>
              <w:t>to</w:t>
            </w:r>
            <w:r>
              <w:rPr>
                <w:spacing w:val="40"/>
                <w:sz w:val="21"/>
              </w:rPr>
              <w:t xml:space="preserve"> </w:t>
            </w:r>
            <w:r>
              <w:rPr>
                <w:sz w:val="21"/>
              </w:rPr>
              <w:t xml:space="preserve">a safe location due to the threat of </w:t>
            </w:r>
            <w:r w:rsidR="005046C2">
              <w:rPr>
                <w:sz w:val="21"/>
              </w:rPr>
              <w:t>wildfire</w:t>
            </w:r>
            <w:r>
              <w:rPr>
                <w:sz w:val="21"/>
              </w:rPr>
              <w:t>?</w:t>
            </w:r>
          </w:p>
          <w:p w14:paraId="57487A7D" w14:textId="77777777" w:rsidR="009F12D1" w:rsidRDefault="00123486">
            <w:pPr>
              <w:pStyle w:val="TableParagraph"/>
              <w:numPr>
                <w:ilvl w:val="1"/>
                <w:numId w:val="8"/>
              </w:numPr>
              <w:tabs>
                <w:tab w:val="left" w:pos="1198"/>
                <w:tab w:val="left" w:pos="1200"/>
              </w:tabs>
              <w:spacing w:before="57" w:line="276" w:lineRule="auto"/>
              <w:ind w:right="822"/>
              <w:rPr>
                <w:sz w:val="21"/>
              </w:rPr>
            </w:pPr>
            <w:r>
              <w:rPr>
                <w:sz w:val="21"/>
              </w:rPr>
              <w:t>Are the costs of transportation, feed, water, and veterinary care for animals</w:t>
            </w:r>
            <w:r>
              <w:rPr>
                <w:spacing w:val="40"/>
                <w:sz w:val="21"/>
              </w:rPr>
              <w:t xml:space="preserve"> </w:t>
            </w:r>
            <w:r>
              <w:rPr>
                <w:sz w:val="21"/>
              </w:rPr>
              <w:t xml:space="preserve">relocated during a wildfire emergency covered under the </w:t>
            </w:r>
            <w:r>
              <w:rPr>
                <w:spacing w:val="-2"/>
                <w:sz w:val="21"/>
              </w:rPr>
              <w:t>policy?</w:t>
            </w:r>
          </w:p>
          <w:p w14:paraId="128FFA95" w14:textId="77777777" w:rsidR="009F12D1" w:rsidRDefault="00123486">
            <w:pPr>
              <w:pStyle w:val="TableParagraph"/>
              <w:numPr>
                <w:ilvl w:val="1"/>
                <w:numId w:val="8"/>
              </w:numPr>
              <w:tabs>
                <w:tab w:val="left" w:pos="1199"/>
                <w:tab w:val="left" w:pos="1201"/>
              </w:tabs>
              <w:spacing w:before="59" w:line="276" w:lineRule="auto"/>
              <w:ind w:left="1201" w:right="521"/>
              <w:rPr>
                <w:sz w:val="21"/>
              </w:rPr>
            </w:pPr>
            <w:r>
              <w:rPr>
                <w:sz w:val="21"/>
              </w:rPr>
              <w:t>Does coverage include the costs of returning animals to the farm after the</w:t>
            </w:r>
            <w:r>
              <w:rPr>
                <w:spacing w:val="40"/>
                <w:sz w:val="21"/>
              </w:rPr>
              <w:t xml:space="preserve"> </w:t>
            </w:r>
            <w:r>
              <w:rPr>
                <w:sz w:val="21"/>
              </w:rPr>
              <w:t>wildfire emergency</w:t>
            </w:r>
            <w:r>
              <w:rPr>
                <w:spacing w:val="40"/>
                <w:sz w:val="21"/>
              </w:rPr>
              <w:t xml:space="preserve"> </w:t>
            </w:r>
            <w:r>
              <w:rPr>
                <w:sz w:val="21"/>
              </w:rPr>
              <w:t>has</w:t>
            </w:r>
            <w:r>
              <w:rPr>
                <w:spacing w:val="40"/>
                <w:sz w:val="21"/>
              </w:rPr>
              <w:t xml:space="preserve"> </w:t>
            </w:r>
            <w:r>
              <w:rPr>
                <w:sz w:val="21"/>
              </w:rPr>
              <w:t>ended?</w:t>
            </w:r>
          </w:p>
          <w:p w14:paraId="388CF28E" w14:textId="77777777" w:rsidR="009F12D1" w:rsidRDefault="00123486">
            <w:pPr>
              <w:pStyle w:val="TableParagraph"/>
              <w:numPr>
                <w:ilvl w:val="1"/>
                <w:numId w:val="8"/>
              </w:numPr>
              <w:tabs>
                <w:tab w:val="left" w:pos="1199"/>
                <w:tab w:val="left" w:pos="1201"/>
              </w:tabs>
              <w:spacing w:before="66" w:line="276" w:lineRule="auto"/>
              <w:ind w:left="1201" w:right="725"/>
              <w:rPr>
                <w:sz w:val="21"/>
              </w:rPr>
            </w:pPr>
            <w:r>
              <w:rPr>
                <w:sz w:val="21"/>
              </w:rPr>
              <w:t>Does coverage include the costs of repairing fences and gates after damage due to wildfire?</w:t>
            </w:r>
          </w:p>
          <w:p w14:paraId="124215EB" w14:textId="3D3DE8A5" w:rsidR="009F12D1" w:rsidRDefault="00123486">
            <w:pPr>
              <w:pStyle w:val="TableParagraph"/>
              <w:numPr>
                <w:ilvl w:val="1"/>
                <w:numId w:val="8"/>
              </w:numPr>
              <w:tabs>
                <w:tab w:val="left" w:pos="1199"/>
                <w:tab w:val="left" w:pos="1201"/>
              </w:tabs>
              <w:spacing w:before="59" w:line="276" w:lineRule="auto"/>
              <w:ind w:left="1201" w:right="607"/>
              <w:rPr>
                <w:sz w:val="21"/>
              </w:rPr>
            </w:pPr>
            <w:r>
              <w:rPr>
                <w:sz w:val="21"/>
              </w:rPr>
              <w:t>Does</w:t>
            </w:r>
            <w:r>
              <w:rPr>
                <w:spacing w:val="-3"/>
                <w:sz w:val="21"/>
              </w:rPr>
              <w:t xml:space="preserve"> </w:t>
            </w:r>
            <w:r>
              <w:rPr>
                <w:sz w:val="21"/>
              </w:rPr>
              <w:t>the</w:t>
            </w:r>
            <w:r>
              <w:rPr>
                <w:spacing w:val="-3"/>
                <w:sz w:val="21"/>
              </w:rPr>
              <w:t xml:space="preserve"> </w:t>
            </w:r>
            <w:r>
              <w:rPr>
                <w:sz w:val="21"/>
              </w:rPr>
              <w:t>coverage</w:t>
            </w:r>
            <w:r>
              <w:rPr>
                <w:spacing w:val="-5"/>
                <w:sz w:val="21"/>
              </w:rPr>
              <w:t xml:space="preserve"> </w:t>
            </w:r>
            <w:r>
              <w:rPr>
                <w:sz w:val="21"/>
              </w:rPr>
              <w:t>include</w:t>
            </w:r>
            <w:r>
              <w:rPr>
                <w:spacing w:val="-3"/>
                <w:sz w:val="21"/>
              </w:rPr>
              <w:t xml:space="preserve"> </w:t>
            </w:r>
            <w:r>
              <w:rPr>
                <w:sz w:val="21"/>
              </w:rPr>
              <w:t>direct</w:t>
            </w:r>
            <w:r>
              <w:rPr>
                <w:spacing w:val="-4"/>
                <w:sz w:val="21"/>
              </w:rPr>
              <w:t xml:space="preserve"> </w:t>
            </w:r>
            <w:r>
              <w:rPr>
                <w:sz w:val="21"/>
              </w:rPr>
              <w:t>and</w:t>
            </w:r>
            <w:r>
              <w:rPr>
                <w:spacing w:val="-3"/>
                <w:sz w:val="21"/>
              </w:rPr>
              <w:t xml:space="preserve"> </w:t>
            </w:r>
            <w:r>
              <w:rPr>
                <w:sz w:val="21"/>
              </w:rPr>
              <w:t>indirect</w:t>
            </w:r>
            <w:r>
              <w:rPr>
                <w:spacing w:val="-4"/>
                <w:sz w:val="21"/>
              </w:rPr>
              <w:t xml:space="preserve"> </w:t>
            </w:r>
            <w:r>
              <w:rPr>
                <w:sz w:val="21"/>
              </w:rPr>
              <w:t>losses</w:t>
            </w:r>
            <w:r>
              <w:rPr>
                <w:spacing w:val="-3"/>
                <w:sz w:val="21"/>
              </w:rPr>
              <w:t xml:space="preserve"> </w:t>
            </w:r>
            <w:r>
              <w:rPr>
                <w:sz w:val="21"/>
              </w:rPr>
              <w:t>to</w:t>
            </w:r>
            <w:r>
              <w:rPr>
                <w:spacing w:val="-3"/>
                <w:sz w:val="21"/>
              </w:rPr>
              <w:t xml:space="preserve"> </w:t>
            </w:r>
            <w:r>
              <w:rPr>
                <w:sz w:val="21"/>
              </w:rPr>
              <w:t>crops,</w:t>
            </w:r>
            <w:r>
              <w:rPr>
                <w:spacing w:val="-4"/>
                <w:sz w:val="21"/>
              </w:rPr>
              <w:t xml:space="preserve"> </w:t>
            </w:r>
            <w:r>
              <w:rPr>
                <w:sz w:val="21"/>
              </w:rPr>
              <w:t>including yield, quality</w:t>
            </w:r>
            <w:r w:rsidR="0059778D">
              <w:rPr>
                <w:sz w:val="21"/>
              </w:rPr>
              <w:t>,</w:t>
            </w:r>
            <w:r>
              <w:rPr>
                <w:sz w:val="21"/>
              </w:rPr>
              <w:t xml:space="preserve"> and loss of stock?</w:t>
            </w:r>
          </w:p>
          <w:p w14:paraId="0C4F942B" w14:textId="1EEB0169" w:rsidR="009F12D1" w:rsidRDefault="00123486">
            <w:pPr>
              <w:pStyle w:val="TableParagraph"/>
              <w:numPr>
                <w:ilvl w:val="1"/>
                <w:numId w:val="8"/>
              </w:numPr>
              <w:tabs>
                <w:tab w:val="left" w:pos="1201"/>
              </w:tabs>
              <w:spacing w:before="57" w:line="276" w:lineRule="auto"/>
              <w:ind w:left="1201" w:right="1395"/>
              <w:rPr>
                <w:sz w:val="21"/>
              </w:rPr>
            </w:pPr>
            <w:r>
              <w:rPr>
                <w:sz w:val="21"/>
              </w:rPr>
              <w:t>Does</w:t>
            </w:r>
            <w:r>
              <w:rPr>
                <w:spacing w:val="-4"/>
                <w:sz w:val="21"/>
              </w:rPr>
              <w:t xml:space="preserve"> </w:t>
            </w:r>
            <w:r>
              <w:rPr>
                <w:sz w:val="21"/>
              </w:rPr>
              <w:t>coverage</w:t>
            </w:r>
            <w:r>
              <w:rPr>
                <w:spacing w:val="-6"/>
                <w:sz w:val="21"/>
              </w:rPr>
              <w:t xml:space="preserve"> </w:t>
            </w:r>
            <w:r>
              <w:rPr>
                <w:sz w:val="21"/>
              </w:rPr>
              <w:t>include</w:t>
            </w:r>
            <w:r>
              <w:rPr>
                <w:spacing w:val="-4"/>
                <w:sz w:val="21"/>
              </w:rPr>
              <w:t xml:space="preserve"> </w:t>
            </w:r>
            <w:r>
              <w:rPr>
                <w:sz w:val="21"/>
              </w:rPr>
              <w:t>loss</w:t>
            </w:r>
            <w:r>
              <w:rPr>
                <w:spacing w:val="-4"/>
                <w:sz w:val="21"/>
              </w:rPr>
              <w:t xml:space="preserve"> </w:t>
            </w:r>
            <w:r>
              <w:rPr>
                <w:sz w:val="21"/>
              </w:rPr>
              <w:t>of</w:t>
            </w:r>
            <w:r>
              <w:rPr>
                <w:spacing w:val="-3"/>
                <w:sz w:val="21"/>
              </w:rPr>
              <w:t xml:space="preserve"> </w:t>
            </w:r>
            <w:r>
              <w:rPr>
                <w:sz w:val="21"/>
              </w:rPr>
              <w:t>harvested,</w:t>
            </w:r>
            <w:r>
              <w:rPr>
                <w:spacing w:val="-5"/>
                <w:sz w:val="21"/>
              </w:rPr>
              <w:t xml:space="preserve"> </w:t>
            </w:r>
            <w:r>
              <w:rPr>
                <w:sz w:val="21"/>
              </w:rPr>
              <w:t>stored,</w:t>
            </w:r>
            <w:r>
              <w:rPr>
                <w:spacing w:val="-5"/>
                <w:sz w:val="21"/>
              </w:rPr>
              <w:t xml:space="preserve"> </w:t>
            </w:r>
            <w:r w:rsidR="00127E2E">
              <w:rPr>
                <w:sz w:val="21"/>
              </w:rPr>
              <w:t>processed,</w:t>
            </w:r>
            <w:r w:rsidR="0059778D">
              <w:rPr>
                <w:spacing w:val="-4"/>
                <w:sz w:val="21"/>
              </w:rPr>
              <w:t xml:space="preserve"> </w:t>
            </w:r>
            <w:r>
              <w:rPr>
                <w:sz w:val="21"/>
              </w:rPr>
              <w:t>or transported crop products</w:t>
            </w:r>
            <w:r w:rsidR="0059778D">
              <w:rPr>
                <w:sz w:val="21"/>
              </w:rPr>
              <w:t>,</w:t>
            </w:r>
            <w:r>
              <w:rPr>
                <w:sz w:val="21"/>
              </w:rPr>
              <w:t xml:space="preserve"> as well as crops in the ground?</w:t>
            </w:r>
          </w:p>
          <w:p w14:paraId="63F3E726" w14:textId="77777777" w:rsidR="009F12D1" w:rsidRDefault="00123486">
            <w:pPr>
              <w:pStyle w:val="TableParagraph"/>
              <w:numPr>
                <w:ilvl w:val="1"/>
                <w:numId w:val="8"/>
              </w:numPr>
              <w:tabs>
                <w:tab w:val="left" w:pos="1201"/>
                <w:tab w:val="left" w:pos="1203"/>
              </w:tabs>
              <w:spacing w:before="68" w:line="273" w:lineRule="auto"/>
              <w:ind w:left="1203" w:right="423"/>
              <w:rPr>
                <w:sz w:val="21"/>
              </w:rPr>
            </w:pPr>
            <w:r>
              <w:rPr>
                <w:sz w:val="21"/>
              </w:rPr>
              <w:t>Does coverage include losses due to prolonged power outage due to a primary</w:t>
            </w:r>
            <w:r>
              <w:rPr>
                <w:spacing w:val="40"/>
                <w:sz w:val="21"/>
              </w:rPr>
              <w:t xml:space="preserve"> </w:t>
            </w:r>
            <w:r>
              <w:rPr>
                <w:sz w:val="21"/>
              </w:rPr>
              <w:t>emergency, such as a wildfire?</w:t>
            </w:r>
          </w:p>
          <w:p w14:paraId="1EF7791E" w14:textId="77777777" w:rsidR="009F12D1" w:rsidRDefault="00123486">
            <w:pPr>
              <w:pStyle w:val="TableParagraph"/>
              <w:numPr>
                <w:ilvl w:val="1"/>
                <w:numId w:val="8"/>
              </w:numPr>
              <w:tabs>
                <w:tab w:val="left" w:pos="1202"/>
              </w:tabs>
              <w:spacing w:before="71"/>
              <w:ind w:left="1202" w:hanging="359"/>
              <w:rPr>
                <w:sz w:val="21"/>
              </w:rPr>
            </w:pPr>
            <w:r>
              <w:rPr>
                <w:sz w:val="21"/>
              </w:rPr>
              <w:t>What</w:t>
            </w:r>
            <w:r>
              <w:rPr>
                <w:spacing w:val="-6"/>
                <w:sz w:val="21"/>
              </w:rPr>
              <w:t xml:space="preserve"> </w:t>
            </w:r>
            <w:r>
              <w:rPr>
                <w:sz w:val="21"/>
              </w:rPr>
              <w:t>infrastructure</w:t>
            </w:r>
            <w:r>
              <w:rPr>
                <w:spacing w:val="-4"/>
                <w:sz w:val="21"/>
              </w:rPr>
              <w:t xml:space="preserve"> </w:t>
            </w:r>
            <w:r>
              <w:rPr>
                <w:sz w:val="21"/>
              </w:rPr>
              <w:t>relevant</w:t>
            </w:r>
            <w:r>
              <w:rPr>
                <w:spacing w:val="-6"/>
                <w:sz w:val="21"/>
              </w:rPr>
              <w:t xml:space="preserve"> </w:t>
            </w:r>
            <w:r>
              <w:rPr>
                <w:sz w:val="21"/>
              </w:rPr>
              <w:t>to</w:t>
            </w:r>
            <w:r>
              <w:rPr>
                <w:spacing w:val="-4"/>
                <w:sz w:val="21"/>
              </w:rPr>
              <w:t xml:space="preserve"> </w:t>
            </w:r>
            <w:r>
              <w:rPr>
                <w:sz w:val="21"/>
              </w:rPr>
              <w:t>my</w:t>
            </w:r>
            <w:r>
              <w:rPr>
                <w:spacing w:val="-8"/>
                <w:sz w:val="21"/>
              </w:rPr>
              <w:t xml:space="preserve"> </w:t>
            </w:r>
            <w:r>
              <w:rPr>
                <w:sz w:val="21"/>
              </w:rPr>
              <w:t>operations</w:t>
            </w:r>
            <w:r>
              <w:rPr>
                <w:spacing w:val="-4"/>
                <w:sz w:val="21"/>
              </w:rPr>
              <w:t xml:space="preserve"> </w:t>
            </w:r>
            <w:r>
              <w:rPr>
                <w:sz w:val="21"/>
              </w:rPr>
              <w:t>is</w:t>
            </w:r>
            <w:r>
              <w:rPr>
                <w:spacing w:val="-4"/>
                <w:sz w:val="21"/>
              </w:rPr>
              <w:t xml:space="preserve"> </w:t>
            </w:r>
            <w:r>
              <w:rPr>
                <w:spacing w:val="-2"/>
                <w:sz w:val="21"/>
              </w:rPr>
              <w:t>covered?</w:t>
            </w:r>
          </w:p>
          <w:p w14:paraId="16EE4559" w14:textId="77777777" w:rsidR="009F12D1" w:rsidRDefault="00123486">
            <w:pPr>
              <w:pStyle w:val="TableParagraph"/>
              <w:numPr>
                <w:ilvl w:val="1"/>
                <w:numId w:val="8"/>
              </w:numPr>
              <w:tabs>
                <w:tab w:val="left" w:pos="1203"/>
              </w:tabs>
              <w:spacing w:before="105"/>
              <w:ind w:left="1203" w:hanging="360"/>
              <w:rPr>
                <w:sz w:val="21"/>
              </w:rPr>
            </w:pPr>
            <w:r>
              <w:rPr>
                <w:sz w:val="21"/>
              </w:rPr>
              <w:t>What</w:t>
            </w:r>
            <w:r>
              <w:rPr>
                <w:spacing w:val="14"/>
                <w:sz w:val="21"/>
              </w:rPr>
              <w:t xml:space="preserve"> </w:t>
            </w:r>
            <w:r>
              <w:rPr>
                <w:sz w:val="21"/>
              </w:rPr>
              <w:t>steps</w:t>
            </w:r>
            <w:r>
              <w:rPr>
                <w:spacing w:val="17"/>
                <w:sz w:val="21"/>
              </w:rPr>
              <w:t xml:space="preserve"> </w:t>
            </w:r>
            <w:r>
              <w:rPr>
                <w:sz w:val="21"/>
              </w:rPr>
              <w:t>should</w:t>
            </w:r>
            <w:r>
              <w:rPr>
                <w:spacing w:val="17"/>
                <w:sz w:val="21"/>
              </w:rPr>
              <w:t xml:space="preserve"> </w:t>
            </w:r>
            <w:r>
              <w:rPr>
                <w:sz w:val="21"/>
              </w:rPr>
              <w:t>be</w:t>
            </w:r>
            <w:r>
              <w:rPr>
                <w:spacing w:val="20"/>
                <w:sz w:val="21"/>
              </w:rPr>
              <w:t xml:space="preserve"> </w:t>
            </w:r>
            <w:r>
              <w:rPr>
                <w:sz w:val="21"/>
              </w:rPr>
              <w:t>taken</w:t>
            </w:r>
            <w:r>
              <w:rPr>
                <w:spacing w:val="18"/>
                <w:sz w:val="21"/>
              </w:rPr>
              <w:t xml:space="preserve"> </w:t>
            </w:r>
            <w:r>
              <w:rPr>
                <w:sz w:val="21"/>
              </w:rPr>
              <w:t>when</w:t>
            </w:r>
            <w:r>
              <w:rPr>
                <w:spacing w:val="17"/>
                <w:sz w:val="21"/>
              </w:rPr>
              <w:t xml:space="preserve"> </w:t>
            </w:r>
            <w:r>
              <w:rPr>
                <w:sz w:val="21"/>
              </w:rPr>
              <w:t>damage</w:t>
            </w:r>
            <w:r>
              <w:rPr>
                <w:spacing w:val="18"/>
                <w:sz w:val="21"/>
              </w:rPr>
              <w:t xml:space="preserve"> </w:t>
            </w:r>
            <w:r>
              <w:rPr>
                <w:spacing w:val="-2"/>
                <w:sz w:val="21"/>
              </w:rPr>
              <w:t>occurs?</w:t>
            </w:r>
          </w:p>
          <w:p w14:paraId="4DE72BD1" w14:textId="06E6FF36" w:rsidR="009F12D1" w:rsidRDefault="00123486">
            <w:pPr>
              <w:pStyle w:val="TableParagraph"/>
              <w:spacing w:before="161" w:line="276" w:lineRule="auto"/>
              <w:ind w:left="575" w:hanging="1"/>
              <w:rPr>
                <w:sz w:val="21"/>
              </w:rPr>
            </w:pPr>
            <w:r>
              <w:rPr>
                <w:sz w:val="21"/>
              </w:rPr>
              <w:t xml:space="preserve">Record the answers in the space provided for </w:t>
            </w:r>
            <w:r>
              <w:rPr>
                <w:i/>
                <w:sz w:val="21"/>
              </w:rPr>
              <w:t xml:space="preserve">Key Coverages and </w:t>
            </w:r>
            <w:proofErr w:type="gramStart"/>
            <w:r>
              <w:rPr>
                <w:i/>
                <w:sz w:val="21"/>
              </w:rPr>
              <w:t>Exclusio</w:t>
            </w:r>
            <w:r w:rsidR="0059778D">
              <w:rPr>
                <w:i/>
                <w:sz w:val="21"/>
              </w:rPr>
              <w:t xml:space="preserve">ns </w:t>
            </w:r>
            <w:r>
              <w:rPr>
                <w:sz w:val="21"/>
              </w:rPr>
              <w:t xml:space="preserve"> in</w:t>
            </w:r>
            <w:proofErr w:type="gramEnd"/>
            <w:r>
              <w:rPr>
                <w:sz w:val="21"/>
              </w:rPr>
              <w:t xml:space="preserve"> </w:t>
            </w:r>
            <w:r w:rsidR="0059778D">
              <w:rPr>
                <w:sz w:val="21"/>
              </w:rPr>
              <w:t>S</w:t>
            </w:r>
            <w:r>
              <w:rPr>
                <w:sz w:val="21"/>
              </w:rPr>
              <w:t xml:space="preserve">ection 12 of the </w:t>
            </w:r>
            <w:r>
              <w:rPr>
                <w:i/>
                <w:sz w:val="21"/>
              </w:rPr>
              <w:t>Wildfire Plan</w:t>
            </w:r>
            <w:r>
              <w:rPr>
                <w:sz w:val="21"/>
              </w:rPr>
              <w:t>.</w:t>
            </w:r>
          </w:p>
        </w:tc>
      </w:tr>
      <w:tr w:rsidR="009F12D1" w14:paraId="2E61FE47" w14:textId="77777777">
        <w:trPr>
          <w:trHeight w:val="688"/>
        </w:trPr>
        <w:tc>
          <w:tcPr>
            <w:tcW w:w="530" w:type="dxa"/>
          </w:tcPr>
          <w:p w14:paraId="72F45194" w14:textId="77777777" w:rsidR="009F12D1" w:rsidRDefault="009F12D1">
            <w:pPr>
              <w:pStyle w:val="TableParagraph"/>
              <w:spacing w:before="8"/>
              <w:rPr>
                <w:b/>
                <w:sz w:val="11"/>
              </w:rPr>
            </w:pPr>
          </w:p>
          <w:p w14:paraId="21EA97AC" w14:textId="77777777" w:rsidR="009F12D1" w:rsidRDefault="00123486">
            <w:pPr>
              <w:pStyle w:val="TableParagraph"/>
              <w:ind w:left="56"/>
              <w:rPr>
                <w:sz w:val="20"/>
              </w:rPr>
            </w:pPr>
            <w:r>
              <w:rPr>
                <w:noProof/>
                <w:sz w:val="20"/>
              </w:rPr>
              <mc:AlternateContent>
                <mc:Choice Requires="wpg">
                  <w:drawing>
                    <wp:inline distT="0" distB="0" distL="0" distR="0" wp14:anchorId="6A21034F" wp14:editId="0F88CF56">
                      <wp:extent cx="228600" cy="228600"/>
                      <wp:effectExtent l="0" t="0" r="0" b="0"/>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289" name="Graphic 289"/>
                              <wps:cNvSpPr/>
                              <wps:spPr>
                                <a:xfrm>
                                  <a:off x="0" y="0"/>
                                  <a:ext cx="228600" cy="228600"/>
                                </a:xfrm>
                                <a:custGeom>
                                  <a:avLst/>
                                  <a:gdLst/>
                                  <a:ahLst/>
                                  <a:cxnLst/>
                                  <a:rect l="l" t="t" r="r" b="b"/>
                                  <a:pathLst>
                                    <a:path w="228600" h="228600">
                                      <a:moveTo>
                                        <a:pt x="228600" y="0"/>
                                      </a:moveTo>
                                      <a:lnTo>
                                        <a:pt x="0" y="0"/>
                                      </a:lnTo>
                                      <a:lnTo>
                                        <a:pt x="0" y="228599"/>
                                      </a:lnTo>
                                      <a:lnTo>
                                        <a:pt x="228600" y="228599"/>
                                      </a:lnTo>
                                      <a:lnTo>
                                        <a:pt x="228600" y="0"/>
                                      </a:lnTo>
                                      <a:close/>
                                    </a:path>
                                  </a:pathLst>
                                </a:custGeom>
                                <a:solidFill>
                                  <a:srgbClr val="FFFFFF"/>
                                </a:solidFill>
                              </wps:spPr>
                              <wps:bodyPr wrap="square" lIns="0" tIns="0" rIns="0" bIns="0" rtlCol="0">
                                <a:prstTxWarp prst="textNoShape">
                                  <a:avLst/>
                                </a:prstTxWarp>
                                <a:noAutofit/>
                              </wps:bodyPr>
                            </wps:wsp>
                            <wps:wsp>
                              <wps:cNvPr id="290" name="Graphic 290"/>
                              <wps:cNvSpPr/>
                              <wps:spPr>
                                <a:xfrm>
                                  <a:off x="6350" y="6350"/>
                                  <a:ext cx="215900" cy="215900"/>
                                </a:xfrm>
                                <a:custGeom>
                                  <a:avLst/>
                                  <a:gdLst/>
                                  <a:ahLst/>
                                  <a:cxnLst/>
                                  <a:rect l="l" t="t" r="r" b="b"/>
                                  <a:pathLst>
                                    <a:path w="215900" h="215900">
                                      <a:moveTo>
                                        <a:pt x="0" y="215899"/>
                                      </a:moveTo>
                                      <a:lnTo>
                                        <a:pt x="215900" y="215899"/>
                                      </a:lnTo>
                                      <a:lnTo>
                                        <a:pt x="215900" y="0"/>
                                      </a:lnTo>
                                      <a:lnTo>
                                        <a:pt x="0" y="0"/>
                                      </a:lnTo>
                                      <a:lnTo>
                                        <a:pt x="0" y="215899"/>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B09B266" id="Group 288"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">
                      <v:shape id="Graphic 289"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" path="m228600,l,,,228599r228600,l228600,xe" stroked="f">
                        <v:path arrowok="t"/>
                      </v:shape>
                      <v:shape id="Graphic 290"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" path="m,215899r215900,l215900,,,,,215899xe" filled="f" strokeweight="1pt">
                        <v:path arrowok="t"/>
                      </v:shape>
                      <w10:anchorlock/>
                    </v:group>
                  </w:pict>
                </mc:Fallback>
              </mc:AlternateContent>
            </w:r>
          </w:p>
        </w:tc>
        <w:tc>
          <w:tcPr>
            <w:tcW w:w="8420" w:type="dxa"/>
          </w:tcPr>
          <w:p w14:paraId="3FC97388" w14:textId="77777777" w:rsidR="009F12D1" w:rsidRDefault="00123486">
            <w:pPr>
              <w:pStyle w:val="TableParagraph"/>
              <w:spacing w:before="128" w:line="270" w:lineRule="atLeast"/>
              <w:ind w:left="480" w:hanging="360"/>
              <w:rPr>
                <w:sz w:val="21"/>
              </w:rPr>
            </w:pPr>
            <w:r>
              <w:t>3.</w:t>
            </w:r>
            <w:r>
              <w:rPr>
                <w:spacing w:val="80"/>
              </w:rPr>
              <w:t xml:space="preserve"> </w:t>
            </w:r>
            <w:r>
              <w:rPr>
                <w:sz w:val="21"/>
              </w:rPr>
              <w:t>Ensure</w:t>
            </w:r>
            <w:r>
              <w:rPr>
                <w:spacing w:val="-2"/>
                <w:sz w:val="21"/>
              </w:rPr>
              <w:t xml:space="preserve"> </w:t>
            </w:r>
            <w:r>
              <w:rPr>
                <w:sz w:val="21"/>
              </w:rPr>
              <w:t>you</w:t>
            </w:r>
            <w:r>
              <w:rPr>
                <w:spacing w:val="-2"/>
                <w:sz w:val="21"/>
              </w:rPr>
              <w:t xml:space="preserve"> </w:t>
            </w:r>
            <w:r>
              <w:rPr>
                <w:sz w:val="21"/>
              </w:rPr>
              <w:t xml:space="preserve">understand your policy and are aware of what is included and what is </w:t>
            </w:r>
            <w:r>
              <w:rPr>
                <w:spacing w:val="-2"/>
                <w:sz w:val="21"/>
              </w:rPr>
              <w:t>excluded.</w:t>
            </w:r>
          </w:p>
        </w:tc>
      </w:tr>
    </w:tbl>
    <w:p w14:paraId="2FDDE723" w14:textId="721EE0A3" w:rsidR="009F12D1" w:rsidRDefault="005046C2" w:rsidP="00590CB1">
      <w:pPr>
        <w:spacing w:line="270" w:lineRule="atLeast"/>
        <w:rPr>
          <w:b/>
          <w:sz w:val="28"/>
        </w:rPr>
      </w:pPr>
      <w:r>
        <w:rPr>
          <w:noProof/>
        </w:rPr>
        <mc:AlternateContent>
          <mc:Choice Requires="wps">
            <w:drawing>
              <wp:anchor distT="0" distB="0" distL="0" distR="0" simplePos="0" relativeHeight="486233088" behindDoc="1" locked="0" layoutInCell="1" allowOverlap="1" wp14:anchorId="3AE1281B" wp14:editId="3A239C5A">
                <wp:simplePos x="0" y="0"/>
                <wp:positionH relativeFrom="page">
                  <wp:posOffset>1028701</wp:posOffset>
                </wp:positionH>
                <wp:positionV relativeFrom="page">
                  <wp:posOffset>8343901</wp:posOffset>
                </wp:positionV>
                <wp:extent cx="95250" cy="152400"/>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152400"/>
                        </a:xfrm>
                        <a:prstGeom prst="rect">
                          <a:avLst/>
                        </a:prstGeom>
                      </wps:spPr>
                      <wps:txbx>
                        <w:txbxContent>
                          <w:p w14:paraId="48FA12C5" w14:textId="558779E6" w:rsidR="009F12D1" w:rsidRDefault="009F12D1">
                            <w:pPr>
                              <w:spacing w:line="445" w:lineRule="exact"/>
                              <w:rPr>
                                <w:rFonts w:ascii="Segoe UI Symbol" w:hAnsi="Segoe UI Symbol"/>
                                <w:sz w:val="4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AE1281B" id="Textbox 279" o:spid="_x0000_s1068" type="#_x0000_t202" style="position:absolute;margin-left:81pt;margin-top:657pt;width:7.5pt;height:12pt;z-index:-17083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" filled="f" stroked="f">
                <v:textbox inset="0,0,0,0">
                  <w:txbxContent>
                    <w:p w14:paraId="48FA12C5" w14:textId="558779E6" w:rsidR="009F12D1" w:rsidRDefault="009F12D1">
                      <w:pPr>
                        <w:spacing w:line="445" w:lineRule="exact"/>
                        <w:rPr>
                          <w:rFonts w:ascii="Segoe UI Symbol" w:hAnsi="Segoe UI Symbol"/>
                          <w:sz w:val="40"/>
                        </w:rPr>
                      </w:pPr>
                    </w:p>
                  </w:txbxContent>
                </v:textbox>
                <w10:wrap anchorx="page" anchory="page"/>
              </v:shape>
            </w:pict>
          </mc:Fallback>
        </mc:AlternateContent>
      </w:r>
    </w:p>
    <w:p w14:paraId="6EF8E415" w14:textId="77777777" w:rsidR="009F12D1" w:rsidRDefault="00123486" w:rsidP="00266C9A">
      <w:pPr>
        <w:pStyle w:val="Heading3"/>
        <w:numPr>
          <w:ilvl w:val="0"/>
          <w:numId w:val="20"/>
        </w:numPr>
        <w:tabs>
          <w:tab w:val="left" w:pos="788"/>
        </w:tabs>
        <w:ind w:hanging="3451"/>
      </w:pPr>
      <w:bookmarkStart w:id="36" w:name="13._Backup_Power"/>
      <w:bookmarkStart w:id="37" w:name="_Toc167277777"/>
      <w:bookmarkEnd w:id="36"/>
      <w:r>
        <w:t>Backup</w:t>
      </w:r>
      <w:r>
        <w:rPr>
          <w:spacing w:val="-11"/>
        </w:rPr>
        <w:t xml:space="preserve"> </w:t>
      </w:r>
      <w:r>
        <w:rPr>
          <w:spacing w:val="-4"/>
        </w:rPr>
        <w:t>Power</w:t>
      </w:r>
      <w:bookmarkEnd w:id="37"/>
    </w:p>
    <w:p w14:paraId="5D52F4F6" w14:textId="3F42F507" w:rsidR="009F12D1" w:rsidRDefault="00123486">
      <w:pPr>
        <w:pStyle w:val="BodyText"/>
        <w:spacing w:before="255" w:line="276" w:lineRule="auto"/>
        <w:ind w:left="320" w:right="1212"/>
      </w:pPr>
      <w:r>
        <w:t>Agriculture operations likely depend on electrical equipment that could be vulnerable to power interruption.</w:t>
      </w:r>
      <w:r>
        <w:rPr>
          <w:spacing w:val="-9"/>
        </w:rPr>
        <w:t xml:space="preserve"> </w:t>
      </w:r>
      <w:r>
        <w:t>Wildfires</w:t>
      </w:r>
      <w:r>
        <w:rPr>
          <w:spacing w:val="-2"/>
        </w:rPr>
        <w:t xml:space="preserve"> </w:t>
      </w:r>
      <w:r>
        <w:t>have</w:t>
      </w:r>
      <w:r>
        <w:rPr>
          <w:spacing w:val="-2"/>
        </w:rPr>
        <w:t xml:space="preserve"> </w:t>
      </w:r>
      <w:r>
        <w:t>the</w:t>
      </w:r>
      <w:r>
        <w:rPr>
          <w:spacing w:val="-2"/>
        </w:rPr>
        <w:t xml:space="preserve"> </w:t>
      </w:r>
      <w:r>
        <w:t>potential</w:t>
      </w:r>
      <w:r>
        <w:rPr>
          <w:spacing w:val="-1"/>
        </w:rPr>
        <w:t xml:space="preserve"> </w:t>
      </w:r>
      <w:r>
        <w:t>to</w:t>
      </w:r>
      <w:r>
        <w:rPr>
          <w:spacing w:val="-2"/>
        </w:rPr>
        <w:t xml:space="preserve"> </w:t>
      </w:r>
      <w:r>
        <w:t>trigger</w:t>
      </w:r>
      <w:r>
        <w:rPr>
          <w:spacing w:val="-3"/>
        </w:rPr>
        <w:t xml:space="preserve"> </w:t>
      </w:r>
      <w:r>
        <w:t>prolonged</w:t>
      </w:r>
      <w:r>
        <w:rPr>
          <w:spacing w:val="-2"/>
        </w:rPr>
        <w:t xml:space="preserve"> </w:t>
      </w:r>
      <w:r>
        <w:t>power</w:t>
      </w:r>
      <w:r>
        <w:rPr>
          <w:spacing w:val="-3"/>
        </w:rPr>
        <w:t xml:space="preserve"> </w:t>
      </w:r>
      <w:r>
        <w:t>outages</w:t>
      </w:r>
      <w:r>
        <w:rPr>
          <w:spacing w:val="-2"/>
        </w:rPr>
        <w:t xml:space="preserve"> </w:t>
      </w:r>
      <w:r>
        <w:t>locally</w:t>
      </w:r>
      <w:r>
        <w:rPr>
          <w:spacing w:val="-5"/>
        </w:rPr>
        <w:t xml:space="preserve"> </w:t>
      </w:r>
      <w:r w:rsidR="0059778D">
        <w:t>and</w:t>
      </w:r>
      <w:r>
        <w:rPr>
          <w:spacing w:val="-3"/>
        </w:rPr>
        <w:t xml:space="preserve"> </w:t>
      </w:r>
      <w:r>
        <w:t>throughout</w:t>
      </w:r>
      <w:r>
        <w:rPr>
          <w:spacing w:val="-3"/>
        </w:rPr>
        <w:t xml:space="preserve"> </w:t>
      </w:r>
      <w:r>
        <w:t>the region. It is therefore wise for producers to anticipate prolonged outages and to take steps before disaster strikes to protect critical systems.</w:t>
      </w:r>
    </w:p>
    <w:p w14:paraId="528C5A9B" w14:textId="77777777" w:rsidR="009F12D1" w:rsidRDefault="009F12D1">
      <w:pPr>
        <w:pStyle w:val="BodyText"/>
        <w:spacing w:before="35"/>
      </w:pPr>
    </w:p>
    <w:p w14:paraId="6D7CD2F5" w14:textId="77777777" w:rsidR="009F12D1" w:rsidRDefault="00123486">
      <w:pPr>
        <w:pStyle w:val="BodyText"/>
        <w:ind w:left="320"/>
      </w:pPr>
      <w:r>
        <w:t>Essential</w:t>
      </w:r>
      <w:r>
        <w:rPr>
          <w:spacing w:val="-7"/>
        </w:rPr>
        <w:t xml:space="preserve"> </w:t>
      </w:r>
      <w:r>
        <w:t>agriculture</w:t>
      </w:r>
      <w:r>
        <w:rPr>
          <w:spacing w:val="-7"/>
        </w:rPr>
        <w:t xml:space="preserve"> </w:t>
      </w:r>
      <w:r>
        <w:t>operation</w:t>
      </w:r>
      <w:r>
        <w:rPr>
          <w:spacing w:val="-7"/>
        </w:rPr>
        <w:t xml:space="preserve"> </w:t>
      </w:r>
      <w:r>
        <w:t>systems</w:t>
      </w:r>
      <w:r>
        <w:rPr>
          <w:spacing w:val="-7"/>
        </w:rPr>
        <w:t xml:space="preserve"> </w:t>
      </w:r>
      <w:r>
        <w:t>requiring</w:t>
      </w:r>
      <w:r>
        <w:rPr>
          <w:spacing w:val="-7"/>
        </w:rPr>
        <w:t xml:space="preserve"> </w:t>
      </w:r>
      <w:r>
        <w:t>electrical</w:t>
      </w:r>
      <w:r>
        <w:rPr>
          <w:spacing w:val="-6"/>
        </w:rPr>
        <w:t xml:space="preserve"> </w:t>
      </w:r>
      <w:r>
        <w:t>power</w:t>
      </w:r>
      <w:r>
        <w:rPr>
          <w:spacing w:val="-11"/>
        </w:rPr>
        <w:t xml:space="preserve"> </w:t>
      </w:r>
      <w:r>
        <w:t>may</w:t>
      </w:r>
      <w:r>
        <w:rPr>
          <w:spacing w:val="-9"/>
        </w:rPr>
        <w:t xml:space="preserve"> </w:t>
      </w:r>
      <w:r>
        <w:rPr>
          <w:spacing w:val="-2"/>
        </w:rPr>
        <w:t>include:</w:t>
      </w:r>
    </w:p>
    <w:p w14:paraId="68B5FB5C" w14:textId="77777777" w:rsidR="009F12D1" w:rsidRDefault="00123486" w:rsidP="00BF3177">
      <w:pPr>
        <w:pStyle w:val="ListParagraph"/>
        <w:numPr>
          <w:ilvl w:val="1"/>
          <w:numId w:val="25"/>
        </w:numPr>
        <w:tabs>
          <w:tab w:val="left" w:pos="1152"/>
        </w:tabs>
        <w:spacing w:before="4"/>
        <w:ind w:left="1152" w:hanging="360"/>
        <w:rPr>
          <w:rFonts w:ascii="Symbol" w:hAnsi="Symbol"/>
          <w:sz w:val="21"/>
        </w:rPr>
      </w:pPr>
      <w:r>
        <w:rPr>
          <w:spacing w:val="-2"/>
          <w:sz w:val="21"/>
        </w:rPr>
        <w:t>Irrigation.</w:t>
      </w:r>
    </w:p>
    <w:p w14:paraId="2878EA17" w14:textId="77777777" w:rsidR="009F12D1" w:rsidRDefault="00123486" w:rsidP="00BF3177">
      <w:pPr>
        <w:pStyle w:val="ListParagraph"/>
        <w:numPr>
          <w:ilvl w:val="1"/>
          <w:numId w:val="25"/>
        </w:numPr>
        <w:tabs>
          <w:tab w:val="left" w:pos="1152"/>
        </w:tabs>
        <w:spacing w:before="48"/>
        <w:ind w:left="1152" w:hanging="360"/>
        <w:rPr>
          <w:rFonts w:ascii="Symbol" w:hAnsi="Symbol"/>
          <w:sz w:val="21"/>
        </w:rPr>
      </w:pPr>
      <w:r>
        <w:rPr>
          <w:sz w:val="21"/>
        </w:rPr>
        <w:t>Refrigeration</w:t>
      </w:r>
      <w:r>
        <w:rPr>
          <w:spacing w:val="-1"/>
          <w:sz w:val="21"/>
        </w:rPr>
        <w:t xml:space="preserve"> </w:t>
      </w:r>
      <w:r>
        <w:rPr>
          <w:spacing w:val="-2"/>
          <w:sz w:val="21"/>
        </w:rPr>
        <w:t>equipment.</w:t>
      </w:r>
    </w:p>
    <w:p w14:paraId="41B93CE3" w14:textId="77777777" w:rsidR="009F12D1" w:rsidRDefault="00123486" w:rsidP="00BF3177">
      <w:pPr>
        <w:pStyle w:val="ListParagraph"/>
        <w:numPr>
          <w:ilvl w:val="1"/>
          <w:numId w:val="25"/>
        </w:numPr>
        <w:tabs>
          <w:tab w:val="left" w:pos="1152"/>
        </w:tabs>
        <w:spacing w:before="45"/>
        <w:ind w:left="1152" w:hanging="360"/>
        <w:rPr>
          <w:rFonts w:ascii="Symbol" w:hAnsi="Symbol"/>
          <w:sz w:val="21"/>
        </w:rPr>
      </w:pPr>
      <w:r>
        <w:rPr>
          <w:sz w:val="21"/>
        </w:rPr>
        <w:t>Processing</w:t>
      </w:r>
      <w:r>
        <w:rPr>
          <w:spacing w:val="-10"/>
          <w:sz w:val="21"/>
        </w:rPr>
        <w:t xml:space="preserve"> </w:t>
      </w:r>
      <w:r>
        <w:rPr>
          <w:spacing w:val="-2"/>
          <w:sz w:val="21"/>
        </w:rPr>
        <w:t>systems.</w:t>
      </w:r>
    </w:p>
    <w:p w14:paraId="7A61A3B5" w14:textId="77777777" w:rsidR="009F12D1" w:rsidRDefault="00123486" w:rsidP="00BF3177">
      <w:pPr>
        <w:pStyle w:val="ListParagraph"/>
        <w:numPr>
          <w:ilvl w:val="1"/>
          <w:numId w:val="25"/>
        </w:numPr>
        <w:tabs>
          <w:tab w:val="left" w:pos="1152"/>
        </w:tabs>
        <w:spacing w:before="47"/>
        <w:ind w:left="1152" w:hanging="360"/>
        <w:rPr>
          <w:rFonts w:ascii="Symbol" w:hAnsi="Symbol"/>
          <w:sz w:val="21"/>
        </w:rPr>
      </w:pPr>
      <w:r>
        <w:rPr>
          <w:sz w:val="21"/>
        </w:rPr>
        <w:t>Dairy</w:t>
      </w:r>
      <w:r>
        <w:rPr>
          <w:spacing w:val="22"/>
          <w:sz w:val="21"/>
        </w:rPr>
        <w:t xml:space="preserve"> </w:t>
      </w:r>
      <w:r>
        <w:rPr>
          <w:sz w:val="21"/>
        </w:rPr>
        <w:t>milking</w:t>
      </w:r>
      <w:r>
        <w:rPr>
          <w:spacing w:val="28"/>
          <w:sz w:val="21"/>
        </w:rPr>
        <w:t xml:space="preserve"> </w:t>
      </w:r>
      <w:r>
        <w:rPr>
          <w:spacing w:val="-2"/>
          <w:sz w:val="21"/>
        </w:rPr>
        <w:t>systems.</w:t>
      </w:r>
    </w:p>
    <w:p w14:paraId="0ED24F64" w14:textId="77777777" w:rsidR="009F12D1" w:rsidRDefault="00123486" w:rsidP="00BF3177">
      <w:pPr>
        <w:pStyle w:val="ListParagraph"/>
        <w:numPr>
          <w:ilvl w:val="1"/>
          <w:numId w:val="25"/>
        </w:numPr>
        <w:tabs>
          <w:tab w:val="left" w:pos="1152"/>
        </w:tabs>
        <w:spacing w:before="48"/>
        <w:ind w:left="1152" w:hanging="360"/>
        <w:rPr>
          <w:rFonts w:ascii="Symbol" w:hAnsi="Symbol"/>
          <w:sz w:val="21"/>
        </w:rPr>
      </w:pPr>
      <w:r>
        <w:rPr>
          <w:sz w:val="21"/>
        </w:rPr>
        <w:t>Feeding</w:t>
      </w:r>
      <w:r>
        <w:rPr>
          <w:spacing w:val="27"/>
          <w:sz w:val="21"/>
        </w:rPr>
        <w:t xml:space="preserve"> </w:t>
      </w:r>
      <w:r>
        <w:rPr>
          <w:spacing w:val="-2"/>
          <w:sz w:val="21"/>
        </w:rPr>
        <w:t>systems.</w:t>
      </w:r>
    </w:p>
    <w:p w14:paraId="353C73E3" w14:textId="06BEE25E" w:rsidR="009F12D1" w:rsidRDefault="00123486" w:rsidP="00BF3177">
      <w:pPr>
        <w:pStyle w:val="ListParagraph"/>
        <w:numPr>
          <w:ilvl w:val="1"/>
          <w:numId w:val="25"/>
        </w:numPr>
        <w:tabs>
          <w:tab w:val="left" w:pos="1152"/>
        </w:tabs>
        <w:spacing w:before="45"/>
        <w:ind w:left="1152" w:hanging="360"/>
        <w:rPr>
          <w:rFonts w:ascii="Symbol" w:hAnsi="Symbol"/>
          <w:sz w:val="21"/>
        </w:rPr>
      </w:pPr>
      <w:r>
        <w:rPr>
          <w:sz w:val="21"/>
        </w:rPr>
        <w:t>Water</w:t>
      </w:r>
      <w:r>
        <w:rPr>
          <w:spacing w:val="15"/>
          <w:sz w:val="21"/>
        </w:rPr>
        <w:t xml:space="preserve"> </w:t>
      </w:r>
      <w:r>
        <w:rPr>
          <w:spacing w:val="-2"/>
          <w:sz w:val="21"/>
        </w:rPr>
        <w:t>pump</w:t>
      </w:r>
      <w:r w:rsidR="0059778D">
        <w:rPr>
          <w:spacing w:val="-2"/>
          <w:sz w:val="21"/>
        </w:rPr>
        <w:t>s</w:t>
      </w:r>
      <w:r>
        <w:rPr>
          <w:spacing w:val="-2"/>
          <w:sz w:val="21"/>
        </w:rPr>
        <w:t>.</w:t>
      </w:r>
    </w:p>
    <w:p w14:paraId="6B36AD05" w14:textId="77777777" w:rsidR="009F12D1" w:rsidRDefault="00123486" w:rsidP="00BF3177">
      <w:pPr>
        <w:pStyle w:val="ListParagraph"/>
        <w:numPr>
          <w:ilvl w:val="1"/>
          <w:numId w:val="25"/>
        </w:numPr>
        <w:tabs>
          <w:tab w:val="left" w:pos="1152"/>
        </w:tabs>
        <w:spacing w:before="45"/>
        <w:ind w:left="1152" w:hanging="360"/>
        <w:rPr>
          <w:rFonts w:ascii="Symbol" w:hAnsi="Symbol"/>
          <w:sz w:val="21"/>
        </w:rPr>
      </w:pPr>
      <w:r>
        <w:rPr>
          <w:sz w:val="21"/>
        </w:rPr>
        <w:t>Sewer</w:t>
      </w:r>
      <w:r>
        <w:rPr>
          <w:spacing w:val="39"/>
          <w:sz w:val="21"/>
        </w:rPr>
        <w:t xml:space="preserve"> </w:t>
      </w:r>
      <w:r>
        <w:rPr>
          <w:spacing w:val="-2"/>
          <w:sz w:val="21"/>
        </w:rPr>
        <w:t>system.</w:t>
      </w:r>
    </w:p>
    <w:p w14:paraId="2B9885B0" w14:textId="77777777" w:rsidR="009F12D1" w:rsidRDefault="00123486" w:rsidP="00BF3177">
      <w:pPr>
        <w:pStyle w:val="ListParagraph"/>
        <w:numPr>
          <w:ilvl w:val="1"/>
          <w:numId w:val="25"/>
        </w:numPr>
        <w:tabs>
          <w:tab w:val="left" w:pos="1152"/>
        </w:tabs>
        <w:spacing w:before="48"/>
        <w:ind w:left="1152" w:hanging="360"/>
        <w:rPr>
          <w:rFonts w:ascii="Symbol" w:hAnsi="Symbol"/>
          <w:sz w:val="21"/>
        </w:rPr>
      </w:pPr>
      <w:r>
        <w:rPr>
          <w:spacing w:val="-2"/>
          <w:sz w:val="21"/>
        </w:rPr>
        <w:t>Freezers.</w:t>
      </w:r>
    </w:p>
    <w:p w14:paraId="154D87EF" w14:textId="77777777" w:rsidR="009F12D1" w:rsidRDefault="009F12D1">
      <w:pPr>
        <w:pStyle w:val="BodyText"/>
        <w:spacing w:before="114"/>
      </w:pPr>
    </w:p>
    <w:p w14:paraId="5A648AE1" w14:textId="5414832C" w:rsidR="009F12D1" w:rsidRDefault="00123486">
      <w:pPr>
        <w:pStyle w:val="Heading7"/>
        <w:spacing w:before="1" w:line="273" w:lineRule="auto"/>
        <w:ind w:right="1431"/>
        <w:rPr>
          <w:spacing w:val="-2"/>
        </w:rPr>
      </w:pPr>
      <w:r>
        <w:t>These</w:t>
      </w:r>
      <w:r>
        <w:rPr>
          <w:spacing w:val="-3"/>
        </w:rPr>
        <w:t xml:space="preserve"> </w:t>
      </w:r>
      <w:r>
        <w:t>actions</w:t>
      </w:r>
      <w:r>
        <w:rPr>
          <w:spacing w:val="-3"/>
        </w:rPr>
        <w:t xml:space="preserve"> </w:t>
      </w:r>
      <w:r>
        <w:t>are</w:t>
      </w:r>
      <w:r>
        <w:rPr>
          <w:spacing w:val="-3"/>
        </w:rPr>
        <w:t xml:space="preserve"> </w:t>
      </w:r>
      <w:r>
        <w:t>needed</w:t>
      </w:r>
      <w:r>
        <w:rPr>
          <w:spacing w:val="-3"/>
        </w:rPr>
        <w:t xml:space="preserve"> </w:t>
      </w:r>
      <w:r>
        <w:t>to</w:t>
      </w:r>
      <w:r>
        <w:rPr>
          <w:spacing w:val="-3"/>
        </w:rPr>
        <w:t xml:space="preserve"> </w:t>
      </w:r>
      <w:r>
        <w:t>set</w:t>
      </w:r>
      <w:r>
        <w:rPr>
          <w:spacing w:val="-4"/>
        </w:rPr>
        <w:t xml:space="preserve"> </w:t>
      </w:r>
      <w:r>
        <w:t>up</w:t>
      </w:r>
      <w:r>
        <w:rPr>
          <w:spacing w:val="-3"/>
        </w:rPr>
        <w:t xml:space="preserve"> </w:t>
      </w:r>
      <w:r>
        <w:t>the</w:t>
      </w:r>
      <w:r>
        <w:rPr>
          <w:spacing w:val="-3"/>
        </w:rPr>
        <w:t xml:space="preserve"> </w:t>
      </w:r>
      <w:r>
        <w:t>backup</w:t>
      </w:r>
      <w:r>
        <w:rPr>
          <w:spacing w:val="-5"/>
        </w:rPr>
        <w:t xml:space="preserve"> </w:t>
      </w:r>
      <w:r>
        <w:t>power</w:t>
      </w:r>
      <w:r>
        <w:rPr>
          <w:spacing w:val="-4"/>
        </w:rPr>
        <w:t xml:space="preserve"> </w:t>
      </w:r>
      <w:r>
        <w:t>systems</w:t>
      </w:r>
      <w:r>
        <w:rPr>
          <w:spacing w:val="-3"/>
        </w:rPr>
        <w:t xml:space="preserve"> </w:t>
      </w:r>
      <w:r>
        <w:t>for</w:t>
      </w:r>
      <w:r>
        <w:rPr>
          <w:spacing w:val="-4"/>
        </w:rPr>
        <w:t xml:space="preserve"> </w:t>
      </w:r>
      <w:r>
        <w:t>agriculture</w:t>
      </w:r>
      <w:r>
        <w:rPr>
          <w:spacing w:val="-3"/>
        </w:rPr>
        <w:t xml:space="preserve"> </w:t>
      </w:r>
      <w:r>
        <w:t xml:space="preserve">operation </w:t>
      </w:r>
      <w:r>
        <w:rPr>
          <w:spacing w:val="-2"/>
        </w:rPr>
        <w:t>equipment:</w:t>
      </w:r>
    </w:p>
    <w:p w14:paraId="3D3CCF36" w14:textId="77777777" w:rsidR="0059778D" w:rsidRDefault="0059778D">
      <w:pPr>
        <w:pStyle w:val="Heading7"/>
        <w:spacing w:before="1" w:line="273" w:lineRule="auto"/>
        <w:ind w:right="1431"/>
        <w:rPr>
          <w:spacing w:val="-2"/>
        </w:rPr>
      </w:pPr>
    </w:p>
    <w:p w14:paraId="36B68EBD" w14:textId="77777777" w:rsidR="0059778D" w:rsidRDefault="0059778D">
      <w:pPr>
        <w:pStyle w:val="Heading7"/>
        <w:spacing w:before="1" w:line="273" w:lineRule="auto"/>
        <w:ind w:right="1431"/>
      </w:pPr>
    </w:p>
    <w:p w14:paraId="5E30B646" w14:textId="77777777" w:rsidR="009F12D1" w:rsidRDefault="009F12D1">
      <w:pPr>
        <w:pStyle w:val="BodyText"/>
        <w:spacing w:before="8"/>
        <w:rPr>
          <w:b/>
          <w:sz w:val="15"/>
        </w:rPr>
      </w:pPr>
    </w:p>
    <w:tbl>
      <w:tblPr>
        <w:tblW w:w="0" w:type="auto"/>
        <w:tblInd w:w="299" w:type="dxa"/>
        <w:tblLayout w:type="fixed"/>
        <w:tblCellMar>
          <w:left w:w="0" w:type="dxa"/>
          <w:right w:w="0" w:type="dxa"/>
        </w:tblCellMar>
        <w:tblLook w:val="01E0" w:firstRow="1" w:lastRow="1" w:firstColumn="1" w:lastColumn="1" w:noHBand="0" w:noVBand="0"/>
      </w:tblPr>
      <w:tblGrid>
        <w:gridCol w:w="577"/>
        <w:gridCol w:w="8681"/>
      </w:tblGrid>
      <w:tr w:rsidR="009F12D1" w14:paraId="2975BFD0" w14:textId="77777777">
        <w:trPr>
          <w:trHeight w:val="648"/>
        </w:trPr>
        <w:tc>
          <w:tcPr>
            <w:tcW w:w="577" w:type="dxa"/>
          </w:tcPr>
          <w:p w14:paraId="0DCD81C9" w14:textId="77777777" w:rsidR="009F12D1" w:rsidRDefault="009F12D1">
            <w:pPr>
              <w:pStyle w:val="TableParagraph"/>
              <w:spacing w:before="1"/>
              <w:rPr>
                <w:b/>
                <w:sz w:val="3"/>
              </w:rPr>
            </w:pPr>
          </w:p>
          <w:p w14:paraId="1FF8B425" w14:textId="77777777" w:rsidR="009F12D1" w:rsidRDefault="00123486">
            <w:pPr>
              <w:pStyle w:val="TableParagraph"/>
              <w:ind w:left="50"/>
              <w:rPr>
                <w:sz w:val="20"/>
              </w:rPr>
            </w:pPr>
            <w:r>
              <w:rPr>
                <w:noProof/>
                <w:sz w:val="20"/>
              </w:rPr>
              <mc:AlternateContent>
                <mc:Choice Requires="wpg">
                  <w:drawing>
                    <wp:inline distT="0" distB="0" distL="0" distR="0" wp14:anchorId="44DD3608" wp14:editId="756EB4C8">
                      <wp:extent cx="259079" cy="228600"/>
                      <wp:effectExtent l="0" t="0" r="0" b="0"/>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079" cy="228600"/>
                                <a:chOff x="0" y="0"/>
                                <a:chExt cx="259079" cy="228600"/>
                              </a:xfrm>
                            </wpg:grpSpPr>
                            <wps:wsp>
                              <wps:cNvPr id="294" name="Graphic 294"/>
                              <wps:cNvSpPr/>
                              <wps:spPr>
                                <a:xfrm>
                                  <a:off x="0" y="0"/>
                                  <a:ext cx="259079" cy="228600"/>
                                </a:xfrm>
                                <a:custGeom>
                                  <a:avLst/>
                                  <a:gdLst/>
                                  <a:ahLst/>
                                  <a:cxnLst/>
                                  <a:rect l="l" t="t" r="r" b="b"/>
                                  <a:pathLst>
                                    <a:path w="259079" h="228600">
                                      <a:moveTo>
                                        <a:pt x="258803" y="0"/>
                                      </a:moveTo>
                                      <a:lnTo>
                                        <a:pt x="0" y="0"/>
                                      </a:lnTo>
                                      <a:lnTo>
                                        <a:pt x="0" y="228600"/>
                                      </a:lnTo>
                                      <a:lnTo>
                                        <a:pt x="258803" y="228600"/>
                                      </a:lnTo>
                                      <a:lnTo>
                                        <a:pt x="258803" y="0"/>
                                      </a:lnTo>
                                      <a:close/>
                                    </a:path>
                                  </a:pathLst>
                                </a:custGeom>
                                <a:solidFill>
                                  <a:srgbClr val="FFFFFF"/>
                                </a:solidFill>
                              </wps:spPr>
                              <wps:bodyPr wrap="square" lIns="0" tIns="0" rIns="0" bIns="0" rtlCol="0">
                                <a:prstTxWarp prst="textNoShape">
                                  <a:avLst/>
                                </a:prstTxWarp>
                                <a:noAutofit/>
                              </wps:bodyPr>
                            </wps:wsp>
                            <wps:wsp>
                              <wps:cNvPr id="295" name="Graphic 295"/>
                              <wps:cNvSpPr/>
                              <wps:spPr>
                                <a:xfrm>
                                  <a:off x="6350" y="6350"/>
                                  <a:ext cx="246379" cy="215900"/>
                                </a:xfrm>
                                <a:custGeom>
                                  <a:avLst/>
                                  <a:gdLst/>
                                  <a:ahLst/>
                                  <a:cxnLst/>
                                  <a:rect l="l" t="t" r="r" b="b"/>
                                  <a:pathLst>
                                    <a:path w="246379" h="215900">
                                      <a:moveTo>
                                        <a:pt x="0" y="215900"/>
                                      </a:moveTo>
                                      <a:lnTo>
                                        <a:pt x="246103" y="215900"/>
                                      </a:lnTo>
                                      <a:lnTo>
                                        <a:pt x="246103"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7FCE4DB" id="Group 293" o:spid="_x0000_s1026" style="width:20.4pt;height:18pt;mso-position-horizontal-relative:char;mso-position-vertical-relative:line" coordsize="259079,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">
                      <v:shape id="Graphic 294" o:spid="_x0000_s1027" style="position:absolute;width:259079;height:228600;visibility:visible;mso-wrap-style:square;v-text-anchor:top" coordsize="25907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" path="m258803,l,,,228600r258803,l258803,xe" stroked="f">
                        <v:path arrowok="t"/>
                      </v:shape>
                      <v:shape id="Graphic 295" o:spid="_x0000_s1028" style="position:absolute;left:6350;top:6350;width:246379;height:215900;visibility:visible;mso-wrap-style:square;v-text-anchor:top" coordsize="246379,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" path="m,215900r246103,l246103,,,,,215900xe" filled="f" strokeweight="1pt">
                        <v:path arrowok="t"/>
                      </v:shape>
                      <w10:anchorlock/>
                    </v:group>
                  </w:pict>
                </mc:Fallback>
              </mc:AlternateContent>
            </w:r>
          </w:p>
        </w:tc>
        <w:tc>
          <w:tcPr>
            <w:tcW w:w="8681" w:type="dxa"/>
          </w:tcPr>
          <w:p w14:paraId="2323A4CB" w14:textId="77777777" w:rsidR="009F12D1" w:rsidRDefault="00123486">
            <w:pPr>
              <w:pStyle w:val="TableParagraph"/>
              <w:spacing w:before="60" w:line="273" w:lineRule="auto"/>
              <w:ind w:left="480" w:right="47" w:hanging="361"/>
              <w:rPr>
                <w:sz w:val="21"/>
              </w:rPr>
            </w:pPr>
            <w:r>
              <w:t>1.</w:t>
            </w:r>
            <w:r>
              <w:rPr>
                <w:spacing w:val="80"/>
              </w:rPr>
              <w:t xml:space="preserve"> </w:t>
            </w:r>
            <w:r>
              <w:rPr>
                <w:sz w:val="21"/>
              </w:rPr>
              <w:t>Identify</w:t>
            </w:r>
            <w:r>
              <w:rPr>
                <w:spacing w:val="-5"/>
                <w:sz w:val="21"/>
              </w:rPr>
              <w:t xml:space="preserve"> </w:t>
            </w:r>
            <w:r>
              <w:rPr>
                <w:sz w:val="21"/>
              </w:rPr>
              <w:t>the</w:t>
            </w:r>
            <w:r>
              <w:rPr>
                <w:spacing w:val="-2"/>
                <w:sz w:val="21"/>
              </w:rPr>
              <w:t xml:space="preserve"> </w:t>
            </w:r>
            <w:r>
              <w:rPr>
                <w:sz w:val="21"/>
              </w:rPr>
              <w:t>available</w:t>
            </w:r>
            <w:r>
              <w:rPr>
                <w:spacing w:val="-2"/>
                <w:sz w:val="21"/>
              </w:rPr>
              <w:t xml:space="preserve"> </w:t>
            </w:r>
            <w:r>
              <w:rPr>
                <w:sz w:val="21"/>
              </w:rPr>
              <w:t>backup</w:t>
            </w:r>
            <w:r>
              <w:rPr>
                <w:spacing w:val="-2"/>
                <w:sz w:val="21"/>
              </w:rPr>
              <w:t xml:space="preserve"> </w:t>
            </w:r>
            <w:r>
              <w:rPr>
                <w:sz w:val="21"/>
              </w:rPr>
              <w:t>power</w:t>
            </w:r>
            <w:r>
              <w:rPr>
                <w:spacing w:val="-3"/>
                <w:sz w:val="21"/>
              </w:rPr>
              <w:t xml:space="preserve"> </w:t>
            </w:r>
            <w:r>
              <w:rPr>
                <w:sz w:val="21"/>
              </w:rPr>
              <w:t>supply</w:t>
            </w:r>
            <w:r>
              <w:rPr>
                <w:spacing w:val="-5"/>
                <w:sz w:val="21"/>
              </w:rPr>
              <w:t xml:space="preserve"> </w:t>
            </w:r>
            <w:r>
              <w:rPr>
                <w:sz w:val="21"/>
              </w:rPr>
              <w:t>equipment</w:t>
            </w:r>
            <w:r>
              <w:rPr>
                <w:spacing w:val="-3"/>
                <w:sz w:val="21"/>
              </w:rPr>
              <w:t xml:space="preserve"> </w:t>
            </w:r>
            <w:r>
              <w:rPr>
                <w:sz w:val="21"/>
              </w:rPr>
              <w:t>that</w:t>
            </w:r>
            <w:r>
              <w:rPr>
                <w:spacing w:val="-3"/>
                <w:sz w:val="21"/>
              </w:rPr>
              <w:t xml:space="preserve"> </w:t>
            </w:r>
            <w:r>
              <w:rPr>
                <w:sz w:val="21"/>
              </w:rPr>
              <w:t>could</w:t>
            </w:r>
            <w:r>
              <w:rPr>
                <w:spacing w:val="-2"/>
                <w:sz w:val="21"/>
              </w:rPr>
              <w:t xml:space="preserve"> </w:t>
            </w:r>
            <w:r>
              <w:rPr>
                <w:sz w:val="21"/>
              </w:rPr>
              <w:t>be</w:t>
            </w:r>
            <w:r>
              <w:rPr>
                <w:spacing w:val="-2"/>
                <w:sz w:val="21"/>
              </w:rPr>
              <w:t xml:space="preserve"> </w:t>
            </w:r>
            <w:r>
              <w:rPr>
                <w:sz w:val="21"/>
              </w:rPr>
              <w:t>used</w:t>
            </w:r>
            <w:r>
              <w:rPr>
                <w:spacing w:val="-2"/>
                <w:sz w:val="21"/>
              </w:rPr>
              <w:t xml:space="preserve"> </w:t>
            </w:r>
            <w:r>
              <w:rPr>
                <w:sz w:val="21"/>
              </w:rPr>
              <w:t>in</w:t>
            </w:r>
            <w:r>
              <w:rPr>
                <w:spacing w:val="-2"/>
                <w:sz w:val="21"/>
              </w:rPr>
              <w:t xml:space="preserve"> </w:t>
            </w:r>
            <w:r>
              <w:rPr>
                <w:sz w:val="21"/>
              </w:rPr>
              <w:t>a</w:t>
            </w:r>
            <w:r>
              <w:rPr>
                <w:spacing w:val="-5"/>
                <w:sz w:val="21"/>
              </w:rPr>
              <w:t xml:space="preserve"> </w:t>
            </w:r>
            <w:r>
              <w:rPr>
                <w:sz w:val="21"/>
              </w:rPr>
              <w:t>prolonged power outage.</w:t>
            </w:r>
          </w:p>
        </w:tc>
      </w:tr>
      <w:tr w:rsidR="009F12D1" w14:paraId="7B4BD741" w14:textId="77777777">
        <w:trPr>
          <w:trHeight w:val="740"/>
        </w:trPr>
        <w:tc>
          <w:tcPr>
            <w:tcW w:w="9258" w:type="dxa"/>
            <w:gridSpan w:val="2"/>
          </w:tcPr>
          <w:p w14:paraId="254C4DA7" w14:textId="609CAE17" w:rsidR="009F12D1" w:rsidRDefault="00123486">
            <w:pPr>
              <w:pStyle w:val="TableParagraph"/>
              <w:spacing w:before="180" w:line="270" w:lineRule="atLeast"/>
              <w:ind w:left="1057" w:right="493" w:hanging="360"/>
              <w:rPr>
                <w:sz w:val="21"/>
              </w:rPr>
            </w:pPr>
            <w:r>
              <w:rPr>
                <w:noProof/>
              </w:rPr>
              <mc:AlternateContent>
                <mc:Choice Requires="wpg">
                  <w:drawing>
                    <wp:anchor distT="0" distB="0" distL="0" distR="0" simplePos="0" relativeHeight="486235136" behindDoc="1" locked="0" layoutInCell="1" allowOverlap="1" wp14:anchorId="331A61BB" wp14:editId="16240D31">
                      <wp:simplePos x="0" y="0"/>
                      <wp:positionH relativeFrom="column">
                        <wp:posOffset>61953</wp:posOffset>
                      </wp:positionH>
                      <wp:positionV relativeFrom="paragraph">
                        <wp:posOffset>60036</wp:posOffset>
                      </wp:positionV>
                      <wp:extent cx="248920" cy="269240"/>
                      <wp:effectExtent l="0" t="0" r="0" b="0"/>
                      <wp:wrapNone/>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920" cy="269240"/>
                                <a:chOff x="0" y="0"/>
                                <a:chExt cx="248920" cy="269240"/>
                              </a:xfrm>
                            </wpg:grpSpPr>
                            <wps:wsp>
                              <wps:cNvPr id="297" name="Graphic 297"/>
                              <wps:cNvSpPr/>
                              <wps:spPr>
                                <a:xfrm>
                                  <a:off x="0" y="0"/>
                                  <a:ext cx="248920" cy="269240"/>
                                </a:xfrm>
                                <a:custGeom>
                                  <a:avLst/>
                                  <a:gdLst/>
                                  <a:ahLst/>
                                  <a:cxnLst/>
                                  <a:rect l="l" t="t" r="r" b="b"/>
                                  <a:pathLst>
                                    <a:path w="248920" h="269240">
                                      <a:moveTo>
                                        <a:pt x="248735" y="0"/>
                                      </a:moveTo>
                                      <a:lnTo>
                                        <a:pt x="0" y="0"/>
                                      </a:lnTo>
                                      <a:lnTo>
                                        <a:pt x="0" y="268871"/>
                                      </a:lnTo>
                                      <a:lnTo>
                                        <a:pt x="248735" y="268871"/>
                                      </a:lnTo>
                                      <a:lnTo>
                                        <a:pt x="248735" y="0"/>
                                      </a:lnTo>
                                      <a:close/>
                                    </a:path>
                                  </a:pathLst>
                                </a:custGeom>
                                <a:solidFill>
                                  <a:srgbClr val="FFFFFF"/>
                                </a:solidFill>
                              </wps:spPr>
                              <wps:bodyPr wrap="square" lIns="0" tIns="0" rIns="0" bIns="0" rtlCol="0">
                                <a:prstTxWarp prst="textNoShape">
                                  <a:avLst/>
                                </a:prstTxWarp>
                                <a:noAutofit/>
                              </wps:bodyPr>
                            </wps:wsp>
                            <wps:wsp>
                              <wps:cNvPr id="298" name="Graphic 298"/>
                              <wps:cNvSpPr/>
                              <wps:spPr>
                                <a:xfrm>
                                  <a:off x="6350" y="6350"/>
                                  <a:ext cx="236220" cy="256540"/>
                                </a:xfrm>
                                <a:custGeom>
                                  <a:avLst/>
                                  <a:gdLst/>
                                  <a:ahLst/>
                                  <a:cxnLst/>
                                  <a:rect l="l" t="t" r="r" b="b"/>
                                  <a:pathLst>
                                    <a:path w="236220" h="256540">
                                      <a:moveTo>
                                        <a:pt x="0" y="256171"/>
                                      </a:moveTo>
                                      <a:lnTo>
                                        <a:pt x="236035" y="256171"/>
                                      </a:lnTo>
                                      <a:lnTo>
                                        <a:pt x="236035" y="0"/>
                                      </a:lnTo>
                                      <a:lnTo>
                                        <a:pt x="0" y="0"/>
                                      </a:lnTo>
                                      <a:lnTo>
                                        <a:pt x="0" y="256171"/>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E673E29" id="Group 296" o:spid="_x0000_s1026" style="position:absolute;margin-left:4.9pt;margin-top:4.75pt;width:19.6pt;height:21.2pt;z-index:-17081344;mso-wrap-distance-left:0;mso-wrap-distance-right:0" coordsize="248920,26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">
                      <v:shape id="Graphic 297" o:spid="_x0000_s1027" style="position:absolute;width:248920;height:269240;visibility:visible;mso-wrap-style:square;v-text-anchor:top" coordsize="248920,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" path="m248735,l,,,268871r248735,l248735,xe" stroked="f">
                        <v:path arrowok="t"/>
                      </v:shape>
                      <v:shape id="Graphic 298" o:spid="_x0000_s1028" style="position:absolute;left:6350;top:6350;width:236220;height:256540;visibility:visible;mso-wrap-style:square;v-text-anchor:top" coordsize="23622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" path="m,256171r236035,l236035,,,,,256171xe" filled="f" strokeweight=".35275mm">
                        <v:path arrowok="t"/>
                      </v:shape>
                    </v:group>
                  </w:pict>
                </mc:Fallback>
              </mc:AlternateContent>
            </w:r>
            <w:r>
              <w:t>2.</w:t>
            </w:r>
            <w:r>
              <w:rPr>
                <w:spacing w:val="80"/>
              </w:rPr>
              <w:t xml:space="preserve"> </w:t>
            </w:r>
            <w:r>
              <w:rPr>
                <w:sz w:val="21"/>
              </w:rPr>
              <w:t>Use</w:t>
            </w:r>
            <w:r>
              <w:rPr>
                <w:spacing w:val="-3"/>
                <w:sz w:val="21"/>
              </w:rPr>
              <w:t xml:space="preserve"> </w:t>
            </w:r>
            <w:r>
              <w:rPr>
                <w:sz w:val="21"/>
              </w:rPr>
              <w:t>the</w:t>
            </w:r>
            <w:r>
              <w:rPr>
                <w:spacing w:val="-10"/>
                <w:sz w:val="21"/>
              </w:rPr>
              <w:t xml:space="preserve"> </w:t>
            </w:r>
            <w:r>
              <w:rPr>
                <w:i/>
                <w:sz w:val="21"/>
              </w:rPr>
              <w:t>Workbook</w:t>
            </w:r>
            <w:r>
              <w:rPr>
                <w:i/>
                <w:spacing w:val="-1"/>
                <w:sz w:val="21"/>
              </w:rPr>
              <w:t xml:space="preserve"> </w:t>
            </w:r>
            <w:r w:rsidR="0059778D" w:rsidRPr="0059778D">
              <w:rPr>
                <w:iCs/>
                <w:spacing w:val="-1"/>
                <w:sz w:val="21"/>
              </w:rPr>
              <w:t>S</w:t>
            </w:r>
            <w:r>
              <w:rPr>
                <w:sz w:val="21"/>
              </w:rPr>
              <w:t>ection</w:t>
            </w:r>
            <w:r>
              <w:rPr>
                <w:spacing w:val="-5"/>
                <w:sz w:val="21"/>
              </w:rPr>
              <w:t xml:space="preserve"> </w:t>
            </w:r>
            <w:r>
              <w:rPr>
                <w:sz w:val="21"/>
              </w:rPr>
              <w:t>13,</w:t>
            </w:r>
            <w:r>
              <w:rPr>
                <w:spacing w:val="-5"/>
                <w:sz w:val="21"/>
              </w:rPr>
              <w:t xml:space="preserve"> </w:t>
            </w:r>
            <w:r>
              <w:rPr>
                <w:i/>
                <w:sz w:val="21"/>
              </w:rPr>
              <w:t>Backup</w:t>
            </w:r>
            <w:r>
              <w:rPr>
                <w:i/>
                <w:spacing w:val="-3"/>
                <w:sz w:val="21"/>
              </w:rPr>
              <w:t xml:space="preserve"> </w:t>
            </w:r>
            <w:r>
              <w:rPr>
                <w:i/>
                <w:sz w:val="21"/>
              </w:rPr>
              <w:t>Power</w:t>
            </w:r>
            <w:r>
              <w:rPr>
                <w:i/>
                <w:spacing w:val="-4"/>
                <w:sz w:val="21"/>
              </w:rPr>
              <w:t xml:space="preserve"> </w:t>
            </w:r>
            <w:r>
              <w:rPr>
                <w:sz w:val="21"/>
              </w:rPr>
              <w:t>to</w:t>
            </w:r>
            <w:r>
              <w:rPr>
                <w:spacing w:val="-3"/>
                <w:sz w:val="21"/>
              </w:rPr>
              <w:t xml:space="preserve"> </w:t>
            </w:r>
            <w:r>
              <w:rPr>
                <w:sz w:val="21"/>
              </w:rPr>
              <w:t>identify</w:t>
            </w:r>
            <w:r>
              <w:rPr>
                <w:spacing w:val="-6"/>
                <w:sz w:val="21"/>
              </w:rPr>
              <w:t xml:space="preserve"> </w:t>
            </w:r>
            <w:r>
              <w:rPr>
                <w:sz w:val="21"/>
              </w:rPr>
              <w:t>the</w:t>
            </w:r>
            <w:r>
              <w:rPr>
                <w:spacing w:val="-3"/>
                <w:sz w:val="21"/>
              </w:rPr>
              <w:t xml:space="preserve"> </w:t>
            </w:r>
            <w:r>
              <w:rPr>
                <w:sz w:val="21"/>
              </w:rPr>
              <w:t>priorities</w:t>
            </w:r>
            <w:r>
              <w:rPr>
                <w:spacing w:val="-6"/>
                <w:sz w:val="21"/>
              </w:rPr>
              <w:t xml:space="preserve"> </w:t>
            </w:r>
            <w:r>
              <w:rPr>
                <w:sz w:val="21"/>
              </w:rPr>
              <w:t>for</w:t>
            </w:r>
            <w:r>
              <w:rPr>
                <w:spacing w:val="-4"/>
                <w:sz w:val="21"/>
              </w:rPr>
              <w:t xml:space="preserve"> </w:t>
            </w:r>
            <w:r>
              <w:rPr>
                <w:sz w:val="21"/>
              </w:rPr>
              <w:t>agriculture equipment that should be supported by backup power systems.</w:t>
            </w:r>
          </w:p>
        </w:tc>
      </w:tr>
    </w:tbl>
    <w:p w14:paraId="278DE5C8" w14:textId="77777777" w:rsidR="009F12D1" w:rsidRDefault="009F12D1">
      <w:pPr>
        <w:pStyle w:val="BodyText"/>
        <w:spacing w:before="192"/>
        <w:rPr>
          <w:b/>
        </w:rPr>
      </w:pPr>
    </w:p>
    <w:p w14:paraId="09B4E53A" w14:textId="77777777" w:rsidR="009F12D1" w:rsidRDefault="00123486">
      <w:pPr>
        <w:pStyle w:val="BodyText"/>
        <w:spacing w:line="276" w:lineRule="auto"/>
        <w:ind w:left="320" w:right="1431"/>
      </w:pPr>
      <w:r w:rsidRPr="0059778D">
        <w:rPr>
          <w:b/>
          <w:bCs/>
        </w:rPr>
        <w:t>Note:</w:t>
      </w:r>
      <w:r>
        <w:t xml:space="preserve"> Protect yourself and the community around you by ensuring that any generator backup systems</w:t>
      </w:r>
      <w:r>
        <w:rPr>
          <w:spacing w:val="-2"/>
        </w:rPr>
        <w:t xml:space="preserve"> </w:t>
      </w:r>
      <w:r>
        <w:t>are</w:t>
      </w:r>
      <w:r>
        <w:rPr>
          <w:spacing w:val="-2"/>
        </w:rPr>
        <w:t xml:space="preserve"> </w:t>
      </w:r>
      <w:r>
        <w:t>properly</w:t>
      </w:r>
      <w:r>
        <w:rPr>
          <w:spacing w:val="-5"/>
        </w:rPr>
        <w:t xml:space="preserve"> </w:t>
      </w:r>
      <w:r>
        <w:t>installed</w:t>
      </w:r>
      <w:r>
        <w:rPr>
          <w:spacing w:val="-2"/>
        </w:rPr>
        <w:t xml:space="preserve"> </w:t>
      </w:r>
      <w:r>
        <w:t>to</w:t>
      </w:r>
      <w:r>
        <w:rPr>
          <w:spacing w:val="-2"/>
        </w:rPr>
        <w:t xml:space="preserve"> </w:t>
      </w:r>
      <w:r>
        <w:t>ensure</w:t>
      </w:r>
      <w:r>
        <w:rPr>
          <w:spacing w:val="-2"/>
        </w:rPr>
        <w:t xml:space="preserve"> </w:t>
      </w:r>
      <w:r>
        <w:t>no</w:t>
      </w:r>
      <w:r>
        <w:rPr>
          <w:spacing w:val="-2"/>
        </w:rPr>
        <w:t xml:space="preserve"> </w:t>
      </w:r>
      <w:r>
        <w:t>back-feed</w:t>
      </w:r>
      <w:r>
        <w:rPr>
          <w:spacing w:val="-2"/>
        </w:rPr>
        <w:t xml:space="preserve"> </w:t>
      </w:r>
      <w:r>
        <w:t>into</w:t>
      </w:r>
      <w:r>
        <w:rPr>
          <w:spacing w:val="-2"/>
        </w:rPr>
        <w:t xml:space="preserve"> </w:t>
      </w:r>
      <w:r>
        <w:t>the</w:t>
      </w:r>
      <w:r>
        <w:rPr>
          <w:spacing w:val="-2"/>
        </w:rPr>
        <w:t xml:space="preserve"> </w:t>
      </w:r>
      <w:r>
        <w:t>power</w:t>
      </w:r>
      <w:r>
        <w:rPr>
          <w:spacing w:val="-3"/>
        </w:rPr>
        <w:t xml:space="preserve"> </w:t>
      </w:r>
      <w:r>
        <w:t>grid.</w:t>
      </w:r>
      <w:r>
        <w:rPr>
          <w:spacing w:val="-3"/>
        </w:rPr>
        <w:t xml:space="preserve"> </w:t>
      </w:r>
      <w:r>
        <w:t>Electrical</w:t>
      </w:r>
      <w:r>
        <w:rPr>
          <w:spacing w:val="-1"/>
        </w:rPr>
        <w:t xml:space="preserve"> </w:t>
      </w:r>
      <w:r>
        <w:t>systems</w:t>
      </w:r>
      <w:r>
        <w:rPr>
          <w:spacing w:val="-5"/>
        </w:rPr>
        <w:t xml:space="preserve"> </w:t>
      </w:r>
      <w:r>
        <w:t>must be wired to exclude regular electric power.</w:t>
      </w:r>
    </w:p>
    <w:p w14:paraId="7BCAA50E" w14:textId="77777777" w:rsidR="009F12D1" w:rsidRDefault="009F12D1">
      <w:pPr>
        <w:pStyle w:val="BodyText"/>
      </w:pPr>
    </w:p>
    <w:p w14:paraId="12AFF33E" w14:textId="239AE991" w:rsidR="009F12D1" w:rsidRPr="00B513D1" w:rsidRDefault="00123486">
      <w:pPr>
        <w:pStyle w:val="Heading1"/>
        <w:spacing w:before="1"/>
        <w:rPr>
          <w:b/>
          <w:bCs/>
          <w:i w:val="0"/>
          <w:iCs w:val="0"/>
        </w:rPr>
      </w:pPr>
      <w:bookmarkStart w:id="38" w:name="Part_B:__During_a_Wildfire"/>
      <w:bookmarkStart w:id="39" w:name="_Toc167277778"/>
      <w:bookmarkEnd w:id="38"/>
      <w:r w:rsidRPr="00B513D1">
        <w:rPr>
          <w:b/>
          <w:bCs/>
          <w:i w:val="0"/>
          <w:iCs w:val="0"/>
        </w:rPr>
        <w:t>Part</w:t>
      </w:r>
      <w:r w:rsidRPr="00B513D1">
        <w:rPr>
          <w:b/>
          <w:bCs/>
          <w:i w:val="0"/>
          <w:iCs w:val="0"/>
          <w:spacing w:val="-4"/>
        </w:rPr>
        <w:t xml:space="preserve"> </w:t>
      </w:r>
      <w:r w:rsidRPr="00B513D1">
        <w:rPr>
          <w:b/>
          <w:bCs/>
          <w:i w:val="0"/>
          <w:iCs w:val="0"/>
        </w:rPr>
        <w:t>B:</w:t>
      </w:r>
      <w:r w:rsidR="00B513D1">
        <w:rPr>
          <w:b/>
          <w:bCs/>
          <w:i w:val="0"/>
          <w:iCs w:val="0"/>
          <w:spacing w:val="50"/>
          <w:w w:val="150"/>
        </w:rPr>
        <w:t xml:space="preserve"> </w:t>
      </w:r>
      <w:r w:rsidRPr="00B513D1">
        <w:rPr>
          <w:b/>
          <w:bCs/>
          <w:i w:val="0"/>
          <w:iCs w:val="0"/>
        </w:rPr>
        <w:t>During</w:t>
      </w:r>
      <w:r w:rsidRPr="00B513D1">
        <w:rPr>
          <w:b/>
          <w:bCs/>
          <w:i w:val="0"/>
          <w:iCs w:val="0"/>
          <w:spacing w:val="-2"/>
        </w:rPr>
        <w:t xml:space="preserve"> </w:t>
      </w:r>
      <w:r w:rsidRPr="00B513D1">
        <w:rPr>
          <w:b/>
          <w:bCs/>
          <w:i w:val="0"/>
          <w:iCs w:val="0"/>
        </w:rPr>
        <w:t>a</w:t>
      </w:r>
      <w:r w:rsidRPr="00B513D1">
        <w:rPr>
          <w:b/>
          <w:bCs/>
          <w:i w:val="0"/>
          <w:iCs w:val="0"/>
          <w:spacing w:val="-2"/>
        </w:rPr>
        <w:t xml:space="preserve"> Wildfire</w:t>
      </w:r>
      <w:bookmarkEnd w:id="39"/>
    </w:p>
    <w:p w14:paraId="0313412F" w14:textId="77777777" w:rsidR="009F12D1" w:rsidRDefault="00123486" w:rsidP="00266C9A">
      <w:pPr>
        <w:pStyle w:val="Heading3"/>
        <w:numPr>
          <w:ilvl w:val="0"/>
          <w:numId w:val="20"/>
        </w:numPr>
        <w:tabs>
          <w:tab w:val="left" w:pos="787"/>
        </w:tabs>
        <w:spacing w:before="250"/>
        <w:ind w:hanging="3451"/>
      </w:pPr>
      <w:bookmarkStart w:id="40" w:name="14._Information_Sources"/>
      <w:bookmarkStart w:id="41" w:name="_Toc167277779"/>
      <w:bookmarkEnd w:id="40"/>
      <w:r>
        <w:t>Information</w:t>
      </w:r>
      <w:r>
        <w:rPr>
          <w:spacing w:val="-7"/>
        </w:rPr>
        <w:t xml:space="preserve"> </w:t>
      </w:r>
      <w:r>
        <w:rPr>
          <w:spacing w:val="-2"/>
        </w:rPr>
        <w:t>Sources</w:t>
      </w:r>
      <w:bookmarkEnd w:id="41"/>
    </w:p>
    <w:p w14:paraId="14B84945" w14:textId="4C6E7293" w:rsidR="009F12D1" w:rsidRDefault="00123486">
      <w:pPr>
        <w:pStyle w:val="BodyText"/>
        <w:spacing w:before="255" w:line="276" w:lineRule="auto"/>
        <w:ind w:left="320" w:right="1161"/>
      </w:pPr>
      <w:r>
        <w:t>One of the first steps in any emergency is to learn as much about the situation as possible</w:t>
      </w:r>
      <w:r w:rsidR="0059778D">
        <w:t>,</w:t>
      </w:r>
      <w:r>
        <w:t xml:space="preserve"> from a credible source. In wildfire emergencies, local governments work closely with </w:t>
      </w:r>
      <w:r w:rsidRPr="005046C2">
        <w:t xml:space="preserve">the </w:t>
      </w:r>
      <w:r w:rsidR="00D123B5" w:rsidRPr="005046C2">
        <w:t>A</w:t>
      </w:r>
      <w:r w:rsidR="0059778D">
        <w:t>lberta</w:t>
      </w:r>
      <w:r w:rsidRPr="005046C2">
        <w:t xml:space="preserve"> Wildfire</w:t>
      </w:r>
      <w:r w:rsidRPr="005046C2">
        <w:rPr>
          <w:spacing w:val="40"/>
        </w:rPr>
        <w:t xml:space="preserve"> </w:t>
      </w:r>
      <w:r>
        <w:t>Service to contain and control wildfires, but</w:t>
      </w:r>
      <w:r>
        <w:rPr>
          <w:spacing w:val="-1"/>
        </w:rPr>
        <w:t xml:space="preserve"> </w:t>
      </w:r>
      <w:r>
        <w:t xml:space="preserve">fire </w:t>
      </w:r>
      <w:r w:rsidR="002127E7">
        <w:t>behavior</w:t>
      </w:r>
      <w:r>
        <w:t xml:space="preserve"> can change rapidly. Factors that influence wildfires</w:t>
      </w:r>
      <w:r>
        <w:rPr>
          <w:spacing w:val="-2"/>
        </w:rPr>
        <w:t xml:space="preserve"> </w:t>
      </w:r>
      <w:r>
        <w:t>include</w:t>
      </w:r>
      <w:r>
        <w:rPr>
          <w:spacing w:val="-2"/>
        </w:rPr>
        <w:t xml:space="preserve"> </w:t>
      </w:r>
      <w:r>
        <w:t>winds,</w:t>
      </w:r>
      <w:r>
        <w:rPr>
          <w:spacing w:val="-3"/>
        </w:rPr>
        <w:t xml:space="preserve"> </w:t>
      </w:r>
      <w:r>
        <w:t>humidity,</w:t>
      </w:r>
      <w:r>
        <w:rPr>
          <w:spacing w:val="-3"/>
        </w:rPr>
        <w:t xml:space="preserve"> </w:t>
      </w:r>
      <w:r>
        <w:t>temperature,</w:t>
      </w:r>
      <w:r>
        <w:rPr>
          <w:spacing w:val="-3"/>
        </w:rPr>
        <w:t xml:space="preserve"> </w:t>
      </w:r>
      <w:r>
        <w:t>the</w:t>
      </w:r>
      <w:r>
        <w:rPr>
          <w:spacing w:val="-2"/>
        </w:rPr>
        <w:t xml:space="preserve"> </w:t>
      </w:r>
      <w:r>
        <w:t>types</w:t>
      </w:r>
      <w:r>
        <w:rPr>
          <w:spacing w:val="-2"/>
        </w:rPr>
        <w:t xml:space="preserve"> </w:t>
      </w:r>
      <w:r>
        <w:t>of</w:t>
      </w:r>
      <w:r>
        <w:rPr>
          <w:spacing w:val="-1"/>
        </w:rPr>
        <w:t xml:space="preserve"> </w:t>
      </w:r>
      <w:r>
        <w:t>vegetation</w:t>
      </w:r>
      <w:r>
        <w:rPr>
          <w:spacing w:val="-4"/>
        </w:rPr>
        <w:t xml:space="preserve"> </w:t>
      </w:r>
      <w:r>
        <w:t>being</w:t>
      </w:r>
      <w:r>
        <w:rPr>
          <w:spacing w:val="-2"/>
        </w:rPr>
        <w:t xml:space="preserve"> </w:t>
      </w:r>
      <w:r>
        <w:t>burned,</w:t>
      </w:r>
      <w:r>
        <w:rPr>
          <w:spacing w:val="-3"/>
        </w:rPr>
        <w:t xml:space="preserve"> </w:t>
      </w:r>
      <w:r>
        <w:t>and</w:t>
      </w:r>
      <w:r>
        <w:rPr>
          <w:spacing w:val="-2"/>
        </w:rPr>
        <w:t xml:space="preserve"> </w:t>
      </w:r>
      <w:r>
        <w:t>the</w:t>
      </w:r>
      <w:r>
        <w:rPr>
          <w:spacing w:val="-2"/>
        </w:rPr>
        <w:t xml:space="preserve"> </w:t>
      </w:r>
      <w:r>
        <w:t>slope</w:t>
      </w:r>
      <w:r>
        <w:rPr>
          <w:spacing w:val="-2"/>
        </w:rPr>
        <w:t xml:space="preserve"> </w:t>
      </w:r>
      <w:r>
        <w:t>of the land.</w:t>
      </w:r>
    </w:p>
    <w:p w14:paraId="7CDFA173" w14:textId="77777777" w:rsidR="009F12D1" w:rsidRDefault="009F12D1">
      <w:pPr>
        <w:pStyle w:val="BodyText"/>
        <w:spacing w:before="35"/>
      </w:pPr>
    </w:p>
    <w:p w14:paraId="14F07E36" w14:textId="442E5D73" w:rsidR="009F12D1" w:rsidRDefault="00123486" w:rsidP="0059778D">
      <w:pPr>
        <w:pStyle w:val="BodyText"/>
        <w:spacing w:line="276" w:lineRule="auto"/>
        <w:ind w:left="320" w:right="1431"/>
      </w:pPr>
      <w:r>
        <w:t>If</w:t>
      </w:r>
      <w:r>
        <w:rPr>
          <w:spacing w:val="-2"/>
        </w:rPr>
        <w:t xml:space="preserve"> </w:t>
      </w:r>
      <w:r>
        <w:t>a</w:t>
      </w:r>
      <w:r>
        <w:rPr>
          <w:spacing w:val="-3"/>
        </w:rPr>
        <w:t xml:space="preserve"> </w:t>
      </w:r>
      <w:r>
        <w:t>major</w:t>
      </w:r>
      <w:r>
        <w:rPr>
          <w:spacing w:val="-4"/>
        </w:rPr>
        <w:t xml:space="preserve"> </w:t>
      </w:r>
      <w:r>
        <w:t>wildfire</w:t>
      </w:r>
      <w:r>
        <w:rPr>
          <w:spacing w:val="-3"/>
        </w:rPr>
        <w:t xml:space="preserve"> </w:t>
      </w:r>
      <w:r>
        <w:t>threatens</w:t>
      </w:r>
      <w:r>
        <w:rPr>
          <w:spacing w:val="-3"/>
        </w:rPr>
        <w:t xml:space="preserve"> </w:t>
      </w:r>
      <w:r>
        <w:t>populated</w:t>
      </w:r>
      <w:r>
        <w:rPr>
          <w:spacing w:val="-3"/>
        </w:rPr>
        <w:t xml:space="preserve"> </w:t>
      </w:r>
      <w:r>
        <w:t>areas,</w:t>
      </w:r>
      <w:r>
        <w:rPr>
          <w:spacing w:val="-4"/>
        </w:rPr>
        <w:t xml:space="preserve"> </w:t>
      </w:r>
      <w:r>
        <w:t>the</w:t>
      </w:r>
      <w:r>
        <w:rPr>
          <w:spacing w:val="-3"/>
        </w:rPr>
        <w:t xml:space="preserve"> </w:t>
      </w:r>
      <w:r>
        <w:t>local</w:t>
      </w:r>
      <w:r>
        <w:rPr>
          <w:spacing w:val="-2"/>
        </w:rPr>
        <w:t xml:space="preserve"> </w:t>
      </w:r>
      <w:r>
        <w:t>government</w:t>
      </w:r>
      <w:r>
        <w:rPr>
          <w:spacing w:val="-4"/>
        </w:rPr>
        <w:t xml:space="preserve"> </w:t>
      </w:r>
      <w:r>
        <w:t>will</w:t>
      </w:r>
      <w:r>
        <w:rPr>
          <w:spacing w:val="-2"/>
        </w:rPr>
        <w:t xml:space="preserve"> </w:t>
      </w:r>
      <w:r>
        <w:t>consider</w:t>
      </w:r>
      <w:r>
        <w:rPr>
          <w:spacing w:val="-4"/>
        </w:rPr>
        <w:t xml:space="preserve"> </w:t>
      </w:r>
      <w:r>
        <w:t>issuing</w:t>
      </w:r>
      <w:r>
        <w:rPr>
          <w:spacing w:val="-5"/>
        </w:rPr>
        <w:t xml:space="preserve"> </w:t>
      </w:r>
      <w:r w:rsidR="00E850B6">
        <w:t>notices</w:t>
      </w:r>
      <w:r>
        <w:t>:</w:t>
      </w:r>
    </w:p>
    <w:p w14:paraId="11D2E9FD" w14:textId="77777777" w:rsidR="0059778D" w:rsidRDefault="0059778D" w:rsidP="0059778D">
      <w:pPr>
        <w:pStyle w:val="BodyText"/>
        <w:spacing w:line="276" w:lineRule="auto"/>
        <w:ind w:left="320" w:right="1431"/>
      </w:pPr>
    </w:p>
    <w:p w14:paraId="6926AB9E" w14:textId="77777777" w:rsidR="009F12D1" w:rsidRDefault="00123486">
      <w:pPr>
        <w:pStyle w:val="BodyText"/>
        <w:spacing w:before="1" w:line="249" w:lineRule="auto"/>
        <w:ind w:left="1189" w:right="1870" w:hanging="1"/>
      </w:pPr>
      <w:r>
        <w:rPr>
          <w:b/>
          <w:i/>
        </w:rPr>
        <w:t xml:space="preserve">Evacuation Alert </w:t>
      </w:r>
      <w:r>
        <w:t>– Under an Evacuation Alert, people have time to collect their</w:t>
      </w:r>
      <w:r>
        <w:rPr>
          <w:spacing w:val="40"/>
        </w:rPr>
        <w:t xml:space="preserve"> </w:t>
      </w:r>
      <w:r>
        <w:t>family</w:t>
      </w:r>
      <w:r>
        <w:rPr>
          <w:spacing w:val="40"/>
        </w:rPr>
        <w:t xml:space="preserve"> </w:t>
      </w:r>
      <w:r>
        <w:t>members and</w:t>
      </w:r>
      <w:r>
        <w:rPr>
          <w:spacing w:val="27"/>
        </w:rPr>
        <w:t xml:space="preserve"> </w:t>
      </w:r>
      <w:r>
        <w:t>personal</w:t>
      </w:r>
      <w:r>
        <w:rPr>
          <w:spacing w:val="27"/>
        </w:rPr>
        <w:t xml:space="preserve"> </w:t>
      </w:r>
      <w:r>
        <w:t>items, and</w:t>
      </w:r>
      <w:r>
        <w:rPr>
          <w:spacing w:val="29"/>
        </w:rPr>
        <w:t xml:space="preserve"> </w:t>
      </w:r>
      <w:r>
        <w:t>to</w:t>
      </w:r>
      <w:r>
        <w:rPr>
          <w:spacing w:val="27"/>
        </w:rPr>
        <w:t xml:space="preserve"> </w:t>
      </w:r>
      <w:r>
        <w:t>prepare</w:t>
      </w:r>
      <w:r>
        <w:rPr>
          <w:spacing w:val="29"/>
        </w:rPr>
        <w:t xml:space="preserve"> </w:t>
      </w:r>
      <w:r>
        <w:t>to</w:t>
      </w:r>
      <w:r>
        <w:rPr>
          <w:spacing w:val="27"/>
        </w:rPr>
        <w:t xml:space="preserve"> </w:t>
      </w:r>
      <w:r>
        <w:t>move</w:t>
      </w:r>
      <w:r>
        <w:rPr>
          <w:spacing w:val="29"/>
        </w:rPr>
        <w:t xml:space="preserve"> </w:t>
      </w:r>
      <w:r>
        <w:t>to</w:t>
      </w:r>
      <w:r>
        <w:rPr>
          <w:spacing w:val="27"/>
        </w:rPr>
        <w:t xml:space="preserve"> </w:t>
      </w:r>
      <w:r>
        <w:t>a</w:t>
      </w:r>
      <w:r>
        <w:rPr>
          <w:spacing w:val="29"/>
        </w:rPr>
        <w:t xml:space="preserve"> </w:t>
      </w:r>
      <w:r>
        <w:t>safe</w:t>
      </w:r>
      <w:r>
        <w:rPr>
          <w:spacing w:val="27"/>
        </w:rPr>
        <w:t xml:space="preserve"> </w:t>
      </w:r>
      <w:r>
        <w:t>area.</w:t>
      </w:r>
    </w:p>
    <w:p w14:paraId="0B92A99D" w14:textId="77777777" w:rsidR="009F12D1" w:rsidRDefault="00123486">
      <w:pPr>
        <w:pStyle w:val="BodyText"/>
        <w:spacing w:before="1" w:line="252" w:lineRule="auto"/>
        <w:ind w:left="1189" w:right="1870"/>
      </w:pPr>
      <w:r>
        <w:t>Producers may also</w:t>
      </w:r>
      <w:r>
        <w:rPr>
          <w:spacing w:val="40"/>
        </w:rPr>
        <w:t xml:space="preserve"> </w:t>
      </w:r>
      <w:r>
        <w:t>have enough time to protect their agriculture operation and livestock. Some wildfires advance</w:t>
      </w:r>
      <w:r>
        <w:rPr>
          <w:spacing w:val="40"/>
        </w:rPr>
        <w:t xml:space="preserve"> </w:t>
      </w:r>
      <w:r>
        <w:t xml:space="preserve">quickly and will not allow time for an Evacuation </w:t>
      </w:r>
      <w:r>
        <w:rPr>
          <w:spacing w:val="-2"/>
        </w:rPr>
        <w:t>Alert.</w:t>
      </w:r>
    </w:p>
    <w:p w14:paraId="14819E04" w14:textId="77777777" w:rsidR="009F12D1" w:rsidRDefault="00123486">
      <w:pPr>
        <w:pStyle w:val="BodyText"/>
        <w:spacing w:before="116" w:line="252" w:lineRule="auto"/>
        <w:ind w:left="1188" w:right="1870"/>
      </w:pPr>
      <w:r>
        <w:rPr>
          <w:b/>
          <w:i/>
        </w:rPr>
        <w:t xml:space="preserve">Evacuation Order </w:t>
      </w:r>
      <w:r>
        <w:t>– If an Evacuation Order is issued, everyone must leave</w:t>
      </w:r>
      <w:r>
        <w:rPr>
          <w:spacing w:val="40"/>
        </w:rPr>
        <w:t xml:space="preserve"> </w:t>
      </w:r>
      <w:r>
        <w:t>immediately.</w:t>
      </w:r>
      <w:r>
        <w:rPr>
          <w:spacing w:val="40"/>
        </w:rPr>
        <w:t xml:space="preserve"> </w:t>
      </w:r>
      <w:r>
        <w:t>Producers may be able to leave livestock to shelter in barns or move them</w:t>
      </w:r>
      <w:r>
        <w:rPr>
          <w:spacing w:val="31"/>
        </w:rPr>
        <w:t xml:space="preserve"> </w:t>
      </w:r>
      <w:r>
        <w:t>to open</w:t>
      </w:r>
      <w:r>
        <w:rPr>
          <w:spacing w:val="26"/>
        </w:rPr>
        <w:t xml:space="preserve"> </w:t>
      </w:r>
      <w:r>
        <w:t>fields. The</w:t>
      </w:r>
      <w:r>
        <w:rPr>
          <w:spacing w:val="29"/>
        </w:rPr>
        <w:t xml:space="preserve"> </w:t>
      </w:r>
      <w:r>
        <w:t>important thing</w:t>
      </w:r>
      <w:r>
        <w:rPr>
          <w:spacing w:val="29"/>
        </w:rPr>
        <w:t xml:space="preserve"> </w:t>
      </w:r>
      <w:r>
        <w:t>is</w:t>
      </w:r>
      <w:r>
        <w:rPr>
          <w:spacing w:val="29"/>
        </w:rPr>
        <w:t xml:space="preserve"> </w:t>
      </w:r>
      <w:r>
        <w:t>to</w:t>
      </w:r>
      <w:r>
        <w:rPr>
          <w:spacing w:val="29"/>
        </w:rPr>
        <w:t xml:space="preserve"> </w:t>
      </w:r>
      <w:r>
        <w:t>quickly</w:t>
      </w:r>
      <w:r>
        <w:rPr>
          <w:spacing w:val="25"/>
        </w:rPr>
        <w:t xml:space="preserve"> </w:t>
      </w:r>
      <w:r>
        <w:t>get everyone</w:t>
      </w:r>
      <w:r>
        <w:rPr>
          <w:spacing w:val="29"/>
        </w:rPr>
        <w:t xml:space="preserve"> </w:t>
      </w:r>
      <w:r>
        <w:t>to</w:t>
      </w:r>
      <w:r>
        <w:rPr>
          <w:spacing w:val="29"/>
        </w:rPr>
        <w:t xml:space="preserve"> </w:t>
      </w:r>
      <w:r>
        <w:t>safety.</w:t>
      </w:r>
      <w:r>
        <w:rPr>
          <w:spacing w:val="28"/>
        </w:rPr>
        <w:t xml:space="preserve"> </w:t>
      </w:r>
      <w:r>
        <w:t>In some cases,</w:t>
      </w:r>
      <w:r>
        <w:rPr>
          <w:spacing w:val="39"/>
        </w:rPr>
        <w:t xml:space="preserve"> </w:t>
      </w:r>
      <w:r>
        <w:t>producers may be allowed to return to their property for short periods</w:t>
      </w:r>
      <w:r>
        <w:rPr>
          <w:spacing w:val="40"/>
        </w:rPr>
        <w:t xml:space="preserve"> </w:t>
      </w:r>
      <w:r>
        <w:t>to perform essential livestock and crop management services including attending to their animals, although this is</w:t>
      </w:r>
      <w:r>
        <w:rPr>
          <w:spacing w:val="40"/>
        </w:rPr>
        <w:t xml:space="preserve"> </w:t>
      </w:r>
      <w:r>
        <w:t>not guaranteed.</w:t>
      </w:r>
    </w:p>
    <w:p w14:paraId="4B97B8D9" w14:textId="77777777" w:rsidR="009F12D1" w:rsidRDefault="00123486">
      <w:pPr>
        <w:pStyle w:val="BodyText"/>
        <w:spacing w:before="113" w:line="249" w:lineRule="auto"/>
        <w:ind w:left="1188" w:right="1870"/>
      </w:pPr>
      <w:r>
        <w:rPr>
          <w:b/>
          <w:i/>
        </w:rPr>
        <w:t xml:space="preserve">Evacuation Rescind </w:t>
      </w:r>
      <w:r>
        <w:t>– A Rescind is issued when the Incident Commander determines it</w:t>
      </w:r>
      <w:r>
        <w:rPr>
          <w:spacing w:val="40"/>
        </w:rPr>
        <w:t xml:space="preserve"> </w:t>
      </w:r>
      <w:r>
        <w:t>is safe for residents and livestock to return home. The local</w:t>
      </w:r>
      <w:r>
        <w:rPr>
          <w:spacing w:val="80"/>
        </w:rPr>
        <w:t xml:space="preserve"> </w:t>
      </w:r>
      <w:r>
        <w:t>government will provide information to</w:t>
      </w:r>
      <w:r>
        <w:rPr>
          <w:spacing w:val="40"/>
        </w:rPr>
        <w:t xml:space="preserve"> </w:t>
      </w:r>
      <w:r>
        <w:t>returning residents on potential hazards and safety precautions.</w:t>
      </w:r>
    </w:p>
    <w:p w14:paraId="169B3BEB" w14:textId="77777777" w:rsidR="009F12D1" w:rsidRDefault="009F12D1">
      <w:pPr>
        <w:pStyle w:val="BodyText"/>
        <w:spacing w:before="40"/>
      </w:pPr>
    </w:p>
    <w:p w14:paraId="5C566D1A" w14:textId="41545088" w:rsidR="009F12D1" w:rsidRDefault="00123486">
      <w:pPr>
        <w:pStyle w:val="BodyText"/>
        <w:spacing w:line="276" w:lineRule="auto"/>
        <w:ind w:left="319" w:right="1197"/>
      </w:pPr>
      <w:r>
        <w:t>The status of the Evacuation will be communicated via the local news media, perhaps through an evacuation</w:t>
      </w:r>
      <w:r>
        <w:rPr>
          <w:spacing w:val="-3"/>
        </w:rPr>
        <w:t xml:space="preserve"> </w:t>
      </w:r>
      <w:r>
        <w:t>notification</w:t>
      </w:r>
      <w:r>
        <w:rPr>
          <w:spacing w:val="-3"/>
        </w:rPr>
        <w:t xml:space="preserve"> </w:t>
      </w:r>
      <w:r>
        <w:t>team,</w:t>
      </w:r>
      <w:r>
        <w:rPr>
          <w:spacing w:val="-3"/>
        </w:rPr>
        <w:t xml:space="preserve"> </w:t>
      </w:r>
      <w:r>
        <w:t>and</w:t>
      </w:r>
      <w:r>
        <w:rPr>
          <w:spacing w:val="-3"/>
        </w:rPr>
        <w:t xml:space="preserve"> </w:t>
      </w:r>
      <w:r>
        <w:t>the</w:t>
      </w:r>
      <w:r>
        <w:rPr>
          <w:spacing w:val="-3"/>
        </w:rPr>
        <w:t xml:space="preserve"> </w:t>
      </w:r>
      <w:r>
        <w:t>local</w:t>
      </w:r>
      <w:r>
        <w:rPr>
          <w:spacing w:val="-2"/>
        </w:rPr>
        <w:t xml:space="preserve"> </w:t>
      </w:r>
      <w:r>
        <w:t>government</w:t>
      </w:r>
      <w:r>
        <w:rPr>
          <w:spacing w:val="-3"/>
        </w:rPr>
        <w:t xml:space="preserve"> </w:t>
      </w:r>
      <w:r>
        <w:t>website</w:t>
      </w:r>
      <w:r w:rsidR="002127E7">
        <w:rPr>
          <w:spacing w:val="-3"/>
        </w:rPr>
        <w:t xml:space="preserve">. </w:t>
      </w:r>
      <w:r>
        <w:t xml:space="preserve">Social media may also be </w:t>
      </w:r>
      <w:r w:rsidR="0059778D">
        <w:t xml:space="preserve">staffed and </w:t>
      </w:r>
      <w:r>
        <w:t>utilized</w:t>
      </w:r>
      <w:r w:rsidR="0059778D">
        <w:t>,</w:t>
      </w:r>
      <w:r>
        <w:t xml:space="preserve"> when available. It is important to follow instructions and evacuate when ordered to do so. Life and safety </w:t>
      </w:r>
      <w:r w:rsidR="002127E7">
        <w:t>are</w:t>
      </w:r>
      <w:r>
        <w:t xml:space="preserve"> top priority and emergency responders will not be allowed to endanger their lives to rescue anyone who does not evacuate.</w:t>
      </w:r>
    </w:p>
    <w:p w14:paraId="7AA46A44" w14:textId="77777777" w:rsidR="009F12D1" w:rsidRDefault="009F12D1">
      <w:pPr>
        <w:pStyle w:val="BodyText"/>
        <w:spacing w:before="35"/>
      </w:pPr>
    </w:p>
    <w:p w14:paraId="108D9B28" w14:textId="540F649E" w:rsidR="009F12D1" w:rsidRDefault="00123486">
      <w:pPr>
        <w:pStyle w:val="BodyText"/>
        <w:spacing w:line="276" w:lineRule="auto"/>
        <w:ind w:left="319" w:right="1267"/>
      </w:pPr>
      <w:r>
        <w:t>This section of the</w:t>
      </w:r>
      <w:r>
        <w:rPr>
          <w:spacing w:val="-4"/>
        </w:rPr>
        <w:t xml:space="preserve"> </w:t>
      </w:r>
      <w:r>
        <w:rPr>
          <w:i/>
        </w:rPr>
        <w:t xml:space="preserve">Wildfire Plan </w:t>
      </w:r>
      <w:r>
        <w:t>includes contact</w:t>
      </w:r>
      <w:r>
        <w:rPr>
          <w:spacing w:val="-1"/>
        </w:rPr>
        <w:t xml:space="preserve"> </w:t>
      </w:r>
      <w:r>
        <w:t>information for the current</w:t>
      </w:r>
      <w:r>
        <w:rPr>
          <w:spacing w:val="-1"/>
        </w:rPr>
        <w:t xml:space="preserve"> </w:t>
      </w:r>
      <w:r>
        <w:t>sources of information, including local media</w:t>
      </w:r>
      <w:r w:rsidR="00D6215F">
        <w:t xml:space="preserve"> and</w:t>
      </w:r>
      <w:r>
        <w:t xml:space="preserve"> </w:t>
      </w:r>
      <w:r w:rsidR="002127E7">
        <w:t xml:space="preserve">Alberta </w:t>
      </w:r>
      <w:r w:rsidR="00D6215F">
        <w:t>W</w:t>
      </w:r>
      <w:r w:rsidR="002127E7">
        <w:t>ildfire</w:t>
      </w:r>
      <w:r>
        <w:t>.</w:t>
      </w:r>
    </w:p>
    <w:p w14:paraId="2386091A" w14:textId="77777777" w:rsidR="009F12D1" w:rsidRDefault="009F12D1">
      <w:pPr>
        <w:pStyle w:val="BodyText"/>
        <w:spacing w:before="37"/>
      </w:pPr>
    </w:p>
    <w:p w14:paraId="5BAAAC34" w14:textId="77777777" w:rsidR="00D6215F" w:rsidRDefault="00D6215F">
      <w:pPr>
        <w:spacing w:line="276" w:lineRule="auto"/>
        <w:ind w:left="320" w:right="1267"/>
        <w:rPr>
          <w:b/>
        </w:rPr>
      </w:pPr>
    </w:p>
    <w:p w14:paraId="6817ED6E" w14:textId="50A4301B" w:rsidR="009F12D1" w:rsidRDefault="00123486">
      <w:pPr>
        <w:spacing w:line="276" w:lineRule="auto"/>
        <w:ind w:left="320" w:right="1267"/>
        <w:rPr>
          <w:b/>
        </w:rPr>
      </w:pPr>
      <w:r>
        <w:rPr>
          <w:noProof/>
        </w:rPr>
        <mc:AlternateContent>
          <mc:Choice Requires="wps">
            <w:drawing>
              <wp:anchor distT="0" distB="0" distL="0" distR="0" simplePos="0" relativeHeight="486236160" behindDoc="1" locked="0" layoutInCell="1" allowOverlap="1" wp14:anchorId="001AC481" wp14:editId="1DF14914">
                <wp:simplePos x="0" y="0"/>
                <wp:positionH relativeFrom="page">
                  <wp:posOffset>1020889</wp:posOffset>
                </wp:positionH>
                <wp:positionV relativeFrom="paragraph">
                  <wp:posOffset>607976</wp:posOffset>
                </wp:positionV>
                <wp:extent cx="227329" cy="282575"/>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282575"/>
                        </a:xfrm>
                        <a:prstGeom prst="rect">
                          <a:avLst/>
                        </a:prstGeom>
                      </wps:spPr>
                      <wps:txbx>
                        <w:txbxContent>
                          <w:p w14:paraId="29604CF8" w14:textId="77777777" w:rsidR="009F12D1" w:rsidRDefault="00123486">
                            <w:pPr>
                              <w:spacing w:line="445" w:lineRule="exact"/>
                              <w:rPr>
                                <w:rFonts w:ascii="Segoe UI Symbol" w:hAnsi="Segoe UI Symbol"/>
                                <w:sz w:val="40"/>
                              </w:rPr>
                            </w:pPr>
                            <w:r>
                              <w:rPr>
                                <w:rFonts w:ascii="Segoe UI Symbol" w:hAnsi="Segoe UI Symbol"/>
                                <w:spacing w:val="-10"/>
                                <w:sz w:val="40"/>
                              </w:rPr>
                              <w:t>□</w:t>
                            </w:r>
                          </w:p>
                        </w:txbxContent>
                      </wps:txbx>
                      <wps:bodyPr wrap="square" lIns="0" tIns="0" rIns="0" bIns="0" rtlCol="0">
                        <a:noAutofit/>
                      </wps:bodyPr>
                    </wps:wsp>
                  </a:graphicData>
                </a:graphic>
              </wp:anchor>
            </w:drawing>
          </mc:Choice>
          <mc:Fallback>
            <w:pict>
              <v:shape w14:anchorId="001AC481" id="Textbox 299" o:spid="_x0000_s1069" type="#_x0000_t202" style="position:absolute;left:0;text-align:left;margin-left:80.4pt;margin-top:47.85pt;width:17.9pt;height:22.25pt;z-index:-17080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" filled="f" stroked="f">
                <v:textbox inset="0,0,0,0">
                  <w:txbxContent>
                    <w:p w14:paraId="29604CF8" w14:textId="77777777" w:rsidR="009F12D1" w:rsidRDefault="00123486">
                      <w:pPr>
                        <w:spacing w:line="445" w:lineRule="exact"/>
                        <w:rPr>
                          <w:rFonts w:ascii="Segoe UI Symbol" w:hAnsi="Segoe UI Symbol"/>
                          <w:sz w:val="40"/>
                        </w:rPr>
                      </w:pPr>
                      <w:r>
                        <w:rPr>
                          <w:rFonts w:ascii="Segoe UI Symbol" w:hAnsi="Segoe UI Symbol"/>
                          <w:spacing w:val="-10"/>
                          <w:sz w:val="40"/>
                        </w:rPr>
                        <w:t>□</w:t>
                      </w:r>
                    </w:p>
                  </w:txbxContent>
                </v:textbox>
                <w10:wrap anchorx="page"/>
              </v:shape>
            </w:pict>
          </mc:Fallback>
        </mc:AlternateContent>
      </w:r>
      <w:r>
        <w:rPr>
          <w:noProof/>
        </w:rPr>
        <mc:AlternateContent>
          <mc:Choice Requires="wps">
            <w:drawing>
              <wp:anchor distT="0" distB="0" distL="0" distR="0" simplePos="0" relativeHeight="486236672" behindDoc="1" locked="0" layoutInCell="1" allowOverlap="1" wp14:anchorId="4C8D514B" wp14:editId="647487FB">
                <wp:simplePos x="0" y="0"/>
                <wp:positionH relativeFrom="page">
                  <wp:posOffset>1021080</wp:posOffset>
                </wp:positionH>
                <wp:positionV relativeFrom="paragraph">
                  <wp:posOffset>1174904</wp:posOffset>
                </wp:positionV>
                <wp:extent cx="227329" cy="282575"/>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282575"/>
                        </a:xfrm>
                        <a:prstGeom prst="rect">
                          <a:avLst/>
                        </a:prstGeom>
                      </wps:spPr>
                      <wps:txbx>
                        <w:txbxContent>
                          <w:p w14:paraId="2C529861" w14:textId="77777777" w:rsidR="009F12D1" w:rsidRDefault="00123486">
                            <w:pPr>
                              <w:spacing w:line="445" w:lineRule="exact"/>
                              <w:rPr>
                                <w:rFonts w:ascii="Segoe UI Symbol" w:hAnsi="Segoe UI Symbol"/>
                                <w:sz w:val="40"/>
                              </w:rPr>
                            </w:pPr>
                            <w:r>
                              <w:rPr>
                                <w:rFonts w:ascii="Segoe UI Symbol" w:hAnsi="Segoe UI Symbol"/>
                                <w:spacing w:val="-10"/>
                                <w:sz w:val="40"/>
                              </w:rPr>
                              <w:t>❑</w:t>
                            </w:r>
                          </w:p>
                        </w:txbxContent>
                      </wps:txbx>
                      <wps:bodyPr wrap="square" lIns="0" tIns="0" rIns="0" bIns="0" rtlCol="0">
                        <a:noAutofit/>
                      </wps:bodyPr>
                    </wps:wsp>
                  </a:graphicData>
                </a:graphic>
              </wp:anchor>
            </w:drawing>
          </mc:Choice>
          <mc:Fallback>
            <w:pict>
              <v:shape w14:anchorId="4C8D514B" id="Textbox 300" o:spid="_x0000_s1070" type="#_x0000_t202" style="position:absolute;left:0;text-align:left;margin-left:80.4pt;margin-top:92.5pt;width:17.9pt;height:22.25pt;z-index:-17079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" filled="f" stroked="f">
                <v:textbox inset="0,0,0,0">
                  <w:txbxContent>
                    <w:p w14:paraId="2C529861" w14:textId="77777777" w:rsidR="009F12D1" w:rsidRDefault="00123486">
                      <w:pPr>
                        <w:spacing w:line="445" w:lineRule="exact"/>
                        <w:rPr>
                          <w:rFonts w:ascii="Segoe UI Symbol" w:hAnsi="Segoe UI Symbol"/>
                          <w:sz w:val="40"/>
                        </w:rPr>
                      </w:pPr>
                      <w:r>
                        <w:rPr>
                          <w:rFonts w:ascii="Segoe UI Symbol" w:hAnsi="Segoe UI Symbol"/>
                          <w:spacing w:val="-10"/>
                          <w:sz w:val="40"/>
                        </w:rPr>
                        <w:t>❑</w:t>
                      </w:r>
                    </w:p>
                  </w:txbxContent>
                </v:textbox>
                <w10:wrap anchorx="page"/>
              </v:shape>
            </w:pict>
          </mc:Fallback>
        </mc:AlternateContent>
      </w:r>
      <w:r>
        <w:rPr>
          <w:b/>
        </w:rPr>
        <w:t>Use</w:t>
      </w:r>
      <w:r>
        <w:rPr>
          <w:b/>
          <w:spacing w:val="-3"/>
        </w:rPr>
        <w:t xml:space="preserve"> </w:t>
      </w:r>
      <w:r>
        <w:rPr>
          <w:b/>
        </w:rPr>
        <w:t>these</w:t>
      </w:r>
      <w:r>
        <w:rPr>
          <w:b/>
          <w:spacing w:val="-3"/>
        </w:rPr>
        <w:t xml:space="preserve"> </w:t>
      </w:r>
      <w:r>
        <w:rPr>
          <w:b/>
        </w:rPr>
        <w:t>steps</w:t>
      </w:r>
      <w:r>
        <w:rPr>
          <w:b/>
          <w:spacing w:val="-5"/>
        </w:rPr>
        <w:t xml:space="preserve"> </w:t>
      </w:r>
      <w:r>
        <w:rPr>
          <w:b/>
        </w:rPr>
        <w:t>to</w:t>
      </w:r>
      <w:r>
        <w:rPr>
          <w:b/>
          <w:spacing w:val="-3"/>
        </w:rPr>
        <w:t xml:space="preserve"> </w:t>
      </w:r>
      <w:r>
        <w:rPr>
          <w:b/>
        </w:rPr>
        <w:t>customize</w:t>
      </w:r>
      <w:r>
        <w:rPr>
          <w:b/>
          <w:spacing w:val="-5"/>
        </w:rPr>
        <w:t xml:space="preserve"> </w:t>
      </w:r>
      <w:r>
        <w:rPr>
          <w:b/>
        </w:rPr>
        <w:t>the</w:t>
      </w:r>
      <w:r>
        <w:rPr>
          <w:b/>
          <w:spacing w:val="-5"/>
        </w:rPr>
        <w:t xml:space="preserve"> </w:t>
      </w:r>
      <w:r>
        <w:rPr>
          <w:b/>
          <w:i/>
        </w:rPr>
        <w:t>Workbook</w:t>
      </w:r>
      <w:r>
        <w:rPr>
          <w:b/>
          <w:i/>
          <w:spacing w:val="-5"/>
        </w:rPr>
        <w:t xml:space="preserve"> </w:t>
      </w:r>
      <w:r>
        <w:rPr>
          <w:b/>
        </w:rPr>
        <w:t>for</w:t>
      </w:r>
      <w:r>
        <w:rPr>
          <w:b/>
          <w:spacing w:val="-2"/>
        </w:rPr>
        <w:t xml:space="preserve"> </w:t>
      </w:r>
      <w:r>
        <w:rPr>
          <w:b/>
        </w:rPr>
        <w:t>your</w:t>
      </w:r>
      <w:r>
        <w:rPr>
          <w:b/>
          <w:spacing w:val="-2"/>
        </w:rPr>
        <w:t xml:space="preserve"> </w:t>
      </w:r>
      <w:r>
        <w:rPr>
          <w:b/>
        </w:rPr>
        <w:t>information</w:t>
      </w:r>
      <w:r>
        <w:rPr>
          <w:b/>
          <w:spacing w:val="-3"/>
        </w:rPr>
        <w:t xml:space="preserve"> </w:t>
      </w:r>
      <w:r>
        <w:rPr>
          <w:b/>
        </w:rPr>
        <w:t>and</w:t>
      </w:r>
      <w:r>
        <w:rPr>
          <w:b/>
          <w:spacing w:val="-3"/>
        </w:rPr>
        <w:t xml:space="preserve"> </w:t>
      </w:r>
      <w:r>
        <w:rPr>
          <w:b/>
        </w:rPr>
        <w:t>authority</w:t>
      </w:r>
      <w:r>
        <w:rPr>
          <w:b/>
          <w:spacing w:val="-7"/>
        </w:rPr>
        <w:t xml:space="preserve"> </w:t>
      </w:r>
      <w:r>
        <w:rPr>
          <w:b/>
        </w:rPr>
        <w:t xml:space="preserve">sources (local and provincial) to ensure you will be able to stay up to date on the wildfire </w:t>
      </w:r>
      <w:r>
        <w:rPr>
          <w:b/>
          <w:spacing w:val="-2"/>
        </w:rPr>
        <w:t>situation</w:t>
      </w:r>
      <w:r w:rsidR="00D6215F">
        <w:rPr>
          <w:b/>
          <w:spacing w:val="-2"/>
        </w:rPr>
        <w:t>:</w:t>
      </w:r>
    </w:p>
    <w:p w14:paraId="78FC7DA2" w14:textId="77777777" w:rsidR="009F12D1" w:rsidRDefault="009F12D1">
      <w:pPr>
        <w:pStyle w:val="BodyText"/>
        <w:spacing w:before="4"/>
        <w:rPr>
          <w:b/>
          <w:sz w:val="7"/>
        </w:rPr>
      </w:pPr>
    </w:p>
    <w:tbl>
      <w:tblPr>
        <w:tblW w:w="0" w:type="auto"/>
        <w:tblInd w:w="443" w:type="dxa"/>
        <w:tblLayout w:type="fixed"/>
        <w:tblCellMar>
          <w:left w:w="0" w:type="dxa"/>
          <w:right w:w="0" w:type="dxa"/>
        </w:tblCellMar>
        <w:tblLook w:val="01E0" w:firstRow="1" w:lastRow="1" w:firstColumn="1" w:lastColumn="1" w:noHBand="0" w:noVBand="0"/>
      </w:tblPr>
      <w:tblGrid>
        <w:gridCol w:w="527"/>
        <w:gridCol w:w="8948"/>
      </w:tblGrid>
      <w:tr w:rsidR="009F12D1" w14:paraId="283DCB2F" w14:textId="77777777">
        <w:trPr>
          <w:trHeight w:val="786"/>
        </w:trPr>
        <w:tc>
          <w:tcPr>
            <w:tcW w:w="9475" w:type="dxa"/>
            <w:gridSpan w:val="2"/>
          </w:tcPr>
          <w:p w14:paraId="096CA68B" w14:textId="429DB377" w:rsidR="009F12D1" w:rsidRDefault="00123486">
            <w:pPr>
              <w:pStyle w:val="TableParagraph"/>
              <w:spacing w:before="154" w:line="271" w:lineRule="auto"/>
              <w:ind w:left="1004" w:right="327" w:hanging="361"/>
              <w:rPr>
                <w:sz w:val="21"/>
              </w:rPr>
            </w:pPr>
            <w:r>
              <w:rPr>
                <w:noProof/>
              </w:rPr>
              <mc:AlternateContent>
                <mc:Choice Requires="wpg">
                  <w:drawing>
                    <wp:anchor distT="0" distB="0" distL="0" distR="0" simplePos="0" relativeHeight="486237184" behindDoc="1" locked="0" layoutInCell="1" allowOverlap="1" wp14:anchorId="65918AF0" wp14:editId="1B8C0277">
                      <wp:simplePos x="0" y="0"/>
                      <wp:positionH relativeFrom="column">
                        <wp:posOffset>40328</wp:posOffset>
                      </wp:positionH>
                      <wp:positionV relativeFrom="paragraph">
                        <wp:posOffset>32973</wp:posOffset>
                      </wp:positionV>
                      <wp:extent cx="220345" cy="237490"/>
                      <wp:effectExtent l="0" t="0" r="0" b="0"/>
                      <wp:wrapNone/>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345" cy="237490"/>
                                <a:chOff x="0" y="0"/>
                                <a:chExt cx="220345" cy="237490"/>
                              </a:xfrm>
                            </wpg:grpSpPr>
                            <wps:wsp>
                              <wps:cNvPr id="302" name="Graphic 302"/>
                              <wps:cNvSpPr/>
                              <wps:spPr>
                                <a:xfrm>
                                  <a:off x="0" y="0"/>
                                  <a:ext cx="220345" cy="237490"/>
                                </a:xfrm>
                                <a:custGeom>
                                  <a:avLst/>
                                  <a:gdLst/>
                                  <a:ahLst/>
                                  <a:cxnLst/>
                                  <a:rect l="l" t="t" r="r" b="b"/>
                                  <a:pathLst>
                                    <a:path w="220345" h="237490">
                                      <a:moveTo>
                                        <a:pt x="220021" y="0"/>
                                      </a:moveTo>
                                      <a:lnTo>
                                        <a:pt x="0" y="0"/>
                                      </a:lnTo>
                                      <a:lnTo>
                                        <a:pt x="0" y="237178"/>
                                      </a:lnTo>
                                      <a:lnTo>
                                        <a:pt x="220021" y="237178"/>
                                      </a:lnTo>
                                      <a:lnTo>
                                        <a:pt x="220021" y="0"/>
                                      </a:lnTo>
                                      <a:close/>
                                    </a:path>
                                  </a:pathLst>
                                </a:custGeom>
                                <a:solidFill>
                                  <a:srgbClr val="FFFFFF"/>
                                </a:solidFill>
                              </wps:spPr>
                              <wps:bodyPr wrap="square" lIns="0" tIns="0" rIns="0" bIns="0" rtlCol="0">
                                <a:prstTxWarp prst="textNoShape">
                                  <a:avLst/>
                                </a:prstTxWarp>
                                <a:noAutofit/>
                              </wps:bodyPr>
                            </wps:wsp>
                            <wps:wsp>
                              <wps:cNvPr id="303" name="Graphic 303"/>
                              <wps:cNvSpPr/>
                              <wps:spPr>
                                <a:xfrm>
                                  <a:off x="6350" y="6350"/>
                                  <a:ext cx="207645" cy="224790"/>
                                </a:xfrm>
                                <a:custGeom>
                                  <a:avLst/>
                                  <a:gdLst/>
                                  <a:ahLst/>
                                  <a:cxnLst/>
                                  <a:rect l="l" t="t" r="r" b="b"/>
                                  <a:pathLst>
                                    <a:path w="207645" h="224790">
                                      <a:moveTo>
                                        <a:pt x="0" y="224478"/>
                                      </a:moveTo>
                                      <a:lnTo>
                                        <a:pt x="207321" y="224478"/>
                                      </a:lnTo>
                                      <a:lnTo>
                                        <a:pt x="207321" y="0"/>
                                      </a:lnTo>
                                      <a:lnTo>
                                        <a:pt x="0" y="0"/>
                                      </a:lnTo>
                                      <a:lnTo>
                                        <a:pt x="0" y="224478"/>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D7DAE8D" id="Group 301" o:spid="_x0000_s1026" style="position:absolute;margin-left:3.2pt;margin-top:2.6pt;width:17.35pt;height:18.7pt;z-index:-17079296;mso-wrap-distance-left:0;mso-wrap-distance-right:0" coordsize="220345,237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">
                      <v:shape id="Graphic 302" o:spid="_x0000_s1027" style="position:absolute;width:220345;height:237490;visibility:visible;mso-wrap-style:square;v-text-anchor:top" coordsize="220345,23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" path="m220021,l,,,237178r220021,l220021,xe" stroked="f">
                        <v:path arrowok="t"/>
                      </v:shape>
                      <v:shape id="Graphic 303" o:spid="_x0000_s1028" style="position:absolute;left:6350;top:6350;width:207645;height:224790;visibility:visible;mso-wrap-style:square;v-text-anchor:top" coordsize="207645,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" path="m,224478r207321,l207321,,,,,224478xe" filled="f" strokeweight="1pt">
                        <v:path arrowok="t"/>
                      </v:shape>
                    </v:group>
                  </w:pict>
                </mc:Fallback>
              </mc:AlternateContent>
            </w:r>
            <w:r>
              <w:t>1.</w:t>
            </w:r>
            <w:r>
              <w:rPr>
                <w:spacing w:val="80"/>
              </w:rPr>
              <w:t xml:space="preserve"> </w:t>
            </w:r>
            <w:r>
              <w:rPr>
                <w:sz w:val="21"/>
              </w:rPr>
              <w:t>Use</w:t>
            </w:r>
            <w:r>
              <w:rPr>
                <w:spacing w:val="-1"/>
                <w:sz w:val="21"/>
              </w:rPr>
              <w:t xml:space="preserve"> </w:t>
            </w:r>
            <w:r w:rsidR="00D6215F">
              <w:rPr>
                <w:spacing w:val="-1"/>
                <w:sz w:val="21"/>
              </w:rPr>
              <w:t>S</w:t>
            </w:r>
            <w:r>
              <w:rPr>
                <w:sz w:val="21"/>
              </w:rPr>
              <w:t>ection</w:t>
            </w:r>
            <w:r>
              <w:rPr>
                <w:spacing w:val="-1"/>
                <w:sz w:val="21"/>
              </w:rPr>
              <w:t xml:space="preserve"> </w:t>
            </w:r>
            <w:r>
              <w:rPr>
                <w:sz w:val="21"/>
              </w:rPr>
              <w:t>14,</w:t>
            </w:r>
            <w:r>
              <w:rPr>
                <w:spacing w:val="-2"/>
                <w:sz w:val="21"/>
              </w:rPr>
              <w:t xml:space="preserve"> </w:t>
            </w:r>
            <w:r>
              <w:rPr>
                <w:i/>
                <w:sz w:val="21"/>
              </w:rPr>
              <w:t>Information</w:t>
            </w:r>
            <w:r>
              <w:rPr>
                <w:i/>
                <w:spacing w:val="-1"/>
                <w:sz w:val="21"/>
              </w:rPr>
              <w:t xml:space="preserve"> </w:t>
            </w:r>
            <w:r>
              <w:rPr>
                <w:i/>
                <w:sz w:val="21"/>
              </w:rPr>
              <w:t>Sources</w:t>
            </w:r>
            <w:r>
              <w:rPr>
                <w:i/>
                <w:spacing w:val="-2"/>
                <w:sz w:val="21"/>
              </w:rPr>
              <w:t xml:space="preserve"> </w:t>
            </w:r>
            <w:r>
              <w:rPr>
                <w:sz w:val="21"/>
              </w:rPr>
              <w:t>in</w:t>
            </w:r>
            <w:r>
              <w:rPr>
                <w:spacing w:val="-1"/>
                <w:sz w:val="21"/>
              </w:rPr>
              <w:t xml:space="preserve"> </w:t>
            </w:r>
            <w:r>
              <w:rPr>
                <w:sz w:val="21"/>
              </w:rPr>
              <w:t>the</w:t>
            </w:r>
            <w:r>
              <w:rPr>
                <w:spacing w:val="-6"/>
                <w:sz w:val="21"/>
              </w:rPr>
              <w:t xml:space="preserve"> </w:t>
            </w:r>
            <w:r>
              <w:rPr>
                <w:i/>
                <w:sz w:val="21"/>
              </w:rPr>
              <w:t xml:space="preserve">Workbook </w:t>
            </w:r>
            <w:r>
              <w:rPr>
                <w:sz w:val="21"/>
              </w:rPr>
              <w:t>to</w:t>
            </w:r>
            <w:r>
              <w:rPr>
                <w:spacing w:val="-1"/>
                <w:sz w:val="21"/>
              </w:rPr>
              <w:t xml:space="preserve"> </w:t>
            </w:r>
            <w:r>
              <w:rPr>
                <w:sz w:val="21"/>
              </w:rPr>
              <w:t>confirm the</w:t>
            </w:r>
            <w:r>
              <w:rPr>
                <w:spacing w:val="-1"/>
                <w:sz w:val="21"/>
              </w:rPr>
              <w:t xml:space="preserve"> </w:t>
            </w:r>
            <w:r>
              <w:rPr>
                <w:sz w:val="21"/>
              </w:rPr>
              <w:t>news</w:t>
            </w:r>
            <w:r>
              <w:rPr>
                <w:spacing w:val="-1"/>
                <w:sz w:val="21"/>
              </w:rPr>
              <w:t xml:space="preserve"> </w:t>
            </w:r>
            <w:r>
              <w:rPr>
                <w:sz w:val="21"/>
              </w:rPr>
              <w:t>and authority sources to consult during a wildfire.</w:t>
            </w:r>
          </w:p>
        </w:tc>
      </w:tr>
      <w:tr w:rsidR="009F12D1" w14:paraId="350E08D9" w14:textId="77777777">
        <w:trPr>
          <w:trHeight w:val="695"/>
        </w:trPr>
        <w:tc>
          <w:tcPr>
            <w:tcW w:w="527" w:type="dxa"/>
          </w:tcPr>
          <w:p w14:paraId="65A895C0" w14:textId="77777777" w:rsidR="009F12D1" w:rsidRDefault="009F12D1">
            <w:pPr>
              <w:pStyle w:val="TableParagraph"/>
              <w:spacing w:before="4" w:after="1"/>
              <w:rPr>
                <w:b/>
                <w:sz w:val="11"/>
              </w:rPr>
            </w:pPr>
          </w:p>
          <w:p w14:paraId="0F85D220" w14:textId="77777777" w:rsidR="009F12D1" w:rsidRDefault="00123486">
            <w:pPr>
              <w:pStyle w:val="TableParagraph"/>
              <w:ind w:left="50"/>
              <w:rPr>
                <w:sz w:val="20"/>
              </w:rPr>
            </w:pPr>
            <w:r>
              <w:rPr>
                <w:noProof/>
                <w:sz w:val="20"/>
              </w:rPr>
              <mc:AlternateContent>
                <mc:Choice Requires="wpg">
                  <w:drawing>
                    <wp:inline distT="0" distB="0" distL="0" distR="0" wp14:anchorId="65474A92" wp14:editId="7B04BDD8">
                      <wp:extent cx="228600" cy="228600"/>
                      <wp:effectExtent l="0" t="0" r="0" b="0"/>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305" name="Graphic 305"/>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306" name="Graphic 306"/>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0A6503F" id="Group 304"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">
                      <v:shape id="Graphic 305"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" path="m228600,l,,,228600r228600,l228600,xe" stroked="f">
                        <v:path arrowok="t"/>
                      </v:shape>
                      <v:shape id="Graphic 306"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" path="m,215900r215900,l215900,,,,,215900xe" filled="f" strokeweight="1pt">
                        <v:path arrowok="t"/>
                      </v:shape>
                      <w10:anchorlock/>
                    </v:group>
                  </w:pict>
                </mc:Fallback>
              </mc:AlternateContent>
            </w:r>
          </w:p>
        </w:tc>
        <w:tc>
          <w:tcPr>
            <w:tcW w:w="8948" w:type="dxa"/>
          </w:tcPr>
          <w:p w14:paraId="1BDAD445" w14:textId="4E059EF5" w:rsidR="009F12D1" w:rsidRDefault="00123486">
            <w:pPr>
              <w:pStyle w:val="TableParagraph"/>
              <w:spacing w:before="135" w:line="270" w:lineRule="atLeast"/>
              <w:ind w:left="477" w:right="47" w:hanging="360"/>
              <w:rPr>
                <w:sz w:val="21"/>
              </w:rPr>
            </w:pPr>
            <w:r>
              <w:t>2.</w:t>
            </w:r>
            <w:r>
              <w:rPr>
                <w:spacing w:val="80"/>
              </w:rPr>
              <w:t xml:space="preserve"> </w:t>
            </w:r>
            <w:r>
              <w:rPr>
                <w:sz w:val="21"/>
              </w:rPr>
              <w:t>Check with</w:t>
            </w:r>
            <w:r>
              <w:rPr>
                <w:spacing w:val="-2"/>
                <w:sz w:val="21"/>
              </w:rPr>
              <w:t xml:space="preserve"> </w:t>
            </w:r>
            <w:r>
              <w:rPr>
                <w:sz w:val="21"/>
              </w:rPr>
              <w:t>your</w:t>
            </w:r>
            <w:r>
              <w:rPr>
                <w:spacing w:val="-3"/>
                <w:sz w:val="21"/>
              </w:rPr>
              <w:t xml:space="preserve"> </w:t>
            </w:r>
            <w:r w:rsidR="00707720" w:rsidRPr="00707720">
              <w:rPr>
                <w:sz w:val="21"/>
              </w:rPr>
              <w:t>County</w:t>
            </w:r>
            <w:r w:rsidR="00D6215F">
              <w:rPr>
                <w:sz w:val="21"/>
              </w:rPr>
              <w:t xml:space="preserve"> or Municipal District</w:t>
            </w:r>
            <w:r w:rsidR="00707720">
              <w:rPr>
                <w:color w:val="FF0000"/>
                <w:sz w:val="21"/>
              </w:rPr>
              <w:t xml:space="preserve"> </w:t>
            </w:r>
            <w:r w:rsidR="00707720" w:rsidRPr="00707720">
              <w:rPr>
                <w:sz w:val="21"/>
              </w:rPr>
              <w:t>office</w:t>
            </w:r>
            <w:r w:rsidRPr="00707720">
              <w:rPr>
                <w:spacing w:val="-4"/>
                <w:sz w:val="21"/>
              </w:rPr>
              <w:t xml:space="preserve"> </w:t>
            </w:r>
            <w:r>
              <w:rPr>
                <w:sz w:val="21"/>
              </w:rPr>
              <w:t>for</w:t>
            </w:r>
            <w:r>
              <w:rPr>
                <w:spacing w:val="-3"/>
                <w:sz w:val="21"/>
              </w:rPr>
              <w:t xml:space="preserve"> </w:t>
            </w:r>
            <w:r>
              <w:rPr>
                <w:sz w:val="21"/>
              </w:rPr>
              <w:t>any</w:t>
            </w:r>
            <w:r>
              <w:rPr>
                <w:spacing w:val="-5"/>
                <w:sz w:val="21"/>
              </w:rPr>
              <w:t xml:space="preserve"> </w:t>
            </w:r>
            <w:r>
              <w:rPr>
                <w:sz w:val="21"/>
              </w:rPr>
              <w:t>emergency</w:t>
            </w:r>
            <w:r>
              <w:rPr>
                <w:spacing w:val="-7"/>
                <w:sz w:val="21"/>
              </w:rPr>
              <w:t xml:space="preserve"> </w:t>
            </w:r>
            <w:r>
              <w:rPr>
                <w:sz w:val="21"/>
              </w:rPr>
              <w:t>notification</w:t>
            </w:r>
            <w:r>
              <w:rPr>
                <w:spacing w:val="-2"/>
                <w:sz w:val="21"/>
              </w:rPr>
              <w:t xml:space="preserve"> </w:t>
            </w:r>
            <w:r>
              <w:rPr>
                <w:sz w:val="21"/>
              </w:rPr>
              <w:t>systems</w:t>
            </w:r>
            <w:r>
              <w:rPr>
                <w:spacing w:val="-2"/>
                <w:sz w:val="21"/>
              </w:rPr>
              <w:t xml:space="preserve"> </w:t>
            </w:r>
            <w:r>
              <w:rPr>
                <w:sz w:val="21"/>
              </w:rPr>
              <w:t>currently</w:t>
            </w:r>
            <w:r>
              <w:rPr>
                <w:spacing w:val="-5"/>
                <w:sz w:val="21"/>
              </w:rPr>
              <w:t xml:space="preserve"> </w:t>
            </w:r>
            <w:r>
              <w:rPr>
                <w:sz w:val="21"/>
              </w:rPr>
              <w:t>in</w:t>
            </w:r>
            <w:r>
              <w:rPr>
                <w:spacing w:val="-2"/>
                <w:sz w:val="21"/>
              </w:rPr>
              <w:t xml:space="preserve"> </w:t>
            </w:r>
            <w:proofErr w:type="gramStart"/>
            <w:r>
              <w:rPr>
                <w:sz w:val="21"/>
              </w:rPr>
              <w:t>place</w:t>
            </w:r>
            <w:r w:rsidR="00D6215F">
              <w:rPr>
                <w:sz w:val="21"/>
              </w:rPr>
              <w:t>,</w:t>
            </w:r>
            <w:r>
              <w:rPr>
                <w:sz w:val="21"/>
              </w:rPr>
              <w:t xml:space="preserve"> and</w:t>
            </w:r>
            <w:proofErr w:type="gramEnd"/>
            <w:r>
              <w:rPr>
                <w:sz w:val="21"/>
              </w:rPr>
              <w:t xml:space="preserve"> register if available.</w:t>
            </w:r>
          </w:p>
        </w:tc>
      </w:tr>
    </w:tbl>
    <w:p w14:paraId="60B94CFA" w14:textId="77777777" w:rsidR="009F12D1" w:rsidRDefault="00123486" w:rsidP="00266C9A">
      <w:pPr>
        <w:pStyle w:val="Heading3"/>
        <w:numPr>
          <w:ilvl w:val="0"/>
          <w:numId w:val="20"/>
        </w:numPr>
        <w:tabs>
          <w:tab w:val="left" w:pos="789"/>
        </w:tabs>
        <w:spacing w:before="240"/>
        <w:ind w:hanging="3451"/>
      </w:pPr>
      <w:bookmarkStart w:id="42" w:name="15._Decision_Guide_for_Livestock_Protect"/>
      <w:bookmarkStart w:id="43" w:name="_Toc167277780"/>
      <w:bookmarkEnd w:id="42"/>
      <w:r>
        <w:t>Decision</w:t>
      </w:r>
      <w:r>
        <w:rPr>
          <w:spacing w:val="-7"/>
        </w:rPr>
        <w:t xml:space="preserve"> </w:t>
      </w:r>
      <w:r>
        <w:t>Guide</w:t>
      </w:r>
      <w:r>
        <w:rPr>
          <w:spacing w:val="-5"/>
        </w:rPr>
        <w:t xml:space="preserve"> </w:t>
      </w:r>
      <w:r>
        <w:t>for</w:t>
      </w:r>
      <w:r>
        <w:rPr>
          <w:spacing w:val="-6"/>
        </w:rPr>
        <w:t xml:space="preserve"> </w:t>
      </w:r>
      <w:r>
        <w:t>Livestock</w:t>
      </w:r>
      <w:r>
        <w:rPr>
          <w:spacing w:val="-5"/>
        </w:rPr>
        <w:t xml:space="preserve"> </w:t>
      </w:r>
      <w:r>
        <w:rPr>
          <w:spacing w:val="-2"/>
        </w:rPr>
        <w:t>Protection</w:t>
      </w:r>
      <w:bookmarkEnd w:id="43"/>
    </w:p>
    <w:p w14:paraId="3FCB0B01" w14:textId="77777777" w:rsidR="009F12D1" w:rsidRDefault="00123486">
      <w:pPr>
        <w:pStyle w:val="Heading5"/>
        <w:spacing w:before="241"/>
      </w:pPr>
      <w:r>
        <w:t>[Skip</w:t>
      </w:r>
      <w:r>
        <w:rPr>
          <w:spacing w:val="-7"/>
        </w:rPr>
        <w:t xml:space="preserve"> </w:t>
      </w:r>
      <w:r>
        <w:t>to</w:t>
      </w:r>
      <w:r>
        <w:rPr>
          <w:spacing w:val="-2"/>
        </w:rPr>
        <w:t xml:space="preserve"> </w:t>
      </w:r>
      <w:r>
        <w:t>Section</w:t>
      </w:r>
      <w:r>
        <w:rPr>
          <w:spacing w:val="-5"/>
        </w:rPr>
        <w:t xml:space="preserve"> </w:t>
      </w:r>
      <w:r>
        <w:t>20</w:t>
      </w:r>
      <w:r>
        <w:rPr>
          <w:spacing w:val="-4"/>
        </w:rPr>
        <w:t xml:space="preserve"> </w:t>
      </w:r>
      <w:r>
        <w:t>if</w:t>
      </w:r>
      <w:r>
        <w:rPr>
          <w:spacing w:val="-4"/>
        </w:rPr>
        <w:t xml:space="preserve"> </w:t>
      </w:r>
      <w:r>
        <w:t>you</w:t>
      </w:r>
      <w:r>
        <w:rPr>
          <w:spacing w:val="-2"/>
        </w:rPr>
        <w:t xml:space="preserve"> </w:t>
      </w:r>
      <w:r>
        <w:t>do</w:t>
      </w:r>
      <w:r>
        <w:rPr>
          <w:spacing w:val="-3"/>
        </w:rPr>
        <w:t xml:space="preserve"> </w:t>
      </w:r>
      <w:r>
        <w:t>not</w:t>
      </w:r>
      <w:r>
        <w:rPr>
          <w:spacing w:val="-1"/>
        </w:rPr>
        <w:t xml:space="preserve"> </w:t>
      </w:r>
      <w:r>
        <w:t>have</w:t>
      </w:r>
      <w:r>
        <w:rPr>
          <w:spacing w:val="-4"/>
        </w:rPr>
        <w:t xml:space="preserve"> </w:t>
      </w:r>
      <w:r>
        <w:t>livestock</w:t>
      </w:r>
      <w:r>
        <w:rPr>
          <w:spacing w:val="-2"/>
        </w:rPr>
        <w:t xml:space="preserve"> </w:t>
      </w:r>
      <w:r>
        <w:t>on</w:t>
      </w:r>
      <w:r>
        <w:rPr>
          <w:spacing w:val="-3"/>
        </w:rPr>
        <w:t xml:space="preserve"> </w:t>
      </w:r>
      <w:r>
        <w:t>your</w:t>
      </w:r>
      <w:r>
        <w:rPr>
          <w:spacing w:val="-3"/>
        </w:rPr>
        <w:t xml:space="preserve"> </w:t>
      </w:r>
      <w:r>
        <w:rPr>
          <w:spacing w:val="-2"/>
        </w:rPr>
        <w:t>property]</w:t>
      </w:r>
    </w:p>
    <w:p w14:paraId="6B720CB0" w14:textId="77777777" w:rsidR="009F12D1" w:rsidRDefault="009F12D1">
      <w:pPr>
        <w:pStyle w:val="BodyText"/>
        <w:spacing w:before="24"/>
        <w:rPr>
          <w:b/>
          <w:i/>
          <w:sz w:val="22"/>
        </w:rPr>
      </w:pPr>
    </w:p>
    <w:p w14:paraId="115DA849" w14:textId="64566C7F" w:rsidR="009F12D1" w:rsidRDefault="00123486">
      <w:pPr>
        <w:pStyle w:val="BodyText"/>
        <w:spacing w:line="276" w:lineRule="auto"/>
        <w:ind w:left="320" w:right="1178"/>
      </w:pPr>
      <w:r>
        <w:t>The calm period before disaster strikes is a good time to explore some options for protecting livestock</w:t>
      </w:r>
      <w:r>
        <w:rPr>
          <w:spacing w:val="-2"/>
        </w:rPr>
        <w:t xml:space="preserve"> </w:t>
      </w:r>
      <w:r>
        <w:t>from</w:t>
      </w:r>
      <w:r>
        <w:rPr>
          <w:spacing w:val="-1"/>
        </w:rPr>
        <w:t xml:space="preserve"> </w:t>
      </w:r>
      <w:r w:rsidR="00127E2E">
        <w:t>wildfire</w:t>
      </w:r>
      <w:r>
        <w:t>.</w:t>
      </w:r>
      <w:r>
        <w:rPr>
          <w:spacing w:val="-3"/>
        </w:rPr>
        <w:t xml:space="preserve"> </w:t>
      </w:r>
      <w:r>
        <w:t>Consider</w:t>
      </w:r>
      <w:r>
        <w:rPr>
          <w:spacing w:val="-3"/>
        </w:rPr>
        <w:t xml:space="preserve"> </w:t>
      </w:r>
      <w:r>
        <w:t>these</w:t>
      </w:r>
      <w:r>
        <w:rPr>
          <w:spacing w:val="-2"/>
        </w:rPr>
        <w:t xml:space="preserve"> </w:t>
      </w:r>
      <w:r>
        <w:t>four</w:t>
      </w:r>
      <w:r>
        <w:rPr>
          <w:spacing w:val="-3"/>
        </w:rPr>
        <w:t xml:space="preserve"> </w:t>
      </w:r>
      <w:r>
        <w:t>options</w:t>
      </w:r>
      <w:r>
        <w:rPr>
          <w:spacing w:val="-5"/>
        </w:rPr>
        <w:t xml:space="preserve"> </w:t>
      </w:r>
      <w:r>
        <w:t>in</w:t>
      </w:r>
      <w:r>
        <w:rPr>
          <w:spacing w:val="-2"/>
        </w:rPr>
        <w:t xml:space="preserve"> </w:t>
      </w:r>
      <w:r>
        <w:t>selecting</w:t>
      </w:r>
      <w:r>
        <w:rPr>
          <w:spacing w:val="-2"/>
        </w:rPr>
        <w:t xml:space="preserve"> </w:t>
      </w:r>
      <w:r>
        <w:t>the</w:t>
      </w:r>
      <w:r>
        <w:rPr>
          <w:spacing w:val="-2"/>
        </w:rPr>
        <w:t xml:space="preserve"> </w:t>
      </w:r>
      <w:r>
        <w:t>best</w:t>
      </w:r>
      <w:r>
        <w:rPr>
          <w:spacing w:val="-3"/>
        </w:rPr>
        <w:t xml:space="preserve"> </w:t>
      </w:r>
      <w:r>
        <w:t>way</w:t>
      </w:r>
      <w:r>
        <w:rPr>
          <w:spacing w:val="-2"/>
        </w:rPr>
        <w:t xml:space="preserve"> </w:t>
      </w:r>
      <w:r>
        <w:t>to</w:t>
      </w:r>
      <w:r>
        <w:rPr>
          <w:spacing w:val="-2"/>
        </w:rPr>
        <w:t xml:space="preserve"> </w:t>
      </w:r>
      <w:r>
        <w:t>protect</w:t>
      </w:r>
      <w:r>
        <w:rPr>
          <w:spacing w:val="-3"/>
        </w:rPr>
        <w:t xml:space="preserve"> </w:t>
      </w:r>
      <w:r w:rsidR="00D6215F">
        <w:t>your</w:t>
      </w:r>
      <w:r>
        <w:rPr>
          <w:spacing w:val="-2"/>
        </w:rPr>
        <w:t xml:space="preserve"> </w:t>
      </w:r>
      <w:r>
        <w:t>animals:</w:t>
      </w:r>
    </w:p>
    <w:p w14:paraId="252713B6" w14:textId="4BB8ECCB" w:rsidR="009F12D1" w:rsidRPr="00D6215F" w:rsidRDefault="00123486" w:rsidP="00D6215F">
      <w:pPr>
        <w:pStyle w:val="BodyText"/>
        <w:spacing w:before="240" w:line="276" w:lineRule="auto"/>
        <w:ind w:left="1189" w:right="1566" w:hanging="1"/>
        <w:rPr>
          <w:b/>
          <w:spacing w:val="80"/>
        </w:rPr>
      </w:pPr>
      <w:r>
        <w:rPr>
          <w:b/>
        </w:rPr>
        <w:t>Option 1</w:t>
      </w:r>
      <w:r w:rsidR="00D6215F">
        <w:rPr>
          <w:b/>
        </w:rPr>
        <w:t xml:space="preserve"> - </w:t>
      </w:r>
      <w:r>
        <w:rPr>
          <w:b/>
        </w:rPr>
        <w:t xml:space="preserve">Shelter </w:t>
      </w:r>
      <w:r w:rsidR="00D6215F">
        <w:rPr>
          <w:b/>
        </w:rPr>
        <w:t>L</w:t>
      </w:r>
      <w:r>
        <w:rPr>
          <w:b/>
        </w:rPr>
        <w:t xml:space="preserve">ivestock in </w:t>
      </w:r>
      <w:r w:rsidR="00D6215F">
        <w:rPr>
          <w:b/>
        </w:rPr>
        <w:t>B</w:t>
      </w:r>
      <w:r>
        <w:rPr>
          <w:b/>
        </w:rPr>
        <w:t>arn</w:t>
      </w:r>
      <w:r w:rsidR="00D6215F">
        <w:rPr>
          <w:b/>
        </w:rPr>
        <w:t>:</w:t>
      </w:r>
      <w:r>
        <w:rPr>
          <w:b/>
        </w:rPr>
        <w:t xml:space="preserve"> </w:t>
      </w:r>
      <w:r>
        <w:t>This option means keeping animals in a structure</w:t>
      </w:r>
      <w:r>
        <w:rPr>
          <w:spacing w:val="40"/>
        </w:rPr>
        <w:t xml:space="preserve"> </w:t>
      </w:r>
      <w:r>
        <w:t>on the farm</w:t>
      </w:r>
      <w:r w:rsidR="00D6215F">
        <w:t xml:space="preserve"> or </w:t>
      </w:r>
      <w:r>
        <w:t>operation, such as a barn, where they will be protected while personnel</w:t>
      </w:r>
      <w:r>
        <w:rPr>
          <w:spacing w:val="11"/>
        </w:rPr>
        <w:t xml:space="preserve"> </w:t>
      </w:r>
      <w:r>
        <w:t>evacuate.</w:t>
      </w:r>
      <w:r>
        <w:rPr>
          <w:spacing w:val="54"/>
        </w:rPr>
        <w:t xml:space="preserve"> </w:t>
      </w:r>
      <w:r>
        <w:t>This</w:t>
      </w:r>
      <w:r>
        <w:rPr>
          <w:spacing w:val="13"/>
        </w:rPr>
        <w:t xml:space="preserve"> </w:t>
      </w:r>
      <w:r>
        <w:t>may</w:t>
      </w:r>
      <w:r>
        <w:rPr>
          <w:spacing w:val="16"/>
        </w:rPr>
        <w:t xml:space="preserve"> </w:t>
      </w:r>
      <w:r>
        <w:t>be</w:t>
      </w:r>
      <w:r>
        <w:rPr>
          <w:spacing w:val="15"/>
        </w:rPr>
        <w:t xml:space="preserve"> </w:t>
      </w:r>
      <w:r>
        <w:t>the</w:t>
      </w:r>
      <w:r>
        <w:rPr>
          <w:spacing w:val="15"/>
        </w:rPr>
        <w:t xml:space="preserve"> </w:t>
      </w:r>
      <w:r>
        <w:t>best</w:t>
      </w:r>
      <w:r>
        <w:rPr>
          <w:spacing w:val="14"/>
        </w:rPr>
        <w:t xml:space="preserve"> </w:t>
      </w:r>
      <w:r>
        <w:t>option</w:t>
      </w:r>
      <w:r>
        <w:rPr>
          <w:spacing w:val="15"/>
        </w:rPr>
        <w:t xml:space="preserve"> </w:t>
      </w:r>
      <w:r>
        <w:t>if</w:t>
      </w:r>
      <w:r>
        <w:rPr>
          <w:spacing w:val="16"/>
        </w:rPr>
        <w:t xml:space="preserve"> </w:t>
      </w:r>
      <w:proofErr w:type="spellStart"/>
      <w:r>
        <w:t>FireSmart</w:t>
      </w:r>
      <w:proofErr w:type="spellEnd"/>
      <w:r>
        <w:rPr>
          <w:spacing w:val="11"/>
        </w:rPr>
        <w:t xml:space="preserve"> </w:t>
      </w:r>
      <w:r>
        <w:t>measures,</w:t>
      </w:r>
      <w:r>
        <w:rPr>
          <w:spacing w:val="15"/>
        </w:rPr>
        <w:t xml:space="preserve"> </w:t>
      </w:r>
      <w:r w:rsidR="00127E2E">
        <w:rPr>
          <w:spacing w:val="-2"/>
        </w:rPr>
        <w:t>sprinklers</w:t>
      </w:r>
      <w:r w:rsidR="00D6215F">
        <w:rPr>
          <w:spacing w:val="-2"/>
        </w:rPr>
        <w:t>,</w:t>
      </w:r>
    </w:p>
    <w:p w14:paraId="672BFEDD" w14:textId="77777777" w:rsidR="009F12D1" w:rsidRDefault="00123486">
      <w:pPr>
        <w:pStyle w:val="BodyText"/>
        <w:spacing w:before="1"/>
        <w:ind w:left="1188"/>
        <w:jc w:val="both"/>
      </w:pPr>
      <w:r>
        <w:t>and</w:t>
      </w:r>
      <w:r>
        <w:rPr>
          <w:spacing w:val="15"/>
        </w:rPr>
        <w:t xml:space="preserve"> </w:t>
      </w:r>
      <w:r>
        <w:t>other</w:t>
      </w:r>
      <w:r>
        <w:rPr>
          <w:spacing w:val="15"/>
        </w:rPr>
        <w:t xml:space="preserve"> </w:t>
      </w:r>
      <w:r>
        <w:t>protections</w:t>
      </w:r>
      <w:r>
        <w:rPr>
          <w:spacing w:val="16"/>
        </w:rPr>
        <w:t xml:space="preserve"> </w:t>
      </w:r>
      <w:r>
        <w:t>are</w:t>
      </w:r>
      <w:r>
        <w:rPr>
          <w:spacing w:val="10"/>
        </w:rPr>
        <w:t xml:space="preserve"> </w:t>
      </w:r>
      <w:r>
        <w:t>in</w:t>
      </w:r>
      <w:r>
        <w:rPr>
          <w:spacing w:val="46"/>
        </w:rPr>
        <w:t xml:space="preserve"> </w:t>
      </w:r>
      <w:r>
        <w:t>place</w:t>
      </w:r>
      <w:r>
        <w:rPr>
          <w:spacing w:val="16"/>
        </w:rPr>
        <w:t xml:space="preserve"> </w:t>
      </w:r>
      <w:r>
        <w:t>at</w:t>
      </w:r>
      <w:r>
        <w:rPr>
          <w:spacing w:val="15"/>
        </w:rPr>
        <w:t xml:space="preserve"> </w:t>
      </w:r>
      <w:r>
        <w:t>the</w:t>
      </w:r>
      <w:r>
        <w:rPr>
          <w:spacing w:val="15"/>
        </w:rPr>
        <w:t xml:space="preserve"> </w:t>
      </w:r>
      <w:r>
        <w:t>time</w:t>
      </w:r>
      <w:r>
        <w:rPr>
          <w:spacing w:val="16"/>
        </w:rPr>
        <w:t xml:space="preserve"> </w:t>
      </w:r>
      <w:r>
        <w:t>of</w:t>
      </w:r>
      <w:r>
        <w:rPr>
          <w:spacing w:val="15"/>
        </w:rPr>
        <w:t xml:space="preserve"> </w:t>
      </w:r>
      <w:r>
        <w:t>the</w:t>
      </w:r>
      <w:r>
        <w:rPr>
          <w:spacing w:val="16"/>
        </w:rPr>
        <w:t xml:space="preserve"> </w:t>
      </w:r>
      <w:r>
        <w:rPr>
          <w:spacing w:val="-2"/>
        </w:rPr>
        <w:t>emergency.</w:t>
      </w:r>
    </w:p>
    <w:p w14:paraId="1DDD44A5" w14:textId="77777777" w:rsidR="009F12D1" w:rsidRDefault="009F12D1">
      <w:pPr>
        <w:pStyle w:val="BodyText"/>
        <w:spacing w:before="83"/>
      </w:pPr>
    </w:p>
    <w:p w14:paraId="4C9F380C" w14:textId="4180065E" w:rsidR="009F12D1" w:rsidRDefault="00123486">
      <w:pPr>
        <w:spacing w:line="276" w:lineRule="auto"/>
        <w:ind w:left="1188" w:right="1676"/>
        <w:jc w:val="both"/>
        <w:rPr>
          <w:sz w:val="21"/>
        </w:rPr>
      </w:pPr>
      <w:r>
        <w:rPr>
          <w:b/>
          <w:sz w:val="21"/>
        </w:rPr>
        <w:t>Option 2</w:t>
      </w:r>
      <w:r w:rsidR="00D6215F">
        <w:rPr>
          <w:b/>
          <w:sz w:val="21"/>
        </w:rPr>
        <w:t xml:space="preserve"> - </w:t>
      </w:r>
      <w:r>
        <w:rPr>
          <w:b/>
          <w:sz w:val="21"/>
        </w:rPr>
        <w:t xml:space="preserve">Move </w:t>
      </w:r>
      <w:r w:rsidR="00D6215F">
        <w:rPr>
          <w:b/>
          <w:sz w:val="21"/>
        </w:rPr>
        <w:t>L</w:t>
      </w:r>
      <w:r>
        <w:rPr>
          <w:b/>
          <w:sz w:val="21"/>
        </w:rPr>
        <w:t xml:space="preserve">ivestock to an </w:t>
      </w:r>
      <w:r w:rsidR="00D6215F">
        <w:rPr>
          <w:b/>
          <w:sz w:val="21"/>
        </w:rPr>
        <w:t>O</w:t>
      </w:r>
      <w:r>
        <w:rPr>
          <w:b/>
          <w:sz w:val="21"/>
        </w:rPr>
        <w:t>n-</w:t>
      </w:r>
      <w:r w:rsidR="00D6215F">
        <w:rPr>
          <w:b/>
          <w:sz w:val="21"/>
        </w:rPr>
        <w:t>s</w:t>
      </w:r>
      <w:r>
        <w:rPr>
          <w:b/>
          <w:sz w:val="21"/>
        </w:rPr>
        <w:t>ite</w:t>
      </w:r>
      <w:r w:rsidR="00D6215F">
        <w:rPr>
          <w:b/>
          <w:sz w:val="21"/>
        </w:rPr>
        <w:t>,</w:t>
      </w:r>
      <w:r>
        <w:rPr>
          <w:b/>
          <w:sz w:val="21"/>
        </w:rPr>
        <w:t xml:space="preserve"> </w:t>
      </w:r>
      <w:r w:rsidR="00D6215F">
        <w:rPr>
          <w:b/>
          <w:sz w:val="21"/>
        </w:rPr>
        <w:t>O</w:t>
      </w:r>
      <w:r>
        <w:rPr>
          <w:b/>
          <w:sz w:val="21"/>
        </w:rPr>
        <w:t xml:space="preserve">utdoor </w:t>
      </w:r>
      <w:r w:rsidR="00D6215F">
        <w:rPr>
          <w:b/>
          <w:sz w:val="21"/>
        </w:rPr>
        <w:t>L</w:t>
      </w:r>
      <w:r>
        <w:rPr>
          <w:b/>
          <w:sz w:val="21"/>
        </w:rPr>
        <w:t>ocation</w:t>
      </w:r>
      <w:r w:rsidR="00D6215F">
        <w:rPr>
          <w:b/>
          <w:sz w:val="21"/>
        </w:rPr>
        <w:t>:</w:t>
      </w:r>
      <w:r>
        <w:rPr>
          <w:b/>
          <w:sz w:val="21"/>
        </w:rPr>
        <w:t xml:space="preserve"> </w:t>
      </w:r>
      <w:r>
        <w:rPr>
          <w:sz w:val="21"/>
        </w:rPr>
        <w:t>Under this alternative, some</w:t>
      </w:r>
      <w:r w:rsidR="00D6215F">
        <w:rPr>
          <w:sz w:val="21"/>
        </w:rPr>
        <w:t>,</w:t>
      </w:r>
      <w:r>
        <w:rPr>
          <w:sz w:val="21"/>
        </w:rPr>
        <w:t xml:space="preserve"> or all</w:t>
      </w:r>
      <w:r w:rsidR="00D6215F">
        <w:rPr>
          <w:sz w:val="21"/>
        </w:rPr>
        <w:t>,</w:t>
      </w:r>
      <w:r>
        <w:rPr>
          <w:sz w:val="21"/>
        </w:rPr>
        <w:t xml:space="preserve"> animals would be moved to a pasture, open field, or other outdoor area that</w:t>
      </w:r>
      <w:r>
        <w:rPr>
          <w:spacing w:val="40"/>
          <w:sz w:val="21"/>
        </w:rPr>
        <w:t xml:space="preserve"> </w:t>
      </w:r>
      <w:r>
        <w:rPr>
          <w:sz w:val="21"/>
        </w:rPr>
        <w:t>would provide protection from the threat.</w:t>
      </w:r>
    </w:p>
    <w:p w14:paraId="1335F07D" w14:textId="77777777" w:rsidR="009F12D1" w:rsidRDefault="009F12D1">
      <w:pPr>
        <w:pStyle w:val="BodyText"/>
        <w:spacing w:before="44"/>
      </w:pPr>
    </w:p>
    <w:p w14:paraId="1757B3DE" w14:textId="5434B926" w:rsidR="009F12D1" w:rsidRDefault="00123486">
      <w:pPr>
        <w:pStyle w:val="BodyText"/>
        <w:spacing w:line="276" w:lineRule="auto"/>
        <w:ind w:left="1188" w:right="1566" w:hanging="1"/>
      </w:pPr>
      <w:r>
        <w:rPr>
          <w:b/>
        </w:rPr>
        <w:t>Option 3</w:t>
      </w:r>
      <w:r w:rsidR="00D6215F">
        <w:rPr>
          <w:b/>
        </w:rPr>
        <w:t xml:space="preserve"> -</w:t>
      </w:r>
      <w:r>
        <w:rPr>
          <w:b/>
          <w:spacing w:val="80"/>
        </w:rPr>
        <w:t xml:space="preserve"> </w:t>
      </w:r>
      <w:r>
        <w:rPr>
          <w:b/>
        </w:rPr>
        <w:t xml:space="preserve">Relocate </w:t>
      </w:r>
      <w:r w:rsidR="00D6215F">
        <w:rPr>
          <w:b/>
        </w:rPr>
        <w:t>L</w:t>
      </w:r>
      <w:r>
        <w:rPr>
          <w:b/>
        </w:rPr>
        <w:t xml:space="preserve">ivestock </w:t>
      </w:r>
      <w:r w:rsidR="00D6215F">
        <w:rPr>
          <w:b/>
        </w:rPr>
        <w:t>O</w:t>
      </w:r>
      <w:r>
        <w:rPr>
          <w:b/>
        </w:rPr>
        <w:t>ff</w:t>
      </w:r>
      <w:r w:rsidR="00D6215F">
        <w:rPr>
          <w:b/>
        </w:rPr>
        <w:t xml:space="preserve"> S</w:t>
      </w:r>
      <w:r>
        <w:rPr>
          <w:b/>
        </w:rPr>
        <w:t xml:space="preserve">ite. </w:t>
      </w:r>
      <w:r>
        <w:t>Relocating livestock means moving them</w:t>
      </w:r>
      <w:r>
        <w:rPr>
          <w:spacing w:val="40"/>
        </w:rPr>
        <w:t xml:space="preserve"> </w:t>
      </w:r>
      <w:proofErr w:type="gramStart"/>
      <w:r>
        <w:t xml:space="preserve">off </w:t>
      </w:r>
      <w:r w:rsidR="00D6215F">
        <w:t>of</w:t>
      </w:r>
      <w:proofErr w:type="gramEnd"/>
      <w:r w:rsidR="00D6215F">
        <w:t xml:space="preserve"> </w:t>
      </w:r>
      <w:r>
        <w:t>the farm</w:t>
      </w:r>
      <w:r w:rsidR="00D6215F">
        <w:t xml:space="preserve"> or </w:t>
      </w:r>
      <w:r>
        <w:t>operation and away from danger. In a situation where a wildfire threatens a large</w:t>
      </w:r>
      <w:r>
        <w:rPr>
          <w:spacing w:val="40"/>
        </w:rPr>
        <w:t xml:space="preserve"> </w:t>
      </w:r>
      <w:r>
        <w:t>area, this may require moving</w:t>
      </w:r>
      <w:r>
        <w:rPr>
          <w:spacing w:val="37"/>
        </w:rPr>
        <w:t xml:space="preserve"> </w:t>
      </w:r>
      <w:r>
        <w:t>animals out of the region.</w:t>
      </w:r>
    </w:p>
    <w:p w14:paraId="739566CE" w14:textId="77777777" w:rsidR="009F12D1" w:rsidRDefault="009F12D1">
      <w:pPr>
        <w:pStyle w:val="BodyText"/>
        <w:spacing w:before="45"/>
      </w:pPr>
    </w:p>
    <w:p w14:paraId="4595EA57" w14:textId="57AE1FCE" w:rsidR="009F12D1" w:rsidRDefault="00123486" w:rsidP="00D6215F">
      <w:pPr>
        <w:pStyle w:val="BodyText"/>
        <w:spacing w:line="276" w:lineRule="auto"/>
        <w:ind w:left="284" w:right="1870"/>
      </w:pPr>
      <w:r>
        <w:t>There are risks with all the</w:t>
      </w:r>
      <w:r w:rsidR="00D6215F">
        <w:t xml:space="preserve"> above</w:t>
      </w:r>
      <w:r>
        <w:t xml:space="preserve"> options, but the producer should select the approach with the</w:t>
      </w:r>
      <w:r>
        <w:rPr>
          <w:spacing w:val="40"/>
        </w:rPr>
        <w:t xml:space="preserve"> </w:t>
      </w:r>
      <w:r>
        <w:t>greatest chance of success</w:t>
      </w:r>
      <w:r w:rsidR="00D6215F">
        <w:t xml:space="preserve"> for their operation</w:t>
      </w:r>
      <w:r>
        <w:t>, all things considered.</w:t>
      </w:r>
    </w:p>
    <w:p w14:paraId="234BEF0A" w14:textId="77777777" w:rsidR="009F12D1" w:rsidRDefault="009F12D1">
      <w:pPr>
        <w:pStyle w:val="BodyText"/>
        <w:spacing w:before="44"/>
      </w:pPr>
    </w:p>
    <w:p w14:paraId="331E0789" w14:textId="11BA0444" w:rsidR="009F12D1" w:rsidRDefault="00123486" w:rsidP="00D6215F">
      <w:pPr>
        <w:pStyle w:val="BodyText"/>
        <w:spacing w:before="1" w:line="276" w:lineRule="auto"/>
        <w:ind w:left="284" w:right="1566"/>
      </w:pPr>
      <w:r>
        <w:t xml:space="preserve">Section 15, </w:t>
      </w:r>
      <w:r>
        <w:rPr>
          <w:i/>
        </w:rPr>
        <w:t xml:space="preserve">Decision Guide for Livestock Protection </w:t>
      </w:r>
      <w:r>
        <w:t xml:space="preserve">of the </w:t>
      </w:r>
      <w:r>
        <w:rPr>
          <w:i/>
        </w:rPr>
        <w:t xml:space="preserve">Workbook </w:t>
      </w:r>
      <w:r>
        <w:t>should be used when a</w:t>
      </w:r>
      <w:r w:rsidR="00D6215F">
        <w:rPr>
          <w:spacing w:val="40"/>
        </w:rPr>
        <w:t xml:space="preserve"> </w:t>
      </w:r>
      <w:r>
        <w:t>wildfire</w:t>
      </w:r>
      <w:r>
        <w:rPr>
          <w:spacing w:val="40"/>
        </w:rPr>
        <w:t xml:space="preserve"> </w:t>
      </w:r>
      <w:r>
        <w:t>emergency presents itself. Producers may wish</w:t>
      </w:r>
      <w:r>
        <w:rPr>
          <w:spacing w:val="34"/>
        </w:rPr>
        <w:t xml:space="preserve"> </w:t>
      </w:r>
      <w:r>
        <w:t>to adopt a different option for each type of animal.</w:t>
      </w:r>
      <w:r>
        <w:rPr>
          <w:spacing w:val="80"/>
        </w:rPr>
        <w:t xml:space="preserve"> </w:t>
      </w:r>
      <w:r>
        <w:t>For example, cows may be allowed to shelter in</w:t>
      </w:r>
      <w:r>
        <w:rPr>
          <w:spacing w:val="32"/>
        </w:rPr>
        <w:t xml:space="preserve"> </w:t>
      </w:r>
      <w:r>
        <w:t xml:space="preserve">barn while horses are </w:t>
      </w:r>
      <w:r>
        <w:rPr>
          <w:spacing w:val="-2"/>
        </w:rPr>
        <w:t>relocated.</w:t>
      </w:r>
    </w:p>
    <w:p w14:paraId="2213CF64" w14:textId="77777777" w:rsidR="009F12D1" w:rsidRDefault="009F12D1">
      <w:pPr>
        <w:pStyle w:val="BodyText"/>
        <w:spacing w:before="131"/>
      </w:pPr>
    </w:p>
    <w:p w14:paraId="6D07E0C7" w14:textId="45A40C18" w:rsidR="009F12D1" w:rsidRDefault="00123486" w:rsidP="00D6215F">
      <w:pPr>
        <w:ind w:left="284" w:right="1431" w:hanging="1"/>
        <w:rPr>
          <w:b/>
        </w:rPr>
      </w:pPr>
      <w:r>
        <w:rPr>
          <w:noProof/>
        </w:rPr>
        <mc:AlternateContent>
          <mc:Choice Requires="wps">
            <w:drawing>
              <wp:anchor distT="0" distB="0" distL="0" distR="0" simplePos="0" relativeHeight="486237696" behindDoc="1" locked="0" layoutInCell="1" allowOverlap="1" wp14:anchorId="7FF3FC81" wp14:editId="4E2AD693">
                <wp:simplePos x="0" y="0"/>
                <wp:positionH relativeFrom="page">
                  <wp:posOffset>1024089</wp:posOffset>
                </wp:positionH>
                <wp:positionV relativeFrom="paragraph">
                  <wp:posOffset>375174</wp:posOffset>
                </wp:positionV>
                <wp:extent cx="227329" cy="282575"/>
                <wp:effectExtent l="0" t="0" r="0" b="0"/>
                <wp:wrapNone/>
                <wp:docPr id="307" name="Text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282575"/>
                        </a:xfrm>
                        <a:prstGeom prst="rect">
                          <a:avLst/>
                        </a:prstGeom>
                      </wps:spPr>
                      <wps:txbx>
                        <w:txbxContent>
                          <w:p w14:paraId="30DAC190" w14:textId="77777777" w:rsidR="009F12D1" w:rsidRDefault="00123486">
                            <w:pPr>
                              <w:spacing w:line="445" w:lineRule="exact"/>
                              <w:rPr>
                                <w:rFonts w:ascii="Century Gothic" w:hAnsi="Century Gothic"/>
                                <w:sz w:val="40"/>
                              </w:rPr>
                            </w:pPr>
                            <w:r>
                              <w:rPr>
                                <w:rFonts w:ascii="Century Gothic" w:hAnsi="Century Gothic"/>
                                <w:spacing w:val="-10"/>
                                <w:w w:val="145"/>
                                <w:sz w:val="40"/>
                              </w:rPr>
                              <w:t>□</w:t>
                            </w:r>
                          </w:p>
                        </w:txbxContent>
                      </wps:txbx>
                      <wps:bodyPr wrap="square" lIns="0" tIns="0" rIns="0" bIns="0" rtlCol="0">
                        <a:noAutofit/>
                      </wps:bodyPr>
                    </wps:wsp>
                  </a:graphicData>
                </a:graphic>
              </wp:anchor>
            </w:drawing>
          </mc:Choice>
          <mc:Fallback>
            <w:pict>
              <v:shape w14:anchorId="7FF3FC81" id="Textbox 307" o:spid="_x0000_s1071" type="#_x0000_t202" style="position:absolute;left:0;text-align:left;margin-left:80.65pt;margin-top:29.55pt;width:17.9pt;height:22.25pt;z-index:-17078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" filled="f" stroked="f">
                <v:textbox inset="0,0,0,0">
                  <w:txbxContent>
                    <w:p w14:paraId="30DAC190" w14:textId="77777777" w:rsidR="009F12D1" w:rsidRDefault="00123486">
                      <w:pPr>
                        <w:spacing w:line="445" w:lineRule="exact"/>
                        <w:rPr>
                          <w:rFonts w:ascii="Century Gothic" w:hAnsi="Century Gothic"/>
                          <w:sz w:val="40"/>
                        </w:rPr>
                      </w:pPr>
                      <w:r>
                        <w:rPr>
                          <w:rFonts w:ascii="Century Gothic" w:hAnsi="Century Gothic"/>
                          <w:spacing w:val="-10"/>
                          <w:w w:val="145"/>
                          <w:sz w:val="40"/>
                        </w:rPr>
                        <w:t>□</w:t>
                      </w:r>
                    </w:p>
                  </w:txbxContent>
                </v:textbox>
                <w10:wrap anchorx="page"/>
              </v:shape>
            </w:pict>
          </mc:Fallback>
        </mc:AlternateContent>
      </w:r>
      <w:r>
        <w:rPr>
          <w:b/>
        </w:rPr>
        <w:t>Take</w:t>
      </w:r>
      <w:r>
        <w:rPr>
          <w:b/>
          <w:spacing w:val="-2"/>
        </w:rPr>
        <w:t xml:space="preserve"> </w:t>
      </w:r>
      <w:r>
        <w:rPr>
          <w:b/>
        </w:rPr>
        <w:t>these</w:t>
      </w:r>
      <w:r>
        <w:rPr>
          <w:b/>
          <w:spacing w:val="-2"/>
        </w:rPr>
        <w:t xml:space="preserve"> </w:t>
      </w:r>
      <w:r>
        <w:rPr>
          <w:b/>
        </w:rPr>
        <w:t>actions</w:t>
      </w:r>
      <w:r>
        <w:rPr>
          <w:b/>
          <w:spacing w:val="-3"/>
        </w:rPr>
        <w:t xml:space="preserve"> </w:t>
      </w:r>
      <w:r>
        <w:rPr>
          <w:b/>
        </w:rPr>
        <w:t>to</w:t>
      </w:r>
      <w:r>
        <w:rPr>
          <w:b/>
          <w:spacing w:val="-2"/>
        </w:rPr>
        <w:t xml:space="preserve"> </w:t>
      </w:r>
      <w:r>
        <w:rPr>
          <w:b/>
        </w:rPr>
        <w:t>ensure</w:t>
      </w:r>
      <w:r>
        <w:rPr>
          <w:b/>
          <w:spacing w:val="-2"/>
        </w:rPr>
        <w:t xml:space="preserve"> </w:t>
      </w:r>
      <w:r>
        <w:rPr>
          <w:b/>
        </w:rPr>
        <w:t>the</w:t>
      </w:r>
      <w:r>
        <w:rPr>
          <w:b/>
          <w:spacing w:val="-3"/>
        </w:rPr>
        <w:t xml:space="preserve"> </w:t>
      </w:r>
      <w:r>
        <w:rPr>
          <w:b/>
          <w:i/>
        </w:rPr>
        <w:t>Wildfire</w:t>
      </w:r>
      <w:r>
        <w:rPr>
          <w:b/>
          <w:i/>
          <w:spacing w:val="-2"/>
        </w:rPr>
        <w:t xml:space="preserve"> </w:t>
      </w:r>
      <w:r>
        <w:rPr>
          <w:b/>
          <w:i/>
        </w:rPr>
        <w:t>Plan</w:t>
      </w:r>
      <w:r>
        <w:rPr>
          <w:b/>
          <w:i/>
          <w:spacing w:val="-3"/>
        </w:rPr>
        <w:t xml:space="preserve"> </w:t>
      </w:r>
      <w:r>
        <w:rPr>
          <w:b/>
        </w:rPr>
        <w:t>reflects</w:t>
      </w:r>
      <w:r>
        <w:rPr>
          <w:b/>
          <w:spacing w:val="-3"/>
        </w:rPr>
        <w:t xml:space="preserve"> </w:t>
      </w:r>
      <w:r>
        <w:rPr>
          <w:b/>
        </w:rPr>
        <w:t>the</w:t>
      </w:r>
      <w:r>
        <w:rPr>
          <w:b/>
          <w:spacing w:val="-2"/>
        </w:rPr>
        <w:t xml:space="preserve"> </w:t>
      </w:r>
      <w:r>
        <w:rPr>
          <w:b/>
        </w:rPr>
        <w:t>available</w:t>
      </w:r>
      <w:r>
        <w:rPr>
          <w:b/>
          <w:spacing w:val="-3"/>
        </w:rPr>
        <w:t xml:space="preserve"> </w:t>
      </w:r>
      <w:r>
        <w:rPr>
          <w:b/>
        </w:rPr>
        <w:t>options</w:t>
      </w:r>
      <w:r>
        <w:rPr>
          <w:b/>
          <w:spacing w:val="-3"/>
        </w:rPr>
        <w:t xml:space="preserve"> </w:t>
      </w:r>
      <w:r>
        <w:rPr>
          <w:b/>
        </w:rPr>
        <w:t>for livestock protection</w:t>
      </w:r>
      <w:r w:rsidR="00D6215F">
        <w:rPr>
          <w:b/>
        </w:rPr>
        <w:t>:</w:t>
      </w:r>
    </w:p>
    <w:p w14:paraId="62472DFF" w14:textId="77777777" w:rsidR="009F12D1" w:rsidRDefault="009F12D1">
      <w:pPr>
        <w:pStyle w:val="BodyText"/>
        <w:spacing w:before="4"/>
        <w:rPr>
          <w:b/>
          <w:sz w:val="7"/>
        </w:rPr>
      </w:pPr>
    </w:p>
    <w:tbl>
      <w:tblPr>
        <w:tblW w:w="0" w:type="auto"/>
        <w:tblInd w:w="413" w:type="dxa"/>
        <w:tblLayout w:type="fixed"/>
        <w:tblCellMar>
          <w:left w:w="0" w:type="dxa"/>
          <w:right w:w="0" w:type="dxa"/>
        </w:tblCellMar>
        <w:tblLook w:val="01E0" w:firstRow="1" w:lastRow="1" w:firstColumn="1" w:lastColumn="1" w:noHBand="0" w:noVBand="0"/>
      </w:tblPr>
      <w:tblGrid>
        <w:gridCol w:w="8405"/>
      </w:tblGrid>
      <w:tr w:rsidR="009F12D1" w14:paraId="5F460405" w14:textId="77777777">
        <w:trPr>
          <w:trHeight w:val="683"/>
        </w:trPr>
        <w:tc>
          <w:tcPr>
            <w:tcW w:w="8405" w:type="dxa"/>
          </w:tcPr>
          <w:p w14:paraId="5FBC8BA4" w14:textId="1D2D3298" w:rsidR="009F12D1" w:rsidRDefault="00123486">
            <w:pPr>
              <w:pStyle w:val="TableParagraph"/>
              <w:spacing w:before="123" w:line="270" w:lineRule="atLeast"/>
              <w:ind w:left="1044" w:hanging="361"/>
              <w:rPr>
                <w:sz w:val="21"/>
              </w:rPr>
            </w:pPr>
            <w:r>
              <w:rPr>
                <w:noProof/>
              </w:rPr>
              <mc:AlternateContent>
                <mc:Choice Requires="wpg">
                  <w:drawing>
                    <wp:anchor distT="0" distB="0" distL="0" distR="0" simplePos="0" relativeHeight="486238720" behindDoc="1" locked="0" layoutInCell="1" allowOverlap="1" wp14:anchorId="4A66766F" wp14:editId="57DA6D1E">
                      <wp:simplePos x="0" y="0"/>
                      <wp:positionH relativeFrom="column">
                        <wp:posOffset>31750</wp:posOffset>
                      </wp:positionH>
                      <wp:positionV relativeFrom="paragraph">
                        <wp:posOffset>50458</wp:posOffset>
                      </wp:positionV>
                      <wp:extent cx="259079" cy="259079"/>
                      <wp:effectExtent l="0" t="0" r="0" b="0"/>
                      <wp:wrapNone/>
                      <wp:docPr id="3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079" cy="259079"/>
                                <a:chOff x="0" y="0"/>
                                <a:chExt cx="259079" cy="259079"/>
                              </a:xfrm>
                            </wpg:grpSpPr>
                            <wps:wsp>
                              <wps:cNvPr id="310" name="Graphic 310"/>
                              <wps:cNvSpPr/>
                              <wps:spPr>
                                <a:xfrm>
                                  <a:off x="0" y="0"/>
                                  <a:ext cx="259079" cy="259079"/>
                                </a:xfrm>
                                <a:custGeom>
                                  <a:avLst/>
                                  <a:gdLst/>
                                  <a:ahLst/>
                                  <a:cxnLst/>
                                  <a:rect l="l" t="t" r="r" b="b"/>
                                  <a:pathLst>
                                    <a:path w="259079" h="259079">
                                      <a:moveTo>
                                        <a:pt x="258803" y="0"/>
                                      </a:moveTo>
                                      <a:lnTo>
                                        <a:pt x="0" y="0"/>
                                      </a:lnTo>
                                      <a:lnTo>
                                        <a:pt x="0" y="258803"/>
                                      </a:lnTo>
                                      <a:lnTo>
                                        <a:pt x="258803" y="258803"/>
                                      </a:lnTo>
                                      <a:lnTo>
                                        <a:pt x="258803" y="0"/>
                                      </a:lnTo>
                                      <a:close/>
                                    </a:path>
                                  </a:pathLst>
                                </a:custGeom>
                                <a:solidFill>
                                  <a:srgbClr val="FFFFFF"/>
                                </a:solidFill>
                              </wps:spPr>
                              <wps:bodyPr wrap="square" lIns="0" tIns="0" rIns="0" bIns="0" rtlCol="0">
                                <a:prstTxWarp prst="textNoShape">
                                  <a:avLst/>
                                </a:prstTxWarp>
                                <a:noAutofit/>
                              </wps:bodyPr>
                            </wps:wsp>
                            <wps:wsp>
                              <wps:cNvPr id="311" name="Graphic 311"/>
                              <wps:cNvSpPr/>
                              <wps:spPr>
                                <a:xfrm>
                                  <a:off x="6350" y="6350"/>
                                  <a:ext cx="246379" cy="246379"/>
                                </a:xfrm>
                                <a:custGeom>
                                  <a:avLst/>
                                  <a:gdLst/>
                                  <a:ahLst/>
                                  <a:cxnLst/>
                                  <a:rect l="l" t="t" r="r" b="b"/>
                                  <a:pathLst>
                                    <a:path w="246379" h="246379">
                                      <a:moveTo>
                                        <a:pt x="0" y="246103"/>
                                      </a:moveTo>
                                      <a:lnTo>
                                        <a:pt x="246103" y="246103"/>
                                      </a:lnTo>
                                      <a:lnTo>
                                        <a:pt x="246103" y="0"/>
                                      </a:lnTo>
                                      <a:lnTo>
                                        <a:pt x="0" y="0"/>
                                      </a:lnTo>
                                      <a:lnTo>
                                        <a:pt x="0" y="246103"/>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88574A4" id="Group 309" o:spid="_x0000_s1026" style="position:absolute;margin-left:2.5pt;margin-top:3.95pt;width:20.4pt;height:20.4pt;z-index:-17077760;mso-wrap-distance-left:0;mso-wrap-distance-right:0" coordsize="259079,259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">
                      <v:shape id="Graphic 310" o:spid="_x0000_s1027" style="position:absolute;width:259079;height:259079;visibility:visible;mso-wrap-style:square;v-text-anchor:top" coordsize="259079,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" path="m258803,l,,,258803r258803,l258803,xe" stroked="f">
                        <v:path arrowok="t"/>
                      </v:shape>
                      <v:shape id="Graphic 311" o:spid="_x0000_s1028" style="position:absolute;left:6350;top:6350;width:246379;height:246379;visibility:visible;mso-wrap-style:square;v-text-anchor:top" coordsize="246379,24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" path="m,246103r246103,l246103,,,,,246103xe" filled="f" strokeweight="1pt">
                        <v:path arrowok="t"/>
                      </v:shape>
                    </v:group>
                  </w:pict>
                </mc:Fallback>
              </mc:AlternateContent>
            </w:r>
            <w:r>
              <w:t>1.</w:t>
            </w:r>
            <w:r>
              <w:rPr>
                <w:spacing w:val="80"/>
              </w:rPr>
              <w:t xml:space="preserve"> </w:t>
            </w:r>
            <w:r>
              <w:rPr>
                <w:sz w:val="21"/>
              </w:rPr>
              <w:t>Using</w:t>
            </w:r>
            <w:r>
              <w:rPr>
                <w:spacing w:val="-5"/>
                <w:sz w:val="21"/>
              </w:rPr>
              <w:t xml:space="preserve"> </w:t>
            </w:r>
            <w:r w:rsidR="00D6215F">
              <w:rPr>
                <w:sz w:val="21"/>
              </w:rPr>
              <w:t>S</w:t>
            </w:r>
            <w:r>
              <w:rPr>
                <w:sz w:val="21"/>
              </w:rPr>
              <w:t>ection</w:t>
            </w:r>
            <w:r>
              <w:rPr>
                <w:spacing w:val="-5"/>
                <w:sz w:val="21"/>
              </w:rPr>
              <w:t xml:space="preserve"> </w:t>
            </w:r>
            <w:r>
              <w:rPr>
                <w:sz w:val="21"/>
              </w:rPr>
              <w:t>15</w:t>
            </w:r>
            <w:r>
              <w:rPr>
                <w:spacing w:val="-5"/>
                <w:sz w:val="21"/>
              </w:rPr>
              <w:t xml:space="preserve"> </w:t>
            </w:r>
            <w:r>
              <w:rPr>
                <w:sz w:val="21"/>
              </w:rPr>
              <w:t>of</w:t>
            </w:r>
            <w:r>
              <w:rPr>
                <w:spacing w:val="-4"/>
                <w:sz w:val="21"/>
              </w:rPr>
              <w:t xml:space="preserve"> </w:t>
            </w:r>
            <w:r>
              <w:rPr>
                <w:sz w:val="21"/>
              </w:rPr>
              <w:t>the</w:t>
            </w:r>
            <w:r>
              <w:rPr>
                <w:spacing w:val="-9"/>
                <w:sz w:val="21"/>
              </w:rPr>
              <w:t xml:space="preserve"> </w:t>
            </w:r>
            <w:r>
              <w:rPr>
                <w:i/>
                <w:sz w:val="21"/>
              </w:rPr>
              <w:t>Workbook</w:t>
            </w:r>
            <w:r>
              <w:rPr>
                <w:sz w:val="21"/>
              </w:rPr>
              <w:t>,</w:t>
            </w:r>
            <w:r>
              <w:rPr>
                <w:spacing w:val="-8"/>
                <w:sz w:val="21"/>
              </w:rPr>
              <w:t xml:space="preserve"> </w:t>
            </w:r>
            <w:r>
              <w:rPr>
                <w:i/>
                <w:sz w:val="21"/>
              </w:rPr>
              <w:t>Decision</w:t>
            </w:r>
            <w:r>
              <w:rPr>
                <w:i/>
                <w:spacing w:val="-5"/>
                <w:sz w:val="21"/>
              </w:rPr>
              <w:t xml:space="preserve"> </w:t>
            </w:r>
            <w:r>
              <w:rPr>
                <w:i/>
                <w:sz w:val="21"/>
              </w:rPr>
              <w:t>Guide,</w:t>
            </w:r>
            <w:r>
              <w:rPr>
                <w:i/>
                <w:spacing w:val="-6"/>
                <w:sz w:val="21"/>
              </w:rPr>
              <w:t xml:space="preserve"> </w:t>
            </w:r>
            <w:r>
              <w:rPr>
                <w:sz w:val="21"/>
              </w:rPr>
              <w:t>confirm</w:t>
            </w:r>
            <w:r>
              <w:rPr>
                <w:spacing w:val="-3"/>
                <w:sz w:val="21"/>
              </w:rPr>
              <w:t xml:space="preserve"> </w:t>
            </w:r>
            <w:r>
              <w:rPr>
                <w:sz w:val="21"/>
              </w:rPr>
              <w:t>the</w:t>
            </w:r>
            <w:r>
              <w:rPr>
                <w:spacing w:val="-5"/>
                <w:sz w:val="21"/>
              </w:rPr>
              <w:t xml:space="preserve"> </w:t>
            </w:r>
            <w:r>
              <w:rPr>
                <w:sz w:val="21"/>
              </w:rPr>
              <w:t>options</w:t>
            </w:r>
            <w:r>
              <w:rPr>
                <w:spacing w:val="-5"/>
                <w:sz w:val="21"/>
              </w:rPr>
              <w:t xml:space="preserve"> </w:t>
            </w:r>
            <w:r>
              <w:rPr>
                <w:sz w:val="21"/>
              </w:rPr>
              <w:t>that</w:t>
            </w:r>
            <w:r>
              <w:rPr>
                <w:spacing w:val="-6"/>
                <w:sz w:val="21"/>
              </w:rPr>
              <w:t xml:space="preserve"> </w:t>
            </w:r>
            <w:r>
              <w:rPr>
                <w:sz w:val="21"/>
              </w:rPr>
              <w:t>are available for livestock protection during a wildfire emergency.</w:t>
            </w:r>
          </w:p>
        </w:tc>
      </w:tr>
    </w:tbl>
    <w:p w14:paraId="3C527B9D" w14:textId="6505CCBC" w:rsidR="00590CB1" w:rsidRDefault="00590CB1"/>
    <w:tbl>
      <w:tblPr>
        <w:tblW w:w="0" w:type="auto"/>
        <w:tblInd w:w="413" w:type="dxa"/>
        <w:tblLayout w:type="fixed"/>
        <w:tblCellMar>
          <w:left w:w="0" w:type="dxa"/>
          <w:right w:w="0" w:type="dxa"/>
        </w:tblCellMar>
        <w:tblLook w:val="01E0" w:firstRow="1" w:lastRow="1" w:firstColumn="1" w:lastColumn="1" w:noHBand="0" w:noVBand="0"/>
      </w:tblPr>
      <w:tblGrid>
        <w:gridCol w:w="8405"/>
      </w:tblGrid>
      <w:tr w:rsidR="009F12D1" w14:paraId="6EBF7771" w14:textId="77777777">
        <w:trPr>
          <w:trHeight w:val="653"/>
        </w:trPr>
        <w:tc>
          <w:tcPr>
            <w:tcW w:w="8405" w:type="dxa"/>
          </w:tcPr>
          <w:p w14:paraId="1C150DCF" w14:textId="1C0E7297" w:rsidR="009F12D1" w:rsidRDefault="00123486">
            <w:pPr>
              <w:pStyle w:val="TableParagraph"/>
              <w:spacing w:before="139" w:line="240" w:lineRule="atLeast"/>
              <w:ind w:left="1151" w:hanging="400"/>
              <w:rPr>
                <w:sz w:val="21"/>
              </w:rPr>
            </w:pPr>
            <w:r>
              <w:rPr>
                <w:noProof/>
              </w:rPr>
              <mc:AlternateContent>
                <mc:Choice Requires="wpg">
                  <w:drawing>
                    <wp:anchor distT="0" distB="0" distL="0" distR="0" simplePos="0" relativeHeight="486239232" behindDoc="1" locked="0" layoutInCell="1" allowOverlap="1" wp14:anchorId="71990E35" wp14:editId="17C30031">
                      <wp:simplePos x="0" y="0"/>
                      <wp:positionH relativeFrom="column">
                        <wp:posOffset>41817</wp:posOffset>
                      </wp:positionH>
                      <wp:positionV relativeFrom="paragraph">
                        <wp:posOffset>15745</wp:posOffset>
                      </wp:positionV>
                      <wp:extent cx="279400" cy="248920"/>
                      <wp:effectExtent l="0" t="0" r="0" b="0"/>
                      <wp:wrapNone/>
                      <wp:docPr id="31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0" cy="248920"/>
                                <a:chOff x="0" y="0"/>
                                <a:chExt cx="279400" cy="248920"/>
                              </a:xfrm>
                            </wpg:grpSpPr>
                            <wps:wsp>
                              <wps:cNvPr id="313" name="Graphic 313"/>
                              <wps:cNvSpPr/>
                              <wps:spPr>
                                <a:xfrm>
                                  <a:off x="0" y="0"/>
                                  <a:ext cx="279400" cy="248920"/>
                                </a:xfrm>
                                <a:custGeom>
                                  <a:avLst/>
                                  <a:gdLst/>
                                  <a:ahLst/>
                                  <a:cxnLst/>
                                  <a:rect l="l" t="t" r="r" b="b"/>
                                  <a:pathLst>
                                    <a:path w="279400" h="248920">
                                      <a:moveTo>
                                        <a:pt x="278938" y="0"/>
                                      </a:moveTo>
                                      <a:lnTo>
                                        <a:pt x="0" y="0"/>
                                      </a:lnTo>
                                      <a:lnTo>
                                        <a:pt x="0" y="248734"/>
                                      </a:lnTo>
                                      <a:lnTo>
                                        <a:pt x="278938" y="248734"/>
                                      </a:lnTo>
                                      <a:lnTo>
                                        <a:pt x="278938" y="0"/>
                                      </a:lnTo>
                                      <a:close/>
                                    </a:path>
                                  </a:pathLst>
                                </a:custGeom>
                                <a:solidFill>
                                  <a:srgbClr val="FFFFFF"/>
                                </a:solidFill>
                              </wps:spPr>
                              <wps:bodyPr wrap="square" lIns="0" tIns="0" rIns="0" bIns="0" rtlCol="0">
                                <a:prstTxWarp prst="textNoShape">
                                  <a:avLst/>
                                </a:prstTxWarp>
                                <a:noAutofit/>
                              </wps:bodyPr>
                            </wps:wsp>
                            <wps:wsp>
                              <wps:cNvPr id="314" name="Graphic 314"/>
                              <wps:cNvSpPr/>
                              <wps:spPr>
                                <a:xfrm>
                                  <a:off x="6350" y="6350"/>
                                  <a:ext cx="266700" cy="236220"/>
                                </a:xfrm>
                                <a:custGeom>
                                  <a:avLst/>
                                  <a:gdLst/>
                                  <a:ahLst/>
                                  <a:cxnLst/>
                                  <a:rect l="l" t="t" r="r" b="b"/>
                                  <a:pathLst>
                                    <a:path w="266700" h="236220">
                                      <a:moveTo>
                                        <a:pt x="0" y="236034"/>
                                      </a:moveTo>
                                      <a:lnTo>
                                        <a:pt x="266238" y="236034"/>
                                      </a:lnTo>
                                      <a:lnTo>
                                        <a:pt x="266238" y="0"/>
                                      </a:lnTo>
                                      <a:lnTo>
                                        <a:pt x="0" y="0"/>
                                      </a:lnTo>
                                      <a:lnTo>
                                        <a:pt x="0" y="236034"/>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BE3D8C4" id="Group 312" o:spid="_x0000_s1026" style="position:absolute;margin-left:3.3pt;margin-top:1.25pt;width:22pt;height:19.6pt;z-index:-17077248;mso-wrap-distance-left:0;mso-wrap-distance-right:0" coordsize="279400,24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">
                      <v:shape id="Graphic 313" o:spid="_x0000_s1027" style="position:absolute;width:279400;height:248920;visibility:visible;mso-wrap-style:square;v-text-anchor:top" coordsize="279400,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" path="m278938,l,,,248734r278938,l278938,xe" stroked="f">
                        <v:path arrowok="t"/>
                      </v:shape>
                      <v:shape id="Graphic 314" o:spid="_x0000_s1028" style="position:absolute;left:6350;top:6350;width:266700;height:236220;visibility:visible;mso-wrap-style:square;v-text-anchor:top" coordsize="266700,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" path="m,236034r266238,l266238,,,,,236034xe" filled="f" strokeweight="1pt">
                        <v:path arrowok="t"/>
                      </v:shape>
                    </v:group>
                  </w:pict>
                </mc:Fallback>
              </mc:AlternateContent>
            </w:r>
            <w:r>
              <w:t>2.</w:t>
            </w:r>
            <w:r>
              <w:rPr>
                <w:spacing w:val="80"/>
              </w:rPr>
              <w:t xml:space="preserve"> </w:t>
            </w:r>
            <w:r>
              <w:rPr>
                <w:sz w:val="21"/>
              </w:rPr>
              <w:t>Refer</w:t>
            </w:r>
            <w:r>
              <w:rPr>
                <w:spacing w:val="-2"/>
                <w:sz w:val="21"/>
              </w:rPr>
              <w:t xml:space="preserve"> </w:t>
            </w:r>
            <w:r>
              <w:rPr>
                <w:sz w:val="21"/>
              </w:rPr>
              <w:t>to</w:t>
            </w:r>
            <w:r>
              <w:rPr>
                <w:spacing w:val="-1"/>
                <w:sz w:val="21"/>
              </w:rPr>
              <w:t xml:space="preserve"> </w:t>
            </w:r>
            <w:r w:rsidR="002B443A">
              <w:rPr>
                <w:spacing w:val="-1"/>
                <w:sz w:val="21"/>
              </w:rPr>
              <w:t>S</w:t>
            </w:r>
            <w:r>
              <w:rPr>
                <w:sz w:val="21"/>
              </w:rPr>
              <w:t>ections</w:t>
            </w:r>
            <w:r>
              <w:rPr>
                <w:spacing w:val="-1"/>
                <w:sz w:val="21"/>
              </w:rPr>
              <w:t xml:space="preserve"> </w:t>
            </w:r>
            <w:r>
              <w:rPr>
                <w:sz w:val="21"/>
              </w:rPr>
              <w:t>16,</w:t>
            </w:r>
            <w:r>
              <w:rPr>
                <w:spacing w:val="-2"/>
                <w:sz w:val="21"/>
              </w:rPr>
              <w:t xml:space="preserve"> </w:t>
            </w:r>
            <w:r>
              <w:rPr>
                <w:sz w:val="21"/>
              </w:rPr>
              <w:t>17,</w:t>
            </w:r>
            <w:r>
              <w:rPr>
                <w:spacing w:val="-2"/>
                <w:sz w:val="21"/>
              </w:rPr>
              <w:t xml:space="preserve"> </w:t>
            </w:r>
            <w:r>
              <w:rPr>
                <w:sz w:val="21"/>
              </w:rPr>
              <w:t>18</w:t>
            </w:r>
            <w:r>
              <w:rPr>
                <w:spacing w:val="-1"/>
                <w:sz w:val="21"/>
              </w:rPr>
              <w:t xml:space="preserve"> </w:t>
            </w:r>
            <w:r>
              <w:rPr>
                <w:sz w:val="21"/>
              </w:rPr>
              <w:t>and</w:t>
            </w:r>
            <w:r>
              <w:rPr>
                <w:spacing w:val="-1"/>
                <w:sz w:val="21"/>
              </w:rPr>
              <w:t xml:space="preserve"> </w:t>
            </w:r>
            <w:r>
              <w:rPr>
                <w:sz w:val="21"/>
              </w:rPr>
              <w:t>19</w:t>
            </w:r>
            <w:r>
              <w:rPr>
                <w:spacing w:val="-1"/>
                <w:sz w:val="21"/>
              </w:rPr>
              <w:t xml:space="preserve"> </w:t>
            </w:r>
            <w:r>
              <w:rPr>
                <w:sz w:val="21"/>
              </w:rPr>
              <w:t>of the</w:t>
            </w:r>
            <w:r>
              <w:rPr>
                <w:spacing w:val="-7"/>
                <w:sz w:val="21"/>
              </w:rPr>
              <w:t xml:space="preserve"> </w:t>
            </w:r>
            <w:r>
              <w:rPr>
                <w:i/>
                <w:sz w:val="21"/>
              </w:rPr>
              <w:t>Workbook</w:t>
            </w:r>
            <w:r>
              <w:rPr>
                <w:i/>
                <w:spacing w:val="-1"/>
                <w:sz w:val="21"/>
              </w:rPr>
              <w:t xml:space="preserve"> </w:t>
            </w:r>
            <w:r>
              <w:rPr>
                <w:sz w:val="21"/>
              </w:rPr>
              <w:t>to</w:t>
            </w:r>
            <w:r>
              <w:rPr>
                <w:spacing w:val="-1"/>
                <w:sz w:val="21"/>
              </w:rPr>
              <w:t xml:space="preserve"> </w:t>
            </w:r>
            <w:r>
              <w:rPr>
                <w:sz w:val="21"/>
              </w:rPr>
              <w:t>help</w:t>
            </w:r>
            <w:r>
              <w:rPr>
                <w:spacing w:val="-1"/>
                <w:sz w:val="21"/>
              </w:rPr>
              <w:t xml:space="preserve"> </w:t>
            </w:r>
            <w:r>
              <w:rPr>
                <w:sz w:val="21"/>
              </w:rPr>
              <w:t>determine</w:t>
            </w:r>
            <w:r>
              <w:rPr>
                <w:spacing w:val="-1"/>
                <w:sz w:val="21"/>
              </w:rPr>
              <w:t xml:space="preserve"> </w:t>
            </w:r>
            <w:r>
              <w:rPr>
                <w:sz w:val="21"/>
              </w:rPr>
              <w:t>viable alternatives for livestock protection.</w:t>
            </w:r>
          </w:p>
        </w:tc>
      </w:tr>
    </w:tbl>
    <w:p w14:paraId="4223E964" w14:textId="5E7C1993" w:rsidR="00590CB1" w:rsidRDefault="00590CB1">
      <w:pPr>
        <w:pStyle w:val="BodyText"/>
        <w:spacing w:before="24"/>
        <w:rPr>
          <w:b/>
          <w:sz w:val="22"/>
        </w:rPr>
      </w:pPr>
      <w:r>
        <w:rPr>
          <w:b/>
          <w:sz w:val="22"/>
        </w:rPr>
        <w:br w:type="page"/>
      </w:r>
    </w:p>
    <w:p w14:paraId="59EDF724" w14:textId="77777777" w:rsidR="009F12D1" w:rsidRDefault="009F12D1">
      <w:pPr>
        <w:pStyle w:val="BodyText"/>
        <w:spacing w:before="24"/>
        <w:rPr>
          <w:b/>
          <w:sz w:val="22"/>
        </w:rPr>
      </w:pPr>
    </w:p>
    <w:p w14:paraId="76BD6DE7" w14:textId="77777777" w:rsidR="009F12D1" w:rsidRDefault="00123486" w:rsidP="00266C9A">
      <w:pPr>
        <w:pStyle w:val="Heading3"/>
        <w:numPr>
          <w:ilvl w:val="0"/>
          <w:numId w:val="20"/>
        </w:numPr>
        <w:tabs>
          <w:tab w:val="left" w:pos="789"/>
        </w:tabs>
        <w:spacing w:before="360"/>
        <w:ind w:hanging="3451"/>
      </w:pPr>
      <w:bookmarkStart w:id="44" w:name="16._Checklist_for_Sheltering_Livestock_i"/>
      <w:bookmarkStart w:id="45" w:name="_Toc167277781"/>
      <w:bookmarkEnd w:id="44"/>
      <w:r>
        <w:t>Checklist</w:t>
      </w:r>
      <w:r>
        <w:rPr>
          <w:spacing w:val="-6"/>
        </w:rPr>
        <w:t xml:space="preserve"> </w:t>
      </w:r>
      <w:r>
        <w:t>for</w:t>
      </w:r>
      <w:r>
        <w:rPr>
          <w:spacing w:val="-5"/>
        </w:rPr>
        <w:t xml:space="preserve"> </w:t>
      </w:r>
      <w:r>
        <w:t>Sheltering</w:t>
      </w:r>
      <w:r>
        <w:rPr>
          <w:spacing w:val="-6"/>
        </w:rPr>
        <w:t xml:space="preserve"> </w:t>
      </w:r>
      <w:r>
        <w:t>Livestock</w:t>
      </w:r>
      <w:r>
        <w:rPr>
          <w:spacing w:val="-6"/>
        </w:rPr>
        <w:t xml:space="preserve"> </w:t>
      </w:r>
      <w:r>
        <w:t>in</w:t>
      </w:r>
      <w:r>
        <w:rPr>
          <w:spacing w:val="-9"/>
        </w:rPr>
        <w:t xml:space="preserve"> </w:t>
      </w:r>
      <w:r>
        <w:rPr>
          <w:spacing w:val="-4"/>
        </w:rPr>
        <w:t>Barn</w:t>
      </w:r>
      <w:bookmarkEnd w:id="45"/>
    </w:p>
    <w:p w14:paraId="5C2E292F" w14:textId="77777777" w:rsidR="009F12D1" w:rsidRDefault="00123486">
      <w:pPr>
        <w:pStyle w:val="BodyText"/>
        <w:spacing w:before="243" w:line="276" w:lineRule="auto"/>
        <w:ind w:left="411" w:right="1336" w:hanging="1"/>
      </w:pPr>
      <w:r>
        <w:t>Sheltering</w:t>
      </w:r>
      <w:r>
        <w:rPr>
          <w:spacing w:val="28"/>
        </w:rPr>
        <w:t xml:space="preserve"> </w:t>
      </w:r>
      <w:r>
        <w:t>animals</w:t>
      </w:r>
      <w:r>
        <w:rPr>
          <w:spacing w:val="28"/>
        </w:rPr>
        <w:t xml:space="preserve"> </w:t>
      </w:r>
      <w:r>
        <w:t>in</w:t>
      </w:r>
      <w:r>
        <w:rPr>
          <w:spacing w:val="28"/>
        </w:rPr>
        <w:t xml:space="preserve"> </w:t>
      </w:r>
      <w:r>
        <w:t>a</w:t>
      </w:r>
      <w:r>
        <w:rPr>
          <w:spacing w:val="28"/>
        </w:rPr>
        <w:t xml:space="preserve"> </w:t>
      </w:r>
      <w:r>
        <w:t>barn</w:t>
      </w:r>
      <w:r>
        <w:rPr>
          <w:spacing w:val="28"/>
        </w:rPr>
        <w:t xml:space="preserve"> </w:t>
      </w:r>
      <w:r>
        <w:t>means</w:t>
      </w:r>
      <w:r>
        <w:rPr>
          <w:spacing w:val="25"/>
        </w:rPr>
        <w:t xml:space="preserve"> </w:t>
      </w:r>
      <w:r>
        <w:t>moving</w:t>
      </w:r>
      <w:r>
        <w:rPr>
          <w:spacing w:val="31"/>
        </w:rPr>
        <w:t xml:space="preserve"> </w:t>
      </w:r>
      <w:r>
        <w:t>or</w:t>
      </w:r>
      <w:r>
        <w:rPr>
          <w:spacing w:val="27"/>
        </w:rPr>
        <w:t xml:space="preserve"> </w:t>
      </w:r>
      <w:r>
        <w:t>confining</w:t>
      </w:r>
      <w:r>
        <w:rPr>
          <w:spacing w:val="32"/>
        </w:rPr>
        <w:t xml:space="preserve"> </w:t>
      </w:r>
      <w:r>
        <w:t>the</w:t>
      </w:r>
      <w:r>
        <w:rPr>
          <w:spacing w:val="28"/>
        </w:rPr>
        <w:t xml:space="preserve"> </w:t>
      </w:r>
      <w:r>
        <w:t>animals</w:t>
      </w:r>
      <w:r>
        <w:rPr>
          <w:spacing w:val="28"/>
        </w:rPr>
        <w:t xml:space="preserve"> </w:t>
      </w:r>
      <w:r>
        <w:t>to</w:t>
      </w:r>
      <w:r>
        <w:rPr>
          <w:spacing w:val="28"/>
        </w:rPr>
        <w:t xml:space="preserve"> </w:t>
      </w:r>
      <w:r>
        <w:t>a</w:t>
      </w:r>
      <w:r>
        <w:rPr>
          <w:spacing w:val="28"/>
        </w:rPr>
        <w:t xml:space="preserve"> </w:t>
      </w:r>
      <w:r>
        <w:t>protected</w:t>
      </w:r>
      <w:r>
        <w:rPr>
          <w:spacing w:val="31"/>
        </w:rPr>
        <w:t xml:space="preserve"> </w:t>
      </w:r>
      <w:r>
        <w:t>structure on</w:t>
      </w:r>
      <w:r>
        <w:rPr>
          <w:spacing w:val="40"/>
        </w:rPr>
        <w:t xml:space="preserve"> </w:t>
      </w:r>
      <w:r>
        <w:t>the farm. This</w:t>
      </w:r>
      <w:r>
        <w:rPr>
          <w:spacing w:val="-2"/>
        </w:rPr>
        <w:t xml:space="preserve"> </w:t>
      </w:r>
      <w:r>
        <w:t>is</w:t>
      </w:r>
      <w:r>
        <w:rPr>
          <w:spacing w:val="-2"/>
        </w:rPr>
        <w:t xml:space="preserve"> </w:t>
      </w:r>
      <w:r>
        <w:t>a</w:t>
      </w:r>
      <w:r>
        <w:rPr>
          <w:spacing w:val="-4"/>
        </w:rPr>
        <w:t xml:space="preserve"> </w:t>
      </w:r>
      <w:r>
        <w:t>particularly</w:t>
      </w:r>
      <w:r>
        <w:rPr>
          <w:spacing w:val="-5"/>
        </w:rPr>
        <w:t xml:space="preserve"> </w:t>
      </w:r>
      <w:r>
        <w:t>important</w:t>
      </w:r>
      <w:r>
        <w:rPr>
          <w:spacing w:val="-3"/>
        </w:rPr>
        <w:t xml:space="preserve"> </w:t>
      </w:r>
      <w:r>
        <w:t>option</w:t>
      </w:r>
      <w:r>
        <w:rPr>
          <w:spacing w:val="-2"/>
        </w:rPr>
        <w:t xml:space="preserve"> </w:t>
      </w:r>
      <w:r>
        <w:t>for</w:t>
      </w:r>
      <w:r>
        <w:rPr>
          <w:spacing w:val="-3"/>
        </w:rPr>
        <w:t xml:space="preserve"> </w:t>
      </w:r>
      <w:r>
        <w:t>dairy</w:t>
      </w:r>
      <w:r>
        <w:rPr>
          <w:spacing w:val="-5"/>
        </w:rPr>
        <w:t xml:space="preserve"> </w:t>
      </w:r>
      <w:r>
        <w:t>herds</w:t>
      </w:r>
      <w:r>
        <w:rPr>
          <w:spacing w:val="-2"/>
        </w:rPr>
        <w:t xml:space="preserve"> </w:t>
      </w:r>
      <w:r>
        <w:t>and</w:t>
      </w:r>
      <w:r>
        <w:rPr>
          <w:spacing w:val="-2"/>
        </w:rPr>
        <w:t xml:space="preserve"> </w:t>
      </w:r>
      <w:r>
        <w:t>large</w:t>
      </w:r>
      <w:r>
        <w:rPr>
          <w:spacing w:val="-3"/>
        </w:rPr>
        <w:t xml:space="preserve"> </w:t>
      </w:r>
      <w:r>
        <w:t>poultry</w:t>
      </w:r>
      <w:r>
        <w:rPr>
          <w:spacing w:val="-5"/>
        </w:rPr>
        <w:t xml:space="preserve"> </w:t>
      </w:r>
      <w:r>
        <w:t>flocks</w:t>
      </w:r>
      <w:r>
        <w:rPr>
          <w:spacing w:val="-2"/>
        </w:rPr>
        <w:t xml:space="preserve"> </w:t>
      </w:r>
      <w:r>
        <w:t>that</w:t>
      </w:r>
      <w:r>
        <w:rPr>
          <w:spacing w:val="-3"/>
        </w:rPr>
        <w:t xml:space="preserve"> </w:t>
      </w:r>
      <w:r>
        <w:t>are difficult to relocate. Considering</w:t>
      </w:r>
      <w:r>
        <w:rPr>
          <w:spacing w:val="25"/>
        </w:rPr>
        <w:t xml:space="preserve"> </w:t>
      </w:r>
      <w:r>
        <w:t>a</w:t>
      </w:r>
      <w:r>
        <w:rPr>
          <w:spacing w:val="27"/>
        </w:rPr>
        <w:t xml:space="preserve"> </w:t>
      </w:r>
      <w:r>
        <w:t>wildfire</w:t>
      </w:r>
      <w:r>
        <w:rPr>
          <w:spacing w:val="29"/>
        </w:rPr>
        <w:t xml:space="preserve"> </w:t>
      </w:r>
      <w:r>
        <w:t>threat,</w:t>
      </w:r>
      <w:r>
        <w:rPr>
          <w:spacing w:val="24"/>
        </w:rPr>
        <w:t xml:space="preserve"> </w:t>
      </w:r>
      <w:r>
        <w:t>a</w:t>
      </w:r>
      <w:r>
        <w:rPr>
          <w:spacing w:val="27"/>
        </w:rPr>
        <w:t xml:space="preserve"> </w:t>
      </w:r>
      <w:r>
        <w:t>protected</w:t>
      </w:r>
      <w:r>
        <w:rPr>
          <w:spacing w:val="25"/>
        </w:rPr>
        <w:t xml:space="preserve"> </w:t>
      </w:r>
      <w:r>
        <w:t>barn</w:t>
      </w:r>
      <w:r>
        <w:rPr>
          <w:spacing w:val="27"/>
        </w:rPr>
        <w:t xml:space="preserve"> </w:t>
      </w:r>
      <w:r>
        <w:t>or</w:t>
      </w:r>
      <w:r>
        <w:rPr>
          <w:spacing w:val="25"/>
        </w:rPr>
        <w:t xml:space="preserve"> </w:t>
      </w:r>
      <w:r>
        <w:t>shed</w:t>
      </w:r>
      <w:r>
        <w:rPr>
          <w:spacing w:val="27"/>
        </w:rPr>
        <w:t xml:space="preserve"> </w:t>
      </w:r>
      <w:r>
        <w:t>is one</w:t>
      </w:r>
      <w:r>
        <w:rPr>
          <w:spacing w:val="29"/>
        </w:rPr>
        <w:t xml:space="preserve"> </w:t>
      </w:r>
      <w:r>
        <w:t>that</w:t>
      </w:r>
      <w:r>
        <w:rPr>
          <w:spacing w:val="24"/>
        </w:rPr>
        <w:t xml:space="preserve"> </w:t>
      </w:r>
      <w:r>
        <w:t>has:</w:t>
      </w:r>
    </w:p>
    <w:p w14:paraId="03553C92" w14:textId="064D6416" w:rsidR="00D6215F" w:rsidRDefault="00D6215F" w:rsidP="00D6215F">
      <w:pPr>
        <w:pStyle w:val="ListParagraph"/>
        <w:numPr>
          <w:ilvl w:val="1"/>
          <w:numId w:val="25"/>
        </w:numPr>
        <w:tabs>
          <w:tab w:val="left" w:pos="1152"/>
        </w:tabs>
        <w:spacing w:before="4"/>
        <w:ind w:left="1152" w:hanging="360"/>
        <w:rPr>
          <w:rFonts w:ascii="Symbol" w:hAnsi="Symbol"/>
          <w:sz w:val="21"/>
        </w:rPr>
      </w:pPr>
      <w:r>
        <w:rPr>
          <w:spacing w:val="-2"/>
          <w:sz w:val="21"/>
        </w:rPr>
        <w:t>Reduced combustible materials approximately 10 m from farm structures.</w:t>
      </w:r>
    </w:p>
    <w:p w14:paraId="780156B2" w14:textId="084ED697" w:rsidR="00D6215F" w:rsidRDefault="00D6215F" w:rsidP="00D6215F">
      <w:pPr>
        <w:pStyle w:val="ListParagraph"/>
        <w:numPr>
          <w:ilvl w:val="1"/>
          <w:numId w:val="25"/>
        </w:numPr>
        <w:tabs>
          <w:tab w:val="left" w:pos="1152"/>
        </w:tabs>
        <w:spacing w:before="48"/>
        <w:ind w:left="1152" w:hanging="360"/>
        <w:rPr>
          <w:rFonts w:ascii="Symbol" w:hAnsi="Symbol"/>
          <w:sz w:val="21"/>
        </w:rPr>
      </w:pPr>
      <w:r>
        <w:rPr>
          <w:sz w:val="21"/>
        </w:rPr>
        <w:t>Fire resistant materials.</w:t>
      </w:r>
    </w:p>
    <w:p w14:paraId="6667EA91" w14:textId="62E475E1" w:rsidR="00D6215F" w:rsidRDefault="00D6215F" w:rsidP="00D6215F">
      <w:pPr>
        <w:pStyle w:val="ListParagraph"/>
        <w:numPr>
          <w:ilvl w:val="1"/>
          <w:numId w:val="25"/>
        </w:numPr>
        <w:tabs>
          <w:tab w:val="left" w:pos="1152"/>
        </w:tabs>
        <w:spacing w:before="45"/>
        <w:ind w:left="1152" w:hanging="360"/>
        <w:rPr>
          <w:rFonts w:ascii="Symbol" w:hAnsi="Symbol"/>
          <w:sz w:val="21"/>
        </w:rPr>
      </w:pPr>
      <w:r>
        <w:rPr>
          <w:sz w:val="21"/>
        </w:rPr>
        <w:t>Sprinkler protection, with suitable water pumps and backup power.</w:t>
      </w:r>
    </w:p>
    <w:p w14:paraId="59D3AA57" w14:textId="78C89FB7" w:rsidR="009F12D1" w:rsidRDefault="00123486" w:rsidP="00590CB1">
      <w:pPr>
        <w:spacing w:before="240"/>
        <w:ind w:left="320"/>
        <w:rPr>
          <w:b/>
        </w:rPr>
      </w:pPr>
      <w:r>
        <w:rPr>
          <w:b/>
        </w:rPr>
        <w:t>Consider</w:t>
      </w:r>
      <w:r>
        <w:rPr>
          <w:b/>
          <w:spacing w:val="-8"/>
        </w:rPr>
        <w:t xml:space="preserve"> </w:t>
      </w:r>
      <w:r>
        <w:rPr>
          <w:b/>
        </w:rPr>
        <w:t>these</w:t>
      </w:r>
      <w:r>
        <w:rPr>
          <w:b/>
          <w:spacing w:val="-6"/>
        </w:rPr>
        <w:t xml:space="preserve"> </w:t>
      </w:r>
      <w:r>
        <w:rPr>
          <w:b/>
        </w:rPr>
        <w:t>actions</w:t>
      </w:r>
      <w:r>
        <w:rPr>
          <w:b/>
          <w:spacing w:val="-6"/>
        </w:rPr>
        <w:t xml:space="preserve"> </w:t>
      </w:r>
      <w:r>
        <w:rPr>
          <w:b/>
        </w:rPr>
        <w:t>to</w:t>
      </w:r>
      <w:r>
        <w:rPr>
          <w:b/>
          <w:spacing w:val="-7"/>
        </w:rPr>
        <w:t xml:space="preserve"> </w:t>
      </w:r>
      <w:r>
        <w:rPr>
          <w:b/>
        </w:rPr>
        <w:t>confirm</w:t>
      </w:r>
      <w:r>
        <w:rPr>
          <w:b/>
          <w:spacing w:val="-6"/>
        </w:rPr>
        <w:t xml:space="preserve"> </w:t>
      </w:r>
      <w:r>
        <w:rPr>
          <w:b/>
        </w:rPr>
        <w:t>that</w:t>
      </w:r>
      <w:r>
        <w:rPr>
          <w:b/>
          <w:spacing w:val="-4"/>
        </w:rPr>
        <w:t xml:space="preserve"> </w:t>
      </w:r>
      <w:r>
        <w:rPr>
          <w:b/>
        </w:rPr>
        <w:t>sheltering-in-barn</w:t>
      </w:r>
      <w:r>
        <w:rPr>
          <w:b/>
          <w:spacing w:val="-8"/>
        </w:rPr>
        <w:t xml:space="preserve"> </w:t>
      </w:r>
      <w:r>
        <w:rPr>
          <w:b/>
        </w:rPr>
        <w:t>would</w:t>
      </w:r>
      <w:r>
        <w:rPr>
          <w:b/>
          <w:spacing w:val="-5"/>
        </w:rPr>
        <w:t xml:space="preserve"> </w:t>
      </w:r>
      <w:r>
        <w:rPr>
          <w:b/>
        </w:rPr>
        <w:t>protect</w:t>
      </w:r>
      <w:r>
        <w:rPr>
          <w:b/>
          <w:spacing w:val="-6"/>
        </w:rPr>
        <w:t xml:space="preserve"> </w:t>
      </w:r>
      <w:r>
        <w:rPr>
          <w:b/>
          <w:spacing w:val="-2"/>
        </w:rPr>
        <w:t>livestock</w:t>
      </w:r>
      <w:r w:rsidR="00D6215F">
        <w:rPr>
          <w:b/>
          <w:spacing w:val="-2"/>
        </w:rPr>
        <w:t>:</w:t>
      </w:r>
    </w:p>
    <w:p w14:paraId="283AB09C" w14:textId="77777777" w:rsidR="009F12D1" w:rsidRDefault="009F12D1">
      <w:pPr>
        <w:pStyle w:val="BodyText"/>
        <w:spacing w:before="6" w:after="1"/>
        <w:rPr>
          <w:b/>
          <w:sz w:val="15"/>
        </w:rPr>
      </w:pPr>
    </w:p>
    <w:tbl>
      <w:tblPr>
        <w:tblW w:w="0" w:type="auto"/>
        <w:tblInd w:w="450" w:type="dxa"/>
        <w:tblLayout w:type="fixed"/>
        <w:tblCellMar>
          <w:left w:w="0" w:type="dxa"/>
          <w:right w:w="0" w:type="dxa"/>
        </w:tblCellMar>
        <w:tblLook w:val="01E0" w:firstRow="1" w:lastRow="1" w:firstColumn="1" w:lastColumn="1" w:noHBand="0" w:noVBand="0"/>
      </w:tblPr>
      <w:tblGrid>
        <w:gridCol w:w="527"/>
        <w:gridCol w:w="8676"/>
      </w:tblGrid>
      <w:tr w:rsidR="009F12D1" w14:paraId="03A9587E" w14:textId="77777777">
        <w:trPr>
          <w:trHeight w:val="693"/>
        </w:trPr>
        <w:tc>
          <w:tcPr>
            <w:tcW w:w="527" w:type="dxa"/>
          </w:tcPr>
          <w:p w14:paraId="6E9624D0" w14:textId="77777777" w:rsidR="009F12D1" w:rsidRDefault="009F12D1">
            <w:pPr>
              <w:pStyle w:val="TableParagraph"/>
              <w:spacing w:before="5"/>
              <w:rPr>
                <w:b/>
                <w:sz w:val="3"/>
              </w:rPr>
            </w:pPr>
          </w:p>
          <w:p w14:paraId="110F3F18" w14:textId="77777777" w:rsidR="009F12D1" w:rsidRDefault="00123486">
            <w:pPr>
              <w:pStyle w:val="TableParagraph"/>
              <w:ind w:left="51"/>
              <w:rPr>
                <w:sz w:val="20"/>
              </w:rPr>
            </w:pPr>
            <w:r>
              <w:rPr>
                <w:noProof/>
                <w:sz w:val="20"/>
              </w:rPr>
              <mc:AlternateContent>
                <mc:Choice Requires="wpg">
                  <w:drawing>
                    <wp:inline distT="0" distB="0" distL="0" distR="0" wp14:anchorId="7B6C1D22" wp14:editId="7DA68980">
                      <wp:extent cx="228600" cy="228600"/>
                      <wp:effectExtent l="0" t="0" r="0" b="0"/>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318" name="Graphic 318"/>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319" name="Graphic 319"/>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98996AA" id="Group 317"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">
                      <v:shape id="Graphic 318"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" path="m228600,l,,,228600r228600,l228600,xe" stroked="f">
                        <v:path arrowok="t"/>
                      </v:shape>
                      <v:shape id="Graphic 319"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" path="m,215900r215900,l215900,,,,,215900xe" filled="f" strokeweight="1pt">
                        <v:path arrowok="t"/>
                      </v:shape>
                      <w10:anchorlock/>
                    </v:group>
                  </w:pict>
                </mc:Fallback>
              </mc:AlternateContent>
            </w:r>
          </w:p>
        </w:tc>
        <w:tc>
          <w:tcPr>
            <w:tcW w:w="8676" w:type="dxa"/>
          </w:tcPr>
          <w:p w14:paraId="10F43531" w14:textId="77777777" w:rsidR="009F12D1" w:rsidRDefault="00123486">
            <w:pPr>
              <w:pStyle w:val="TableParagraph"/>
              <w:spacing w:before="60" w:line="271" w:lineRule="auto"/>
              <w:ind w:left="480" w:hanging="361"/>
              <w:rPr>
                <w:sz w:val="21"/>
              </w:rPr>
            </w:pPr>
            <w:r>
              <w:t>1.</w:t>
            </w:r>
            <w:r>
              <w:rPr>
                <w:spacing w:val="80"/>
              </w:rPr>
              <w:t xml:space="preserve"> </w:t>
            </w:r>
            <w:r>
              <w:rPr>
                <w:sz w:val="21"/>
              </w:rPr>
              <w:t>Determine</w:t>
            </w:r>
            <w:r>
              <w:rPr>
                <w:spacing w:val="-5"/>
                <w:sz w:val="21"/>
              </w:rPr>
              <w:t xml:space="preserve"> </w:t>
            </w:r>
            <w:r>
              <w:rPr>
                <w:sz w:val="21"/>
              </w:rPr>
              <w:t>if</w:t>
            </w:r>
            <w:r>
              <w:rPr>
                <w:spacing w:val="-1"/>
                <w:sz w:val="21"/>
              </w:rPr>
              <w:t xml:space="preserve"> </w:t>
            </w:r>
            <w:r>
              <w:rPr>
                <w:sz w:val="21"/>
              </w:rPr>
              <w:t>there</w:t>
            </w:r>
            <w:r>
              <w:rPr>
                <w:spacing w:val="-2"/>
                <w:sz w:val="21"/>
              </w:rPr>
              <w:t xml:space="preserve"> </w:t>
            </w:r>
            <w:r>
              <w:rPr>
                <w:sz w:val="21"/>
              </w:rPr>
              <w:t>is</w:t>
            </w:r>
            <w:r>
              <w:rPr>
                <w:spacing w:val="-2"/>
                <w:sz w:val="21"/>
              </w:rPr>
              <w:t xml:space="preserve"> </w:t>
            </w:r>
            <w:r>
              <w:rPr>
                <w:sz w:val="21"/>
              </w:rPr>
              <w:t>a</w:t>
            </w:r>
            <w:r>
              <w:rPr>
                <w:spacing w:val="-2"/>
                <w:sz w:val="21"/>
              </w:rPr>
              <w:t xml:space="preserve"> </w:t>
            </w:r>
            <w:r>
              <w:rPr>
                <w:sz w:val="21"/>
              </w:rPr>
              <w:t>structure</w:t>
            </w:r>
            <w:r>
              <w:rPr>
                <w:spacing w:val="-2"/>
                <w:sz w:val="21"/>
              </w:rPr>
              <w:t xml:space="preserve"> </w:t>
            </w:r>
            <w:r>
              <w:rPr>
                <w:sz w:val="21"/>
              </w:rPr>
              <w:t>or</w:t>
            </w:r>
            <w:r>
              <w:rPr>
                <w:spacing w:val="-3"/>
                <w:sz w:val="21"/>
              </w:rPr>
              <w:t xml:space="preserve"> </w:t>
            </w:r>
            <w:r>
              <w:rPr>
                <w:sz w:val="21"/>
              </w:rPr>
              <w:t>site</w:t>
            </w:r>
            <w:r>
              <w:rPr>
                <w:spacing w:val="-2"/>
                <w:sz w:val="21"/>
              </w:rPr>
              <w:t xml:space="preserve"> </w:t>
            </w:r>
            <w:r>
              <w:rPr>
                <w:sz w:val="21"/>
              </w:rPr>
              <w:t>on</w:t>
            </w:r>
            <w:r>
              <w:rPr>
                <w:spacing w:val="-2"/>
                <w:sz w:val="21"/>
              </w:rPr>
              <w:t xml:space="preserve"> </w:t>
            </w:r>
            <w:r>
              <w:rPr>
                <w:sz w:val="21"/>
              </w:rPr>
              <w:t>the</w:t>
            </w:r>
            <w:r>
              <w:rPr>
                <w:spacing w:val="-2"/>
                <w:sz w:val="21"/>
              </w:rPr>
              <w:t xml:space="preserve"> </w:t>
            </w:r>
            <w:r>
              <w:rPr>
                <w:sz w:val="21"/>
              </w:rPr>
              <w:t>farm</w:t>
            </w:r>
            <w:r>
              <w:rPr>
                <w:spacing w:val="-3"/>
                <w:sz w:val="21"/>
              </w:rPr>
              <w:t xml:space="preserve"> </w:t>
            </w:r>
            <w:r>
              <w:rPr>
                <w:sz w:val="21"/>
              </w:rPr>
              <w:t>where</w:t>
            </w:r>
            <w:r>
              <w:rPr>
                <w:spacing w:val="-2"/>
                <w:sz w:val="21"/>
              </w:rPr>
              <w:t xml:space="preserve"> </w:t>
            </w:r>
            <w:r>
              <w:rPr>
                <w:sz w:val="21"/>
              </w:rPr>
              <w:t>animals</w:t>
            </w:r>
            <w:r>
              <w:rPr>
                <w:spacing w:val="-2"/>
                <w:sz w:val="21"/>
              </w:rPr>
              <w:t xml:space="preserve"> </w:t>
            </w:r>
            <w:r>
              <w:rPr>
                <w:sz w:val="21"/>
              </w:rPr>
              <w:t>will</w:t>
            </w:r>
            <w:r>
              <w:rPr>
                <w:spacing w:val="-1"/>
                <w:sz w:val="21"/>
              </w:rPr>
              <w:t xml:space="preserve"> </w:t>
            </w:r>
            <w:r>
              <w:rPr>
                <w:sz w:val="21"/>
              </w:rPr>
              <w:t>be</w:t>
            </w:r>
            <w:r>
              <w:rPr>
                <w:spacing w:val="-2"/>
                <w:sz w:val="21"/>
              </w:rPr>
              <w:t xml:space="preserve"> </w:t>
            </w:r>
            <w:r>
              <w:rPr>
                <w:sz w:val="21"/>
              </w:rPr>
              <w:t>protected</w:t>
            </w:r>
            <w:r>
              <w:rPr>
                <w:spacing w:val="-2"/>
                <w:sz w:val="21"/>
              </w:rPr>
              <w:t xml:space="preserve"> </w:t>
            </w:r>
            <w:r>
              <w:rPr>
                <w:sz w:val="21"/>
              </w:rPr>
              <w:t>from the wildfire.</w:t>
            </w:r>
          </w:p>
        </w:tc>
      </w:tr>
      <w:tr w:rsidR="009F12D1" w14:paraId="480546CF" w14:textId="77777777">
        <w:trPr>
          <w:trHeight w:val="1309"/>
        </w:trPr>
        <w:tc>
          <w:tcPr>
            <w:tcW w:w="527" w:type="dxa"/>
          </w:tcPr>
          <w:p w14:paraId="12B49C63" w14:textId="77777777" w:rsidR="009F12D1" w:rsidRDefault="009F12D1">
            <w:pPr>
              <w:pStyle w:val="TableParagraph"/>
              <w:spacing w:before="2"/>
              <w:rPr>
                <w:b/>
                <w:sz w:val="12"/>
              </w:rPr>
            </w:pPr>
          </w:p>
          <w:p w14:paraId="35E047CD" w14:textId="77777777" w:rsidR="009F12D1" w:rsidRDefault="00123486">
            <w:pPr>
              <w:pStyle w:val="TableParagraph"/>
              <w:ind w:left="51"/>
              <w:rPr>
                <w:sz w:val="20"/>
              </w:rPr>
            </w:pPr>
            <w:r>
              <w:rPr>
                <w:noProof/>
                <w:sz w:val="20"/>
              </w:rPr>
              <mc:AlternateContent>
                <mc:Choice Requires="wpg">
                  <w:drawing>
                    <wp:inline distT="0" distB="0" distL="0" distR="0" wp14:anchorId="78F5DFEB" wp14:editId="0B9C3448">
                      <wp:extent cx="228600" cy="228600"/>
                      <wp:effectExtent l="0" t="0" r="0" b="0"/>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321" name="Graphic 321"/>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322" name="Graphic 322"/>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F5D9FC6" id="Group 320"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">
                      <v:shape id="Graphic 321"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" path="m228600,l,,,228600r228600,l228600,xe" stroked="f">
                        <v:path arrowok="t"/>
                      </v:shape>
                      <v:shape id="Graphic 322"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" path="m,215900r215900,l215900,,,,,215900xe" filled="f" strokeweight="1pt">
                        <v:path arrowok="t"/>
                      </v:shape>
                      <w10:anchorlock/>
                    </v:group>
                  </w:pict>
                </mc:Fallback>
              </mc:AlternateContent>
            </w:r>
          </w:p>
        </w:tc>
        <w:tc>
          <w:tcPr>
            <w:tcW w:w="8676" w:type="dxa"/>
          </w:tcPr>
          <w:p w14:paraId="782F4209" w14:textId="45BDB93A" w:rsidR="009F12D1" w:rsidRDefault="00123486">
            <w:pPr>
              <w:pStyle w:val="TableParagraph"/>
              <w:spacing w:before="166" w:line="273" w:lineRule="auto"/>
              <w:ind w:left="480" w:right="85" w:hanging="360"/>
              <w:rPr>
                <w:b/>
                <w:sz w:val="21"/>
              </w:rPr>
            </w:pPr>
            <w:r>
              <w:t>2.</w:t>
            </w:r>
            <w:r>
              <w:rPr>
                <w:spacing w:val="80"/>
                <w:w w:val="150"/>
              </w:rPr>
              <w:t xml:space="preserve"> </w:t>
            </w:r>
            <w:r>
              <w:rPr>
                <w:sz w:val="21"/>
              </w:rPr>
              <w:t xml:space="preserve">Determine if animals that are </w:t>
            </w:r>
            <w:r w:rsidR="00B804D9">
              <w:rPr>
                <w:sz w:val="21"/>
              </w:rPr>
              <w:t>sheltered</w:t>
            </w:r>
            <w:r>
              <w:rPr>
                <w:sz w:val="21"/>
              </w:rPr>
              <w:t xml:space="preserve"> in place will have access to food sources, water,</w:t>
            </w:r>
            <w:r>
              <w:rPr>
                <w:spacing w:val="-3"/>
                <w:sz w:val="21"/>
              </w:rPr>
              <w:t xml:space="preserve"> </w:t>
            </w:r>
            <w:r>
              <w:rPr>
                <w:sz w:val="21"/>
              </w:rPr>
              <w:t>and</w:t>
            </w:r>
            <w:r>
              <w:rPr>
                <w:spacing w:val="-2"/>
                <w:sz w:val="21"/>
              </w:rPr>
              <w:t xml:space="preserve"> </w:t>
            </w:r>
            <w:r>
              <w:rPr>
                <w:sz w:val="21"/>
              </w:rPr>
              <w:t>ample</w:t>
            </w:r>
            <w:r>
              <w:rPr>
                <w:spacing w:val="-2"/>
                <w:sz w:val="21"/>
              </w:rPr>
              <w:t xml:space="preserve"> </w:t>
            </w:r>
            <w:r>
              <w:rPr>
                <w:sz w:val="21"/>
              </w:rPr>
              <w:t>living</w:t>
            </w:r>
            <w:r>
              <w:rPr>
                <w:spacing w:val="-2"/>
                <w:sz w:val="21"/>
              </w:rPr>
              <w:t xml:space="preserve"> </w:t>
            </w:r>
            <w:r>
              <w:rPr>
                <w:sz w:val="21"/>
              </w:rPr>
              <w:t>space.</w:t>
            </w:r>
            <w:r>
              <w:rPr>
                <w:spacing w:val="-2"/>
                <w:sz w:val="21"/>
              </w:rPr>
              <w:t xml:space="preserve"> </w:t>
            </w:r>
            <w:r>
              <w:rPr>
                <w:b/>
                <w:sz w:val="21"/>
              </w:rPr>
              <w:t>An</w:t>
            </w:r>
            <w:r>
              <w:rPr>
                <w:b/>
                <w:spacing w:val="-2"/>
                <w:sz w:val="21"/>
              </w:rPr>
              <w:t xml:space="preserve"> </w:t>
            </w:r>
            <w:r w:rsidR="00E7281D">
              <w:rPr>
                <w:b/>
                <w:sz w:val="21"/>
              </w:rPr>
              <w:t>E</w:t>
            </w:r>
            <w:r>
              <w:rPr>
                <w:b/>
                <w:sz w:val="21"/>
              </w:rPr>
              <w:t>vacuation</w:t>
            </w:r>
            <w:r>
              <w:rPr>
                <w:b/>
                <w:spacing w:val="-2"/>
                <w:sz w:val="21"/>
              </w:rPr>
              <w:t xml:space="preserve"> </w:t>
            </w:r>
            <w:r w:rsidR="00E7281D">
              <w:rPr>
                <w:b/>
                <w:sz w:val="21"/>
              </w:rPr>
              <w:t>O</w:t>
            </w:r>
            <w:r>
              <w:rPr>
                <w:b/>
                <w:sz w:val="21"/>
              </w:rPr>
              <w:t>rder</w:t>
            </w:r>
            <w:r>
              <w:rPr>
                <w:b/>
                <w:spacing w:val="-3"/>
                <w:sz w:val="21"/>
              </w:rPr>
              <w:t xml:space="preserve"> </w:t>
            </w:r>
            <w:r>
              <w:rPr>
                <w:b/>
                <w:sz w:val="21"/>
              </w:rPr>
              <w:t>may</w:t>
            </w:r>
            <w:r>
              <w:rPr>
                <w:b/>
                <w:spacing w:val="-7"/>
                <w:sz w:val="21"/>
              </w:rPr>
              <w:t xml:space="preserve"> </w:t>
            </w:r>
            <w:r>
              <w:rPr>
                <w:b/>
                <w:sz w:val="21"/>
              </w:rPr>
              <w:t>be</w:t>
            </w:r>
            <w:r>
              <w:rPr>
                <w:b/>
                <w:spacing w:val="-2"/>
                <w:sz w:val="21"/>
              </w:rPr>
              <w:t xml:space="preserve"> </w:t>
            </w:r>
            <w:r>
              <w:rPr>
                <w:b/>
                <w:sz w:val="21"/>
              </w:rPr>
              <w:t>in</w:t>
            </w:r>
            <w:r>
              <w:rPr>
                <w:b/>
                <w:spacing w:val="-2"/>
                <w:sz w:val="21"/>
              </w:rPr>
              <w:t xml:space="preserve"> </w:t>
            </w:r>
            <w:r>
              <w:rPr>
                <w:b/>
                <w:sz w:val="21"/>
              </w:rPr>
              <w:t>place</w:t>
            </w:r>
            <w:r>
              <w:rPr>
                <w:b/>
                <w:spacing w:val="-2"/>
                <w:sz w:val="21"/>
              </w:rPr>
              <w:t xml:space="preserve"> </w:t>
            </w:r>
            <w:r>
              <w:rPr>
                <w:b/>
                <w:sz w:val="21"/>
              </w:rPr>
              <w:t>for</w:t>
            </w:r>
            <w:r>
              <w:rPr>
                <w:b/>
                <w:spacing w:val="-3"/>
                <w:sz w:val="21"/>
              </w:rPr>
              <w:t xml:space="preserve"> </w:t>
            </w:r>
            <w:r>
              <w:rPr>
                <w:b/>
                <w:sz w:val="21"/>
              </w:rPr>
              <w:t>many</w:t>
            </w:r>
            <w:r>
              <w:rPr>
                <w:b/>
                <w:spacing w:val="-8"/>
                <w:sz w:val="21"/>
              </w:rPr>
              <w:t xml:space="preserve"> </w:t>
            </w:r>
            <w:r>
              <w:rPr>
                <w:b/>
                <w:sz w:val="21"/>
              </w:rPr>
              <w:t>days, and producers may not be allowed to return even temporarily to tend to animals due to extreme risks.</w:t>
            </w:r>
          </w:p>
        </w:tc>
      </w:tr>
      <w:tr w:rsidR="009F12D1" w14:paraId="28744419" w14:textId="77777777">
        <w:trPr>
          <w:trHeight w:val="801"/>
        </w:trPr>
        <w:tc>
          <w:tcPr>
            <w:tcW w:w="9203" w:type="dxa"/>
            <w:gridSpan w:val="2"/>
          </w:tcPr>
          <w:p w14:paraId="0D7A50A3" w14:textId="00AAEC91" w:rsidR="009F12D1" w:rsidRDefault="00123486">
            <w:pPr>
              <w:pStyle w:val="TableParagraph"/>
              <w:spacing w:before="213" w:line="273" w:lineRule="auto"/>
              <w:ind w:left="1007" w:right="138" w:hanging="361"/>
              <w:rPr>
                <w:sz w:val="21"/>
              </w:rPr>
            </w:pPr>
            <w:r>
              <w:rPr>
                <w:noProof/>
              </w:rPr>
              <mc:AlternateContent>
                <mc:Choice Requires="wpg">
                  <w:drawing>
                    <wp:anchor distT="0" distB="0" distL="0" distR="0" simplePos="0" relativeHeight="486245376" behindDoc="1" locked="0" layoutInCell="1" allowOverlap="1" wp14:anchorId="028E7604" wp14:editId="2E523259">
                      <wp:simplePos x="0" y="0"/>
                      <wp:positionH relativeFrom="column">
                        <wp:posOffset>32894</wp:posOffset>
                      </wp:positionH>
                      <wp:positionV relativeFrom="paragraph">
                        <wp:posOffset>82063</wp:posOffset>
                      </wp:positionV>
                      <wp:extent cx="228600" cy="259079"/>
                      <wp:effectExtent l="0" t="0" r="0" b="0"/>
                      <wp:wrapNone/>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59079"/>
                                <a:chOff x="0" y="0"/>
                                <a:chExt cx="228600" cy="259079"/>
                              </a:xfrm>
                            </wpg:grpSpPr>
                            <wps:wsp>
                              <wps:cNvPr id="324" name="Graphic 324"/>
                              <wps:cNvSpPr/>
                              <wps:spPr>
                                <a:xfrm>
                                  <a:off x="0" y="0"/>
                                  <a:ext cx="228600" cy="259079"/>
                                </a:xfrm>
                                <a:custGeom>
                                  <a:avLst/>
                                  <a:gdLst/>
                                  <a:ahLst/>
                                  <a:cxnLst/>
                                  <a:rect l="l" t="t" r="r" b="b"/>
                                  <a:pathLst>
                                    <a:path w="228600" h="259079">
                                      <a:moveTo>
                                        <a:pt x="228600" y="0"/>
                                      </a:moveTo>
                                      <a:lnTo>
                                        <a:pt x="0" y="0"/>
                                      </a:lnTo>
                                      <a:lnTo>
                                        <a:pt x="0" y="258803"/>
                                      </a:lnTo>
                                      <a:lnTo>
                                        <a:pt x="228600" y="258803"/>
                                      </a:lnTo>
                                      <a:lnTo>
                                        <a:pt x="228600" y="0"/>
                                      </a:lnTo>
                                      <a:close/>
                                    </a:path>
                                  </a:pathLst>
                                </a:custGeom>
                                <a:solidFill>
                                  <a:srgbClr val="FFFFFF"/>
                                </a:solidFill>
                              </wps:spPr>
                              <wps:bodyPr wrap="square" lIns="0" tIns="0" rIns="0" bIns="0" rtlCol="0">
                                <a:prstTxWarp prst="textNoShape">
                                  <a:avLst/>
                                </a:prstTxWarp>
                                <a:noAutofit/>
                              </wps:bodyPr>
                            </wps:wsp>
                            <wps:wsp>
                              <wps:cNvPr id="325" name="Graphic 325"/>
                              <wps:cNvSpPr/>
                              <wps:spPr>
                                <a:xfrm>
                                  <a:off x="6350" y="6350"/>
                                  <a:ext cx="215900" cy="246379"/>
                                </a:xfrm>
                                <a:custGeom>
                                  <a:avLst/>
                                  <a:gdLst/>
                                  <a:ahLst/>
                                  <a:cxnLst/>
                                  <a:rect l="l" t="t" r="r" b="b"/>
                                  <a:pathLst>
                                    <a:path w="215900" h="246379">
                                      <a:moveTo>
                                        <a:pt x="0" y="246103"/>
                                      </a:moveTo>
                                      <a:lnTo>
                                        <a:pt x="215900" y="246103"/>
                                      </a:lnTo>
                                      <a:lnTo>
                                        <a:pt x="215900" y="0"/>
                                      </a:lnTo>
                                      <a:lnTo>
                                        <a:pt x="0" y="0"/>
                                      </a:lnTo>
                                      <a:lnTo>
                                        <a:pt x="0" y="246103"/>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052F173" id="Group 323" o:spid="_x0000_s1026" style="position:absolute;margin-left:2.6pt;margin-top:6.45pt;width:18pt;height:20.4pt;z-index:-17071104;mso-wrap-distance-left:0;mso-wrap-distance-right:0" coordsize="228600,259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">
                      <v:shape id="Graphic 324" o:spid="_x0000_s1027" style="position:absolute;width:228600;height:259079;visibility:visible;mso-wrap-style:square;v-text-anchor:top" coordsize="22860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" path="m228600,l,,,258803r228600,l228600,xe" stroked="f">
                        <v:path arrowok="t"/>
                      </v:shape>
                      <v:shape id="Graphic 325" o:spid="_x0000_s1028" style="position:absolute;left:6350;top:6350;width:215900;height:246379;visibility:visible;mso-wrap-style:square;v-text-anchor:top" coordsize="215900,24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" path="m,246103r215900,l215900,,,,,246103xe" filled="f" strokeweight="1pt">
                        <v:path arrowok="t"/>
                      </v:shape>
                    </v:group>
                  </w:pict>
                </mc:Fallback>
              </mc:AlternateContent>
            </w:r>
            <w:r>
              <w:t>3.</w:t>
            </w:r>
            <w:r>
              <w:rPr>
                <w:spacing w:val="80"/>
              </w:rPr>
              <w:t xml:space="preserve"> </w:t>
            </w:r>
            <w:r>
              <w:rPr>
                <w:sz w:val="21"/>
              </w:rPr>
              <w:t>Identify</w:t>
            </w:r>
            <w:r>
              <w:rPr>
                <w:spacing w:val="-6"/>
                <w:sz w:val="21"/>
              </w:rPr>
              <w:t xml:space="preserve"> </w:t>
            </w:r>
            <w:r>
              <w:rPr>
                <w:sz w:val="21"/>
              </w:rPr>
              <w:t>any</w:t>
            </w:r>
            <w:r>
              <w:rPr>
                <w:spacing w:val="-6"/>
                <w:sz w:val="21"/>
              </w:rPr>
              <w:t xml:space="preserve"> </w:t>
            </w:r>
            <w:r>
              <w:rPr>
                <w:sz w:val="21"/>
              </w:rPr>
              <w:t>actions</w:t>
            </w:r>
            <w:r>
              <w:rPr>
                <w:spacing w:val="-3"/>
                <w:sz w:val="21"/>
              </w:rPr>
              <w:t xml:space="preserve"> </w:t>
            </w:r>
            <w:r>
              <w:rPr>
                <w:sz w:val="21"/>
              </w:rPr>
              <w:t>in</w:t>
            </w:r>
            <w:r>
              <w:rPr>
                <w:spacing w:val="-3"/>
                <w:sz w:val="21"/>
              </w:rPr>
              <w:t xml:space="preserve"> </w:t>
            </w:r>
            <w:r w:rsidR="00E7281D">
              <w:rPr>
                <w:sz w:val="21"/>
              </w:rPr>
              <w:t>S</w:t>
            </w:r>
            <w:r>
              <w:rPr>
                <w:sz w:val="21"/>
              </w:rPr>
              <w:t>ection</w:t>
            </w:r>
            <w:r>
              <w:rPr>
                <w:spacing w:val="-3"/>
                <w:sz w:val="21"/>
              </w:rPr>
              <w:t xml:space="preserve"> </w:t>
            </w:r>
            <w:r>
              <w:rPr>
                <w:sz w:val="21"/>
              </w:rPr>
              <w:t>16</w:t>
            </w:r>
            <w:r>
              <w:rPr>
                <w:spacing w:val="-3"/>
                <w:sz w:val="21"/>
              </w:rPr>
              <w:t xml:space="preserve"> </w:t>
            </w:r>
            <w:r>
              <w:rPr>
                <w:sz w:val="21"/>
              </w:rPr>
              <w:t>of</w:t>
            </w:r>
            <w:r>
              <w:rPr>
                <w:spacing w:val="-2"/>
                <w:sz w:val="21"/>
              </w:rPr>
              <w:t xml:space="preserve"> </w:t>
            </w:r>
            <w:r>
              <w:rPr>
                <w:sz w:val="21"/>
              </w:rPr>
              <w:t>the</w:t>
            </w:r>
            <w:r>
              <w:rPr>
                <w:spacing w:val="-8"/>
                <w:sz w:val="21"/>
              </w:rPr>
              <w:t xml:space="preserve"> </w:t>
            </w:r>
            <w:r>
              <w:rPr>
                <w:i/>
                <w:sz w:val="21"/>
              </w:rPr>
              <w:t>Wildfire</w:t>
            </w:r>
            <w:r>
              <w:rPr>
                <w:i/>
                <w:spacing w:val="-3"/>
                <w:sz w:val="21"/>
              </w:rPr>
              <w:t xml:space="preserve"> </w:t>
            </w:r>
            <w:r>
              <w:rPr>
                <w:i/>
                <w:sz w:val="21"/>
              </w:rPr>
              <w:t>Plan</w:t>
            </w:r>
            <w:r>
              <w:rPr>
                <w:i/>
                <w:spacing w:val="-5"/>
                <w:sz w:val="21"/>
              </w:rPr>
              <w:t xml:space="preserve"> </w:t>
            </w:r>
            <w:r>
              <w:rPr>
                <w:sz w:val="21"/>
              </w:rPr>
              <w:t>that</w:t>
            </w:r>
            <w:r>
              <w:rPr>
                <w:spacing w:val="-4"/>
                <w:sz w:val="21"/>
              </w:rPr>
              <w:t xml:space="preserve"> </w:t>
            </w:r>
            <w:r>
              <w:rPr>
                <w:sz w:val="21"/>
              </w:rPr>
              <w:t>are</w:t>
            </w:r>
            <w:r>
              <w:rPr>
                <w:spacing w:val="-3"/>
                <w:sz w:val="21"/>
              </w:rPr>
              <w:t xml:space="preserve"> </w:t>
            </w:r>
            <w:r>
              <w:rPr>
                <w:sz w:val="21"/>
              </w:rPr>
              <w:t>needed</w:t>
            </w:r>
            <w:r>
              <w:rPr>
                <w:spacing w:val="-3"/>
                <w:sz w:val="21"/>
              </w:rPr>
              <w:t xml:space="preserve"> </w:t>
            </w:r>
            <w:r>
              <w:rPr>
                <w:sz w:val="21"/>
              </w:rPr>
              <w:t>in</w:t>
            </w:r>
            <w:r>
              <w:rPr>
                <w:spacing w:val="-3"/>
                <w:sz w:val="21"/>
              </w:rPr>
              <w:t xml:space="preserve"> </w:t>
            </w:r>
            <w:r>
              <w:rPr>
                <w:sz w:val="21"/>
              </w:rPr>
              <w:t>an</w:t>
            </w:r>
            <w:r>
              <w:rPr>
                <w:spacing w:val="-3"/>
                <w:sz w:val="21"/>
              </w:rPr>
              <w:t xml:space="preserve"> </w:t>
            </w:r>
            <w:r>
              <w:rPr>
                <w:sz w:val="21"/>
              </w:rPr>
              <w:t>emergency to shelter livestock in a barn.</w:t>
            </w:r>
          </w:p>
        </w:tc>
      </w:tr>
      <w:tr w:rsidR="009F12D1" w14:paraId="3B4D9687" w14:textId="77777777">
        <w:trPr>
          <w:trHeight w:val="742"/>
        </w:trPr>
        <w:tc>
          <w:tcPr>
            <w:tcW w:w="9203" w:type="dxa"/>
            <w:gridSpan w:val="2"/>
          </w:tcPr>
          <w:p w14:paraId="0F65467B" w14:textId="77777777" w:rsidR="009F12D1" w:rsidRDefault="00123486">
            <w:pPr>
              <w:pStyle w:val="TableParagraph"/>
              <w:spacing w:before="182" w:line="270" w:lineRule="atLeast"/>
              <w:ind w:left="1007" w:right="138" w:hanging="360"/>
              <w:rPr>
                <w:sz w:val="21"/>
              </w:rPr>
            </w:pPr>
            <w:r>
              <w:rPr>
                <w:noProof/>
              </w:rPr>
              <mc:AlternateContent>
                <mc:Choice Requires="wpg">
                  <w:drawing>
                    <wp:anchor distT="0" distB="0" distL="0" distR="0" simplePos="0" relativeHeight="486245888" behindDoc="1" locked="0" layoutInCell="1" allowOverlap="1" wp14:anchorId="22625156" wp14:editId="15B37568">
                      <wp:simplePos x="0" y="0"/>
                      <wp:positionH relativeFrom="column">
                        <wp:posOffset>29210</wp:posOffset>
                      </wp:positionH>
                      <wp:positionV relativeFrom="paragraph">
                        <wp:posOffset>86360</wp:posOffset>
                      </wp:positionV>
                      <wp:extent cx="228600" cy="240665"/>
                      <wp:effectExtent l="0" t="0" r="19050" b="6985"/>
                      <wp:wrapTight wrapText="bothSides">
                        <wp:wrapPolygon edited="0">
                          <wp:start x="0" y="0"/>
                          <wp:lineTo x="0" y="20517"/>
                          <wp:lineTo x="21600" y="20517"/>
                          <wp:lineTo x="21600" y="0"/>
                          <wp:lineTo x="0" y="0"/>
                        </wp:wrapPolygon>
                      </wp:wrapTight>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40665"/>
                                <a:chOff x="0" y="0"/>
                                <a:chExt cx="228600" cy="259079"/>
                              </a:xfrm>
                            </wpg:grpSpPr>
                            <wps:wsp>
                              <wps:cNvPr id="327" name="Graphic 327"/>
                              <wps:cNvSpPr/>
                              <wps:spPr>
                                <a:xfrm>
                                  <a:off x="0" y="0"/>
                                  <a:ext cx="228600" cy="259079"/>
                                </a:xfrm>
                                <a:custGeom>
                                  <a:avLst/>
                                  <a:gdLst/>
                                  <a:ahLst/>
                                  <a:cxnLst/>
                                  <a:rect l="l" t="t" r="r" b="b"/>
                                  <a:pathLst>
                                    <a:path w="228600" h="259079">
                                      <a:moveTo>
                                        <a:pt x="228600" y="0"/>
                                      </a:moveTo>
                                      <a:lnTo>
                                        <a:pt x="0" y="0"/>
                                      </a:lnTo>
                                      <a:lnTo>
                                        <a:pt x="0" y="258803"/>
                                      </a:lnTo>
                                      <a:lnTo>
                                        <a:pt x="228600" y="258803"/>
                                      </a:lnTo>
                                      <a:lnTo>
                                        <a:pt x="228600" y="0"/>
                                      </a:lnTo>
                                      <a:close/>
                                    </a:path>
                                  </a:pathLst>
                                </a:custGeom>
                                <a:solidFill>
                                  <a:srgbClr val="FFFFFF"/>
                                </a:solidFill>
                              </wps:spPr>
                              <wps:bodyPr wrap="square" lIns="0" tIns="0" rIns="0" bIns="0" rtlCol="0">
                                <a:prstTxWarp prst="textNoShape">
                                  <a:avLst/>
                                </a:prstTxWarp>
                                <a:noAutofit/>
                              </wps:bodyPr>
                            </wps:wsp>
                            <wps:wsp>
                              <wps:cNvPr id="328" name="Graphic 328"/>
                              <wps:cNvSpPr/>
                              <wps:spPr>
                                <a:xfrm>
                                  <a:off x="6350" y="6350"/>
                                  <a:ext cx="215900" cy="246379"/>
                                </a:xfrm>
                                <a:custGeom>
                                  <a:avLst/>
                                  <a:gdLst/>
                                  <a:ahLst/>
                                  <a:cxnLst/>
                                  <a:rect l="l" t="t" r="r" b="b"/>
                                  <a:pathLst>
                                    <a:path w="215900" h="246379">
                                      <a:moveTo>
                                        <a:pt x="0" y="246103"/>
                                      </a:moveTo>
                                      <a:lnTo>
                                        <a:pt x="215900" y="246103"/>
                                      </a:lnTo>
                                      <a:lnTo>
                                        <a:pt x="215900" y="0"/>
                                      </a:lnTo>
                                      <a:lnTo>
                                        <a:pt x="0" y="0"/>
                                      </a:lnTo>
                                      <a:lnTo>
                                        <a:pt x="0" y="246103"/>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554B97D9" id="Group 326" o:spid="_x0000_s1026" style="position:absolute;margin-left:2.3pt;margin-top:6.8pt;width:18pt;height:18.95pt;z-index:-17070592;mso-wrap-distance-left:0;mso-wrap-distance-right:0;mso-height-relative:margin" coordsize="228600,259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">
                      <v:shape id="Graphic 327" o:spid="_x0000_s1027" style="position:absolute;width:228600;height:259079;visibility:visible;mso-wrap-style:square;v-text-anchor:top" coordsize="22860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" path="m228600,l,,,258803r228600,l228600,xe" stroked="f">
                        <v:path arrowok="t"/>
                      </v:shape>
                      <v:shape id="Graphic 328" o:spid="_x0000_s1028" style="position:absolute;left:6350;top:6350;width:215900;height:246379;visibility:visible;mso-wrap-style:square;v-text-anchor:top" coordsize="215900,24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" path="m,246103r215900,l215900,,,,,246103xe" filled="f" strokeweight="1pt">
                        <v:path arrowok="t"/>
                      </v:shape>
                      <w10:wrap type="tight"/>
                    </v:group>
                  </w:pict>
                </mc:Fallback>
              </mc:AlternateContent>
            </w:r>
            <w:r>
              <w:t>4.</w:t>
            </w:r>
            <w:r>
              <w:rPr>
                <w:spacing w:val="80"/>
              </w:rPr>
              <w:t xml:space="preserve"> </w:t>
            </w:r>
            <w:r>
              <w:rPr>
                <w:sz w:val="21"/>
              </w:rPr>
              <w:t>Show</w:t>
            </w:r>
            <w:r>
              <w:rPr>
                <w:spacing w:val="-4"/>
                <w:sz w:val="21"/>
              </w:rPr>
              <w:t xml:space="preserve"> </w:t>
            </w:r>
            <w:r>
              <w:rPr>
                <w:sz w:val="21"/>
              </w:rPr>
              <w:t>on</w:t>
            </w:r>
            <w:r>
              <w:rPr>
                <w:spacing w:val="-3"/>
                <w:sz w:val="21"/>
              </w:rPr>
              <w:t xml:space="preserve"> </w:t>
            </w:r>
            <w:r>
              <w:rPr>
                <w:sz w:val="21"/>
              </w:rPr>
              <w:t>the</w:t>
            </w:r>
            <w:r>
              <w:rPr>
                <w:spacing w:val="-6"/>
                <w:sz w:val="21"/>
              </w:rPr>
              <w:t xml:space="preserve"> </w:t>
            </w:r>
            <w:r>
              <w:rPr>
                <w:sz w:val="21"/>
              </w:rPr>
              <w:t>map</w:t>
            </w:r>
            <w:r>
              <w:rPr>
                <w:spacing w:val="-3"/>
                <w:sz w:val="21"/>
              </w:rPr>
              <w:t xml:space="preserve"> </w:t>
            </w:r>
            <w:r>
              <w:rPr>
                <w:sz w:val="21"/>
              </w:rPr>
              <w:t>for</w:t>
            </w:r>
            <w:r>
              <w:rPr>
                <w:spacing w:val="-4"/>
                <w:sz w:val="21"/>
              </w:rPr>
              <w:t xml:space="preserve"> </w:t>
            </w:r>
            <w:r>
              <w:rPr>
                <w:sz w:val="21"/>
              </w:rPr>
              <w:t>the</w:t>
            </w:r>
            <w:r>
              <w:rPr>
                <w:spacing w:val="-3"/>
                <w:sz w:val="21"/>
              </w:rPr>
              <w:t xml:space="preserve"> </w:t>
            </w:r>
            <w:r>
              <w:rPr>
                <w:i/>
                <w:sz w:val="21"/>
              </w:rPr>
              <w:t>Wildfire</w:t>
            </w:r>
            <w:r>
              <w:rPr>
                <w:i/>
                <w:spacing w:val="-5"/>
                <w:sz w:val="21"/>
              </w:rPr>
              <w:t xml:space="preserve"> </w:t>
            </w:r>
            <w:r>
              <w:rPr>
                <w:i/>
                <w:sz w:val="21"/>
              </w:rPr>
              <w:t>Plan</w:t>
            </w:r>
            <w:r>
              <w:rPr>
                <w:i/>
                <w:spacing w:val="-3"/>
                <w:sz w:val="21"/>
              </w:rPr>
              <w:t xml:space="preserve"> </w:t>
            </w:r>
            <w:r>
              <w:rPr>
                <w:sz w:val="21"/>
              </w:rPr>
              <w:t>any</w:t>
            </w:r>
            <w:r>
              <w:rPr>
                <w:spacing w:val="-6"/>
                <w:sz w:val="21"/>
              </w:rPr>
              <w:t xml:space="preserve"> </w:t>
            </w:r>
            <w:r>
              <w:rPr>
                <w:sz w:val="21"/>
              </w:rPr>
              <w:t>structures</w:t>
            </w:r>
            <w:r>
              <w:rPr>
                <w:spacing w:val="-3"/>
                <w:sz w:val="21"/>
              </w:rPr>
              <w:t xml:space="preserve"> </w:t>
            </w:r>
            <w:r>
              <w:rPr>
                <w:sz w:val="21"/>
              </w:rPr>
              <w:t>that</w:t>
            </w:r>
            <w:r>
              <w:rPr>
                <w:spacing w:val="-5"/>
                <w:sz w:val="21"/>
              </w:rPr>
              <w:t xml:space="preserve"> </w:t>
            </w:r>
            <w:r>
              <w:rPr>
                <w:sz w:val="21"/>
              </w:rPr>
              <w:t>may</w:t>
            </w:r>
            <w:r>
              <w:rPr>
                <w:spacing w:val="-6"/>
                <w:sz w:val="21"/>
              </w:rPr>
              <w:t xml:space="preserve"> </w:t>
            </w:r>
            <w:r>
              <w:rPr>
                <w:sz w:val="21"/>
              </w:rPr>
              <w:t>be</w:t>
            </w:r>
            <w:r>
              <w:rPr>
                <w:spacing w:val="-3"/>
                <w:sz w:val="21"/>
              </w:rPr>
              <w:t xml:space="preserve"> </w:t>
            </w:r>
            <w:r>
              <w:rPr>
                <w:sz w:val="21"/>
              </w:rPr>
              <w:t>used</w:t>
            </w:r>
            <w:r>
              <w:rPr>
                <w:spacing w:val="-3"/>
                <w:sz w:val="21"/>
              </w:rPr>
              <w:t xml:space="preserve"> </w:t>
            </w:r>
            <w:r>
              <w:rPr>
                <w:sz w:val="21"/>
              </w:rPr>
              <w:t>for</w:t>
            </w:r>
            <w:r>
              <w:rPr>
                <w:spacing w:val="-4"/>
                <w:sz w:val="21"/>
              </w:rPr>
              <w:t xml:space="preserve"> </w:t>
            </w:r>
            <w:r>
              <w:rPr>
                <w:sz w:val="21"/>
              </w:rPr>
              <w:t xml:space="preserve">sheltering </w:t>
            </w:r>
            <w:r>
              <w:rPr>
                <w:spacing w:val="-2"/>
                <w:sz w:val="21"/>
              </w:rPr>
              <w:t>livestock.</w:t>
            </w:r>
          </w:p>
        </w:tc>
      </w:tr>
    </w:tbl>
    <w:p w14:paraId="2A949B93" w14:textId="77777777" w:rsidR="009F12D1" w:rsidRDefault="009F12D1">
      <w:pPr>
        <w:pStyle w:val="BodyText"/>
        <w:rPr>
          <w:b/>
          <w:sz w:val="22"/>
        </w:rPr>
      </w:pPr>
    </w:p>
    <w:p w14:paraId="22212AC6" w14:textId="77777777" w:rsidR="009F12D1" w:rsidRDefault="009F12D1">
      <w:pPr>
        <w:pStyle w:val="BodyText"/>
        <w:spacing w:before="153"/>
        <w:rPr>
          <w:b/>
          <w:sz w:val="22"/>
        </w:rPr>
      </w:pPr>
    </w:p>
    <w:p w14:paraId="6D72B5A2" w14:textId="20ABD054" w:rsidR="009F12D1" w:rsidRDefault="00123486" w:rsidP="00266C9A">
      <w:pPr>
        <w:pStyle w:val="Heading3"/>
        <w:numPr>
          <w:ilvl w:val="0"/>
          <w:numId w:val="20"/>
        </w:numPr>
        <w:tabs>
          <w:tab w:val="left" w:pos="789"/>
        </w:tabs>
        <w:ind w:hanging="3451"/>
      </w:pPr>
      <w:bookmarkStart w:id="46" w:name="_Toc167277782"/>
      <w:r>
        <w:rPr>
          <w:noProof/>
        </w:rPr>
        <mc:AlternateContent>
          <mc:Choice Requires="wps">
            <w:drawing>
              <wp:anchor distT="0" distB="0" distL="0" distR="0" simplePos="0" relativeHeight="486242816" behindDoc="1" locked="0" layoutInCell="1" allowOverlap="1" wp14:anchorId="43717E9F" wp14:editId="741362F7">
                <wp:simplePos x="0" y="0"/>
                <wp:positionH relativeFrom="page">
                  <wp:posOffset>1024089</wp:posOffset>
                </wp:positionH>
                <wp:positionV relativeFrom="paragraph">
                  <wp:posOffset>-1360396</wp:posOffset>
                </wp:positionV>
                <wp:extent cx="227329" cy="282575"/>
                <wp:effectExtent l="0" t="0" r="0" b="0"/>
                <wp:wrapNone/>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282575"/>
                        </a:xfrm>
                        <a:prstGeom prst="rect">
                          <a:avLst/>
                        </a:prstGeom>
                      </wps:spPr>
                      <wps:txbx>
                        <w:txbxContent>
                          <w:p w14:paraId="37DA7333" w14:textId="77777777" w:rsidR="009F12D1" w:rsidRDefault="00123486">
                            <w:pPr>
                              <w:spacing w:line="445" w:lineRule="exact"/>
                              <w:rPr>
                                <w:rFonts w:ascii="Century Gothic" w:hAnsi="Century Gothic"/>
                                <w:sz w:val="40"/>
                              </w:rPr>
                            </w:pPr>
                            <w:r>
                              <w:rPr>
                                <w:rFonts w:ascii="Century Gothic" w:hAnsi="Century Gothic"/>
                                <w:spacing w:val="-10"/>
                                <w:w w:val="145"/>
                                <w:sz w:val="40"/>
                              </w:rPr>
                              <w:t>□</w:t>
                            </w:r>
                          </w:p>
                        </w:txbxContent>
                      </wps:txbx>
                      <wps:bodyPr wrap="square" lIns="0" tIns="0" rIns="0" bIns="0" rtlCol="0">
                        <a:noAutofit/>
                      </wps:bodyPr>
                    </wps:wsp>
                  </a:graphicData>
                </a:graphic>
              </wp:anchor>
            </w:drawing>
          </mc:Choice>
          <mc:Fallback>
            <w:pict>
              <v:shape w14:anchorId="43717E9F" id="Textbox 329" o:spid="_x0000_s1072" type="#_x0000_t202" style="position:absolute;left:0;text-align:left;margin-left:80.65pt;margin-top:-107.1pt;width:17.9pt;height:22.25pt;z-index:-17073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" filled="f" stroked="f">
                <v:textbox inset="0,0,0,0">
                  <w:txbxContent>
                    <w:p w14:paraId="37DA7333" w14:textId="77777777" w:rsidR="009F12D1" w:rsidRDefault="00123486">
                      <w:pPr>
                        <w:spacing w:line="445" w:lineRule="exact"/>
                        <w:rPr>
                          <w:rFonts w:ascii="Century Gothic" w:hAnsi="Century Gothic"/>
                          <w:sz w:val="40"/>
                        </w:rPr>
                      </w:pPr>
                      <w:r>
                        <w:rPr>
                          <w:rFonts w:ascii="Century Gothic" w:hAnsi="Century Gothic"/>
                          <w:spacing w:val="-10"/>
                          <w:w w:val="145"/>
                          <w:sz w:val="40"/>
                        </w:rPr>
                        <w:t>□</w:t>
                      </w:r>
                    </w:p>
                  </w:txbxContent>
                </v:textbox>
                <w10:wrap anchorx="page"/>
              </v:shape>
            </w:pict>
          </mc:Fallback>
        </mc:AlternateContent>
      </w:r>
      <w:r>
        <w:rPr>
          <w:noProof/>
        </w:rPr>
        <mc:AlternateContent>
          <mc:Choice Requires="wps">
            <w:drawing>
              <wp:anchor distT="0" distB="0" distL="0" distR="0" simplePos="0" relativeHeight="486243328" behindDoc="1" locked="0" layoutInCell="1" allowOverlap="1" wp14:anchorId="26C88954" wp14:editId="76492F0F">
                <wp:simplePos x="0" y="0"/>
                <wp:positionH relativeFrom="page">
                  <wp:posOffset>1024089</wp:posOffset>
                </wp:positionH>
                <wp:positionV relativeFrom="paragraph">
                  <wp:posOffset>-851380</wp:posOffset>
                </wp:positionV>
                <wp:extent cx="227329" cy="282575"/>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282575"/>
                        </a:xfrm>
                        <a:prstGeom prst="rect">
                          <a:avLst/>
                        </a:prstGeom>
                      </wps:spPr>
                      <wps:txbx>
                        <w:txbxContent>
                          <w:p w14:paraId="6B780FA3" w14:textId="77777777" w:rsidR="009F12D1" w:rsidRDefault="00123486">
                            <w:pPr>
                              <w:spacing w:line="445" w:lineRule="exact"/>
                              <w:rPr>
                                <w:rFonts w:ascii="Century Gothic" w:hAnsi="Century Gothic"/>
                                <w:sz w:val="40"/>
                              </w:rPr>
                            </w:pPr>
                            <w:r>
                              <w:rPr>
                                <w:rFonts w:ascii="Century Gothic" w:hAnsi="Century Gothic"/>
                                <w:spacing w:val="-10"/>
                                <w:w w:val="145"/>
                                <w:sz w:val="40"/>
                              </w:rPr>
                              <w:t>□</w:t>
                            </w:r>
                          </w:p>
                        </w:txbxContent>
                      </wps:txbx>
                      <wps:bodyPr wrap="square" lIns="0" tIns="0" rIns="0" bIns="0" rtlCol="0">
                        <a:noAutofit/>
                      </wps:bodyPr>
                    </wps:wsp>
                  </a:graphicData>
                </a:graphic>
              </wp:anchor>
            </w:drawing>
          </mc:Choice>
          <mc:Fallback>
            <w:pict>
              <v:shape w14:anchorId="26C88954" id="Textbox 330" o:spid="_x0000_s1073" type="#_x0000_t202" style="position:absolute;left:0;text-align:left;margin-left:80.65pt;margin-top:-67.05pt;width:17.9pt;height:22.25pt;z-index:-17073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" filled="f" stroked="f">
                <v:textbox inset="0,0,0,0">
                  <w:txbxContent>
                    <w:p w14:paraId="6B780FA3" w14:textId="77777777" w:rsidR="009F12D1" w:rsidRDefault="00123486">
                      <w:pPr>
                        <w:spacing w:line="445" w:lineRule="exact"/>
                        <w:rPr>
                          <w:rFonts w:ascii="Century Gothic" w:hAnsi="Century Gothic"/>
                          <w:sz w:val="40"/>
                        </w:rPr>
                      </w:pPr>
                      <w:r>
                        <w:rPr>
                          <w:rFonts w:ascii="Century Gothic" w:hAnsi="Century Gothic"/>
                          <w:spacing w:val="-10"/>
                          <w:w w:val="145"/>
                          <w:sz w:val="40"/>
                        </w:rPr>
                        <w:t>□</w:t>
                      </w:r>
                    </w:p>
                  </w:txbxContent>
                </v:textbox>
                <w10:wrap anchorx="page"/>
              </v:shape>
            </w:pict>
          </mc:Fallback>
        </mc:AlternateContent>
      </w:r>
      <w:bookmarkStart w:id="47" w:name="17._Checklist_for_Moving_Livestock_to_On"/>
      <w:bookmarkEnd w:id="47"/>
      <w:r>
        <w:t>Checklist</w:t>
      </w:r>
      <w:r>
        <w:rPr>
          <w:spacing w:val="-6"/>
        </w:rPr>
        <w:t xml:space="preserve"> </w:t>
      </w:r>
      <w:r>
        <w:t>for</w:t>
      </w:r>
      <w:r>
        <w:rPr>
          <w:spacing w:val="-6"/>
        </w:rPr>
        <w:t xml:space="preserve"> </w:t>
      </w:r>
      <w:r>
        <w:t>Moving</w:t>
      </w:r>
      <w:r>
        <w:rPr>
          <w:spacing w:val="-6"/>
        </w:rPr>
        <w:t xml:space="preserve"> </w:t>
      </w:r>
      <w:r>
        <w:t>Livestock</w:t>
      </w:r>
      <w:r>
        <w:rPr>
          <w:spacing w:val="-7"/>
        </w:rPr>
        <w:t xml:space="preserve"> </w:t>
      </w:r>
      <w:r>
        <w:t>to</w:t>
      </w:r>
      <w:r>
        <w:rPr>
          <w:spacing w:val="-6"/>
        </w:rPr>
        <w:t xml:space="preserve"> </w:t>
      </w:r>
      <w:r>
        <w:t>On-Site</w:t>
      </w:r>
      <w:r w:rsidR="00E7281D">
        <w:t>,</w:t>
      </w:r>
      <w:r>
        <w:rPr>
          <w:spacing w:val="-5"/>
        </w:rPr>
        <w:t xml:space="preserve"> </w:t>
      </w:r>
      <w:r>
        <w:t>Outdoor</w:t>
      </w:r>
      <w:r>
        <w:rPr>
          <w:spacing w:val="-4"/>
        </w:rPr>
        <w:t xml:space="preserve"> </w:t>
      </w:r>
      <w:r>
        <w:rPr>
          <w:spacing w:val="-2"/>
        </w:rPr>
        <w:t>Location</w:t>
      </w:r>
      <w:bookmarkEnd w:id="46"/>
    </w:p>
    <w:p w14:paraId="64AF0188" w14:textId="22E5A1F4" w:rsidR="009F12D1" w:rsidRDefault="00123486" w:rsidP="00E7281D">
      <w:pPr>
        <w:pStyle w:val="BodyText"/>
        <w:spacing w:before="295" w:line="276" w:lineRule="auto"/>
        <w:ind w:left="284" w:right="1534" w:hanging="1"/>
      </w:pPr>
      <w:proofErr w:type="gramStart"/>
      <w:r>
        <w:t>Depending on the farm layout, there</w:t>
      </w:r>
      <w:proofErr w:type="gramEnd"/>
      <w:r>
        <w:t xml:space="preserve"> may be an outdoor location where animals can escape</w:t>
      </w:r>
      <w:r>
        <w:rPr>
          <w:spacing w:val="80"/>
        </w:rPr>
        <w:t xml:space="preserve"> </w:t>
      </w:r>
      <w:r>
        <w:t>the</w:t>
      </w:r>
      <w:r>
        <w:rPr>
          <w:spacing w:val="40"/>
        </w:rPr>
        <w:t xml:space="preserve"> </w:t>
      </w:r>
      <w:r>
        <w:t>threat. Such protected areas may include a pasture that can be wetted with sprinklers, a</w:t>
      </w:r>
      <w:r>
        <w:rPr>
          <w:spacing w:val="40"/>
        </w:rPr>
        <w:t xml:space="preserve"> </w:t>
      </w:r>
      <w:r w:rsidR="00B804D9">
        <w:t>heavily grazed</w:t>
      </w:r>
      <w:r>
        <w:t xml:space="preserve"> area, or a plowed field.</w:t>
      </w:r>
    </w:p>
    <w:p w14:paraId="28DABE03" w14:textId="77777777" w:rsidR="009F12D1" w:rsidRDefault="009F12D1">
      <w:pPr>
        <w:pStyle w:val="BodyText"/>
        <w:spacing w:before="54"/>
      </w:pPr>
    </w:p>
    <w:p w14:paraId="6AB83960" w14:textId="77777777" w:rsidR="009F12D1" w:rsidRDefault="00123486" w:rsidP="00E7281D">
      <w:pPr>
        <w:pStyle w:val="BodyText"/>
        <w:ind w:left="284"/>
      </w:pPr>
      <w:r>
        <w:t>An</w:t>
      </w:r>
      <w:r>
        <w:rPr>
          <w:spacing w:val="15"/>
        </w:rPr>
        <w:t xml:space="preserve"> </w:t>
      </w:r>
      <w:r>
        <w:t>outdoor</w:t>
      </w:r>
      <w:r>
        <w:rPr>
          <w:spacing w:val="14"/>
        </w:rPr>
        <w:t xml:space="preserve"> </w:t>
      </w:r>
      <w:r>
        <w:t>area</w:t>
      </w:r>
      <w:r>
        <w:rPr>
          <w:spacing w:val="17"/>
        </w:rPr>
        <w:t xml:space="preserve"> </w:t>
      </w:r>
      <w:r>
        <w:t>used</w:t>
      </w:r>
      <w:r>
        <w:rPr>
          <w:spacing w:val="17"/>
        </w:rPr>
        <w:t xml:space="preserve"> </w:t>
      </w:r>
      <w:r>
        <w:t>to</w:t>
      </w:r>
      <w:r>
        <w:rPr>
          <w:spacing w:val="15"/>
        </w:rPr>
        <w:t xml:space="preserve"> </w:t>
      </w:r>
      <w:r>
        <w:t>shelter</w:t>
      </w:r>
      <w:r>
        <w:rPr>
          <w:spacing w:val="14"/>
        </w:rPr>
        <w:t xml:space="preserve"> </w:t>
      </w:r>
      <w:r>
        <w:t>animals</w:t>
      </w:r>
      <w:r>
        <w:rPr>
          <w:spacing w:val="15"/>
        </w:rPr>
        <w:t xml:space="preserve"> </w:t>
      </w:r>
      <w:r>
        <w:t>should</w:t>
      </w:r>
      <w:r>
        <w:rPr>
          <w:spacing w:val="16"/>
        </w:rPr>
        <w:t xml:space="preserve"> </w:t>
      </w:r>
      <w:r>
        <w:rPr>
          <w:spacing w:val="-5"/>
        </w:rPr>
        <w:t>be:</w:t>
      </w:r>
    </w:p>
    <w:p w14:paraId="387E123C" w14:textId="77777777" w:rsidR="009F12D1" w:rsidRDefault="00123486" w:rsidP="00E7281D">
      <w:pPr>
        <w:pStyle w:val="ListParagraph"/>
        <w:numPr>
          <w:ilvl w:val="1"/>
          <w:numId w:val="26"/>
        </w:numPr>
        <w:tabs>
          <w:tab w:val="left" w:pos="1187"/>
        </w:tabs>
        <w:spacing w:before="106" w:line="168" w:lineRule="auto"/>
        <w:ind w:left="1185" w:hanging="357"/>
        <w:rPr>
          <w:rFonts w:ascii="Symbol" w:hAnsi="Symbol"/>
          <w:sz w:val="21"/>
        </w:rPr>
      </w:pPr>
      <w:r>
        <w:rPr>
          <w:sz w:val="21"/>
        </w:rPr>
        <w:t>At</w:t>
      </w:r>
      <w:r>
        <w:rPr>
          <w:spacing w:val="9"/>
          <w:sz w:val="21"/>
        </w:rPr>
        <w:t xml:space="preserve"> </w:t>
      </w:r>
      <w:r>
        <w:rPr>
          <w:sz w:val="21"/>
        </w:rPr>
        <w:t>least</w:t>
      </w:r>
      <w:r>
        <w:rPr>
          <w:spacing w:val="11"/>
          <w:sz w:val="21"/>
        </w:rPr>
        <w:t xml:space="preserve"> </w:t>
      </w:r>
      <w:r>
        <w:rPr>
          <w:sz w:val="21"/>
        </w:rPr>
        <w:t>0.5</w:t>
      </w:r>
      <w:r>
        <w:rPr>
          <w:spacing w:val="13"/>
          <w:sz w:val="21"/>
        </w:rPr>
        <w:t xml:space="preserve"> </w:t>
      </w:r>
      <w:r>
        <w:rPr>
          <w:sz w:val="21"/>
        </w:rPr>
        <w:t>ha</w:t>
      </w:r>
      <w:r>
        <w:rPr>
          <w:spacing w:val="-2"/>
          <w:sz w:val="21"/>
        </w:rPr>
        <w:t xml:space="preserve"> </w:t>
      </w:r>
      <w:r>
        <w:rPr>
          <w:sz w:val="21"/>
        </w:rPr>
        <w:t>(1</w:t>
      </w:r>
      <w:r>
        <w:rPr>
          <w:spacing w:val="-1"/>
          <w:sz w:val="21"/>
        </w:rPr>
        <w:t xml:space="preserve"> </w:t>
      </w:r>
      <w:r>
        <w:rPr>
          <w:sz w:val="21"/>
        </w:rPr>
        <w:t>acre)</w:t>
      </w:r>
      <w:r>
        <w:rPr>
          <w:spacing w:val="-5"/>
          <w:sz w:val="21"/>
        </w:rPr>
        <w:t xml:space="preserve"> </w:t>
      </w:r>
      <w:r>
        <w:rPr>
          <w:sz w:val="21"/>
        </w:rPr>
        <w:t>in</w:t>
      </w:r>
      <w:r>
        <w:rPr>
          <w:spacing w:val="10"/>
          <w:sz w:val="21"/>
        </w:rPr>
        <w:t xml:space="preserve"> </w:t>
      </w:r>
      <w:r>
        <w:rPr>
          <w:spacing w:val="-4"/>
          <w:sz w:val="21"/>
        </w:rPr>
        <w:t>size.</w:t>
      </w:r>
    </w:p>
    <w:p w14:paraId="578E5306" w14:textId="77777777" w:rsidR="009F12D1" w:rsidRDefault="00123486" w:rsidP="00E7281D">
      <w:pPr>
        <w:pStyle w:val="ListParagraph"/>
        <w:numPr>
          <w:ilvl w:val="1"/>
          <w:numId w:val="26"/>
        </w:numPr>
        <w:tabs>
          <w:tab w:val="left" w:pos="1187"/>
        </w:tabs>
        <w:spacing w:before="110" w:line="168" w:lineRule="auto"/>
        <w:ind w:left="1185" w:hanging="357"/>
        <w:rPr>
          <w:rFonts w:ascii="Symbol" w:hAnsi="Symbol"/>
          <w:sz w:val="21"/>
        </w:rPr>
      </w:pPr>
      <w:r>
        <w:rPr>
          <w:sz w:val="21"/>
        </w:rPr>
        <w:t>At</w:t>
      </w:r>
      <w:r>
        <w:rPr>
          <w:spacing w:val="10"/>
          <w:sz w:val="21"/>
        </w:rPr>
        <w:t xml:space="preserve"> </w:t>
      </w:r>
      <w:r>
        <w:rPr>
          <w:sz w:val="21"/>
        </w:rPr>
        <w:t>least</w:t>
      </w:r>
      <w:r>
        <w:rPr>
          <w:spacing w:val="13"/>
          <w:sz w:val="21"/>
        </w:rPr>
        <w:t xml:space="preserve"> </w:t>
      </w:r>
      <w:r>
        <w:rPr>
          <w:sz w:val="21"/>
        </w:rPr>
        <w:t>100</w:t>
      </w:r>
      <w:r>
        <w:rPr>
          <w:spacing w:val="14"/>
          <w:sz w:val="21"/>
        </w:rPr>
        <w:t xml:space="preserve"> </w:t>
      </w:r>
      <w:r>
        <w:rPr>
          <w:sz w:val="21"/>
        </w:rPr>
        <w:t>m</w:t>
      </w:r>
      <w:r>
        <w:rPr>
          <w:spacing w:val="19"/>
          <w:sz w:val="21"/>
        </w:rPr>
        <w:t xml:space="preserve"> </w:t>
      </w:r>
      <w:r>
        <w:rPr>
          <w:sz w:val="21"/>
        </w:rPr>
        <w:t>from</w:t>
      </w:r>
      <w:r>
        <w:rPr>
          <w:spacing w:val="18"/>
          <w:sz w:val="21"/>
        </w:rPr>
        <w:t xml:space="preserve"> </w:t>
      </w:r>
      <w:r>
        <w:rPr>
          <w:sz w:val="21"/>
        </w:rPr>
        <w:t>nearest</w:t>
      </w:r>
      <w:r>
        <w:rPr>
          <w:spacing w:val="16"/>
          <w:sz w:val="21"/>
        </w:rPr>
        <w:t xml:space="preserve"> </w:t>
      </w:r>
      <w:r>
        <w:rPr>
          <w:spacing w:val="-2"/>
          <w:sz w:val="21"/>
        </w:rPr>
        <w:t>timber.</w:t>
      </w:r>
    </w:p>
    <w:p w14:paraId="0A13F51C" w14:textId="5AFAA633" w:rsidR="009F12D1" w:rsidRDefault="00123486" w:rsidP="00E7281D">
      <w:pPr>
        <w:pStyle w:val="ListParagraph"/>
        <w:numPr>
          <w:ilvl w:val="1"/>
          <w:numId w:val="26"/>
        </w:numPr>
        <w:tabs>
          <w:tab w:val="left" w:pos="1187"/>
        </w:tabs>
        <w:spacing w:before="103" w:line="168" w:lineRule="auto"/>
        <w:ind w:left="1185" w:hanging="357"/>
        <w:rPr>
          <w:rFonts w:ascii="Symbol" w:hAnsi="Symbol"/>
          <w:sz w:val="21"/>
        </w:rPr>
      </w:pPr>
      <w:r>
        <w:rPr>
          <w:sz w:val="21"/>
        </w:rPr>
        <w:t>Free</w:t>
      </w:r>
      <w:r>
        <w:rPr>
          <w:spacing w:val="15"/>
          <w:sz w:val="21"/>
        </w:rPr>
        <w:t xml:space="preserve"> </w:t>
      </w:r>
      <w:r>
        <w:rPr>
          <w:sz w:val="21"/>
        </w:rPr>
        <w:t>of</w:t>
      </w:r>
      <w:r>
        <w:rPr>
          <w:spacing w:val="17"/>
          <w:sz w:val="21"/>
        </w:rPr>
        <w:t xml:space="preserve"> </w:t>
      </w:r>
      <w:r>
        <w:rPr>
          <w:sz w:val="21"/>
        </w:rPr>
        <w:t>combustible</w:t>
      </w:r>
      <w:r>
        <w:rPr>
          <w:spacing w:val="16"/>
          <w:sz w:val="21"/>
        </w:rPr>
        <w:t xml:space="preserve"> </w:t>
      </w:r>
      <w:r>
        <w:rPr>
          <w:sz w:val="21"/>
        </w:rPr>
        <w:t>fuels</w:t>
      </w:r>
      <w:r>
        <w:rPr>
          <w:spacing w:val="13"/>
          <w:sz w:val="21"/>
        </w:rPr>
        <w:t xml:space="preserve"> </w:t>
      </w:r>
      <w:r w:rsidR="00E7281D">
        <w:rPr>
          <w:sz w:val="21"/>
        </w:rPr>
        <w:t xml:space="preserve">- </w:t>
      </w:r>
      <w:r>
        <w:rPr>
          <w:sz w:val="21"/>
        </w:rPr>
        <w:t>mowed,</w:t>
      </w:r>
      <w:r>
        <w:rPr>
          <w:spacing w:val="15"/>
          <w:sz w:val="21"/>
        </w:rPr>
        <w:t xml:space="preserve"> </w:t>
      </w:r>
      <w:r>
        <w:rPr>
          <w:sz w:val="21"/>
        </w:rPr>
        <w:t>grazed</w:t>
      </w:r>
      <w:r>
        <w:rPr>
          <w:spacing w:val="17"/>
          <w:sz w:val="21"/>
        </w:rPr>
        <w:t xml:space="preserve"> </w:t>
      </w:r>
      <w:r>
        <w:rPr>
          <w:sz w:val="21"/>
        </w:rPr>
        <w:t>to</w:t>
      </w:r>
      <w:r>
        <w:rPr>
          <w:spacing w:val="18"/>
          <w:sz w:val="21"/>
        </w:rPr>
        <w:t xml:space="preserve"> </w:t>
      </w:r>
      <w:r>
        <w:rPr>
          <w:sz w:val="21"/>
        </w:rPr>
        <w:t>stubble,</w:t>
      </w:r>
      <w:r>
        <w:rPr>
          <w:spacing w:val="14"/>
          <w:sz w:val="21"/>
        </w:rPr>
        <w:t xml:space="preserve"> </w:t>
      </w:r>
      <w:r>
        <w:rPr>
          <w:sz w:val="21"/>
        </w:rPr>
        <w:t>plowed,</w:t>
      </w:r>
      <w:r>
        <w:rPr>
          <w:spacing w:val="14"/>
          <w:sz w:val="21"/>
        </w:rPr>
        <w:t xml:space="preserve"> </w:t>
      </w:r>
      <w:r>
        <w:rPr>
          <w:sz w:val="21"/>
        </w:rPr>
        <w:t>or</w:t>
      </w:r>
      <w:r>
        <w:rPr>
          <w:spacing w:val="15"/>
          <w:sz w:val="21"/>
        </w:rPr>
        <w:t xml:space="preserve"> </w:t>
      </w:r>
      <w:r>
        <w:rPr>
          <w:spacing w:val="-2"/>
          <w:sz w:val="21"/>
        </w:rPr>
        <w:t>irrigated.</w:t>
      </w:r>
    </w:p>
    <w:p w14:paraId="3AAEE42D" w14:textId="29E1F794" w:rsidR="009F12D1" w:rsidRDefault="00123486" w:rsidP="00E7281D">
      <w:pPr>
        <w:pStyle w:val="ListParagraph"/>
        <w:numPr>
          <w:ilvl w:val="1"/>
          <w:numId w:val="26"/>
        </w:numPr>
        <w:tabs>
          <w:tab w:val="left" w:pos="1187"/>
        </w:tabs>
        <w:spacing w:before="105" w:line="168" w:lineRule="auto"/>
        <w:ind w:left="1185" w:hanging="357"/>
        <w:rPr>
          <w:rFonts w:ascii="Symbol" w:hAnsi="Symbol"/>
          <w:sz w:val="21"/>
        </w:rPr>
      </w:pPr>
      <w:r>
        <w:rPr>
          <w:sz w:val="21"/>
        </w:rPr>
        <w:t>Free</w:t>
      </w:r>
      <w:r>
        <w:rPr>
          <w:spacing w:val="20"/>
          <w:sz w:val="21"/>
        </w:rPr>
        <w:t xml:space="preserve"> </w:t>
      </w:r>
      <w:r>
        <w:rPr>
          <w:sz w:val="21"/>
        </w:rPr>
        <w:t>of</w:t>
      </w:r>
      <w:r>
        <w:rPr>
          <w:spacing w:val="20"/>
          <w:sz w:val="21"/>
        </w:rPr>
        <w:t xml:space="preserve"> </w:t>
      </w:r>
      <w:r>
        <w:rPr>
          <w:sz w:val="21"/>
        </w:rPr>
        <w:t>barbed-wire</w:t>
      </w:r>
      <w:r>
        <w:rPr>
          <w:spacing w:val="19"/>
          <w:sz w:val="21"/>
        </w:rPr>
        <w:t xml:space="preserve"> </w:t>
      </w:r>
      <w:r>
        <w:rPr>
          <w:spacing w:val="-2"/>
          <w:sz w:val="21"/>
        </w:rPr>
        <w:t>fenc</w:t>
      </w:r>
      <w:r w:rsidR="00E7281D">
        <w:rPr>
          <w:spacing w:val="-2"/>
          <w:sz w:val="21"/>
        </w:rPr>
        <w:t>ing</w:t>
      </w:r>
      <w:r>
        <w:rPr>
          <w:spacing w:val="-2"/>
          <w:sz w:val="21"/>
        </w:rPr>
        <w:t>.</w:t>
      </w:r>
    </w:p>
    <w:p w14:paraId="6274643E" w14:textId="77777777" w:rsidR="009F12D1" w:rsidRDefault="00123486" w:rsidP="00E7281D">
      <w:pPr>
        <w:pStyle w:val="ListParagraph"/>
        <w:numPr>
          <w:ilvl w:val="1"/>
          <w:numId w:val="26"/>
        </w:numPr>
        <w:tabs>
          <w:tab w:val="left" w:pos="1187"/>
        </w:tabs>
        <w:spacing w:before="108" w:line="168" w:lineRule="auto"/>
        <w:ind w:left="1185" w:hanging="357"/>
        <w:rPr>
          <w:rFonts w:ascii="Symbol" w:hAnsi="Symbol"/>
          <w:sz w:val="21"/>
        </w:rPr>
      </w:pPr>
      <w:r>
        <w:rPr>
          <w:sz w:val="21"/>
        </w:rPr>
        <w:t>Free</w:t>
      </w:r>
      <w:r>
        <w:rPr>
          <w:spacing w:val="15"/>
          <w:sz w:val="21"/>
        </w:rPr>
        <w:t xml:space="preserve"> </w:t>
      </w:r>
      <w:r>
        <w:rPr>
          <w:sz w:val="21"/>
        </w:rPr>
        <w:t>of</w:t>
      </w:r>
      <w:r>
        <w:rPr>
          <w:spacing w:val="19"/>
          <w:sz w:val="21"/>
        </w:rPr>
        <w:t xml:space="preserve"> </w:t>
      </w:r>
      <w:r>
        <w:rPr>
          <w:sz w:val="21"/>
        </w:rPr>
        <w:t>overhead</w:t>
      </w:r>
      <w:r>
        <w:rPr>
          <w:spacing w:val="16"/>
          <w:sz w:val="21"/>
        </w:rPr>
        <w:t xml:space="preserve"> </w:t>
      </w:r>
      <w:r>
        <w:rPr>
          <w:sz w:val="21"/>
        </w:rPr>
        <w:t>powerlines</w:t>
      </w:r>
      <w:r>
        <w:rPr>
          <w:spacing w:val="17"/>
          <w:sz w:val="21"/>
        </w:rPr>
        <w:t xml:space="preserve"> </w:t>
      </w:r>
      <w:r>
        <w:rPr>
          <w:sz w:val="21"/>
        </w:rPr>
        <w:t>or</w:t>
      </w:r>
      <w:r>
        <w:rPr>
          <w:spacing w:val="15"/>
          <w:sz w:val="21"/>
        </w:rPr>
        <w:t xml:space="preserve"> </w:t>
      </w:r>
      <w:r>
        <w:rPr>
          <w:sz w:val="21"/>
        </w:rPr>
        <w:t>other</w:t>
      </w:r>
      <w:r>
        <w:rPr>
          <w:spacing w:val="17"/>
          <w:sz w:val="21"/>
        </w:rPr>
        <w:t xml:space="preserve"> </w:t>
      </w:r>
      <w:r>
        <w:rPr>
          <w:sz w:val="21"/>
        </w:rPr>
        <w:t>falling</w:t>
      </w:r>
      <w:r>
        <w:rPr>
          <w:spacing w:val="18"/>
          <w:sz w:val="21"/>
        </w:rPr>
        <w:t xml:space="preserve"> </w:t>
      </w:r>
      <w:r>
        <w:rPr>
          <w:spacing w:val="-2"/>
          <w:sz w:val="21"/>
        </w:rPr>
        <w:t>hazards.</w:t>
      </w:r>
    </w:p>
    <w:p w14:paraId="26368CD2" w14:textId="6A8CB4D4" w:rsidR="009F12D1" w:rsidRDefault="00123486" w:rsidP="00E7281D">
      <w:pPr>
        <w:pStyle w:val="ListParagraph"/>
        <w:numPr>
          <w:ilvl w:val="1"/>
          <w:numId w:val="26"/>
        </w:numPr>
        <w:tabs>
          <w:tab w:val="left" w:pos="1187"/>
        </w:tabs>
        <w:spacing w:before="102" w:line="168" w:lineRule="auto"/>
        <w:ind w:left="1185" w:hanging="357"/>
        <w:rPr>
          <w:rFonts w:ascii="Symbol" w:hAnsi="Symbol"/>
          <w:sz w:val="21"/>
        </w:rPr>
      </w:pPr>
      <w:r>
        <w:rPr>
          <w:sz w:val="21"/>
        </w:rPr>
        <w:t>Have</w:t>
      </w:r>
      <w:r>
        <w:rPr>
          <w:spacing w:val="13"/>
          <w:sz w:val="21"/>
        </w:rPr>
        <w:t xml:space="preserve"> </w:t>
      </w:r>
      <w:r>
        <w:rPr>
          <w:sz w:val="21"/>
        </w:rPr>
        <w:t>enough</w:t>
      </w:r>
      <w:r>
        <w:rPr>
          <w:spacing w:val="13"/>
          <w:sz w:val="21"/>
        </w:rPr>
        <w:t xml:space="preserve"> </w:t>
      </w:r>
      <w:r>
        <w:rPr>
          <w:sz w:val="21"/>
        </w:rPr>
        <w:t>water</w:t>
      </w:r>
      <w:r>
        <w:rPr>
          <w:spacing w:val="14"/>
          <w:sz w:val="21"/>
        </w:rPr>
        <w:t xml:space="preserve"> </w:t>
      </w:r>
      <w:r>
        <w:rPr>
          <w:sz w:val="21"/>
        </w:rPr>
        <w:t>and</w:t>
      </w:r>
      <w:r>
        <w:rPr>
          <w:spacing w:val="14"/>
          <w:sz w:val="21"/>
        </w:rPr>
        <w:t xml:space="preserve"> </w:t>
      </w:r>
      <w:r>
        <w:rPr>
          <w:sz w:val="21"/>
        </w:rPr>
        <w:t>feed</w:t>
      </w:r>
      <w:r>
        <w:rPr>
          <w:spacing w:val="15"/>
          <w:sz w:val="21"/>
        </w:rPr>
        <w:t xml:space="preserve"> </w:t>
      </w:r>
      <w:r>
        <w:rPr>
          <w:sz w:val="21"/>
        </w:rPr>
        <w:t>for</w:t>
      </w:r>
      <w:r w:rsidR="00E7281D">
        <w:rPr>
          <w:sz w:val="21"/>
        </w:rPr>
        <w:t xml:space="preserve"> at least</w:t>
      </w:r>
      <w:r>
        <w:rPr>
          <w:spacing w:val="12"/>
          <w:sz w:val="21"/>
        </w:rPr>
        <w:t xml:space="preserve"> </w:t>
      </w:r>
      <w:r>
        <w:rPr>
          <w:sz w:val="21"/>
        </w:rPr>
        <w:t>3</w:t>
      </w:r>
      <w:r>
        <w:rPr>
          <w:spacing w:val="16"/>
          <w:sz w:val="21"/>
        </w:rPr>
        <w:t xml:space="preserve"> </w:t>
      </w:r>
      <w:r>
        <w:rPr>
          <w:spacing w:val="-2"/>
          <w:sz w:val="21"/>
        </w:rPr>
        <w:t>days.</w:t>
      </w:r>
    </w:p>
    <w:p w14:paraId="15C51627" w14:textId="065FB6FF" w:rsidR="00590CB1" w:rsidRDefault="00123486" w:rsidP="00E7281D">
      <w:pPr>
        <w:pStyle w:val="ListParagraph"/>
        <w:numPr>
          <w:ilvl w:val="1"/>
          <w:numId w:val="26"/>
        </w:numPr>
        <w:tabs>
          <w:tab w:val="left" w:pos="1187"/>
        </w:tabs>
        <w:spacing w:before="105" w:line="168" w:lineRule="auto"/>
        <w:ind w:left="1185" w:hanging="357"/>
        <w:rPr>
          <w:spacing w:val="-4"/>
          <w:sz w:val="21"/>
        </w:rPr>
      </w:pPr>
      <w:r>
        <w:rPr>
          <w:sz w:val="21"/>
        </w:rPr>
        <w:t>Have</w:t>
      </w:r>
      <w:r>
        <w:rPr>
          <w:spacing w:val="9"/>
          <w:sz w:val="21"/>
        </w:rPr>
        <w:t xml:space="preserve"> </w:t>
      </w:r>
      <w:r>
        <w:rPr>
          <w:sz w:val="21"/>
        </w:rPr>
        <w:t>more</w:t>
      </w:r>
      <w:r>
        <w:rPr>
          <w:spacing w:val="12"/>
          <w:sz w:val="21"/>
        </w:rPr>
        <w:t xml:space="preserve"> </w:t>
      </w:r>
      <w:r>
        <w:rPr>
          <w:sz w:val="21"/>
        </w:rPr>
        <w:t>than</w:t>
      </w:r>
      <w:r>
        <w:rPr>
          <w:spacing w:val="12"/>
          <w:sz w:val="21"/>
        </w:rPr>
        <w:t xml:space="preserve"> </w:t>
      </w:r>
      <w:r>
        <w:rPr>
          <w:sz w:val="21"/>
        </w:rPr>
        <w:t>one</w:t>
      </w:r>
      <w:r>
        <w:rPr>
          <w:spacing w:val="13"/>
          <w:sz w:val="21"/>
        </w:rPr>
        <w:t xml:space="preserve"> </w:t>
      </w:r>
      <w:r>
        <w:rPr>
          <w:sz w:val="21"/>
        </w:rPr>
        <w:t>route</w:t>
      </w:r>
      <w:r>
        <w:rPr>
          <w:spacing w:val="12"/>
          <w:sz w:val="21"/>
        </w:rPr>
        <w:t xml:space="preserve"> </w:t>
      </w:r>
      <w:r>
        <w:rPr>
          <w:sz w:val="21"/>
        </w:rPr>
        <w:t>in</w:t>
      </w:r>
      <w:r>
        <w:rPr>
          <w:spacing w:val="9"/>
          <w:sz w:val="21"/>
        </w:rPr>
        <w:t xml:space="preserve"> </w:t>
      </w:r>
      <w:r>
        <w:rPr>
          <w:sz w:val="21"/>
        </w:rPr>
        <w:t>and</w:t>
      </w:r>
      <w:r>
        <w:rPr>
          <w:spacing w:val="13"/>
          <w:sz w:val="21"/>
        </w:rPr>
        <w:t xml:space="preserve"> </w:t>
      </w:r>
      <w:r>
        <w:rPr>
          <w:spacing w:val="-4"/>
          <w:sz w:val="21"/>
        </w:rPr>
        <w:t>out.</w:t>
      </w:r>
      <w:r w:rsidR="00590CB1">
        <w:rPr>
          <w:spacing w:val="-4"/>
          <w:sz w:val="21"/>
        </w:rPr>
        <w:br w:type="page"/>
      </w:r>
    </w:p>
    <w:p w14:paraId="20FBF6A8" w14:textId="77777777" w:rsidR="009F12D1" w:rsidRDefault="009F12D1" w:rsidP="00590CB1">
      <w:pPr>
        <w:pStyle w:val="ListParagraph"/>
        <w:tabs>
          <w:tab w:val="left" w:pos="1187"/>
        </w:tabs>
        <w:spacing w:before="105"/>
        <w:ind w:left="1187" w:firstLine="0"/>
        <w:rPr>
          <w:rFonts w:ascii="Symbol" w:hAnsi="Symbol"/>
          <w:sz w:val="21"/>
        </w:rPr>
      </w:pPr>
    </w:p>
    <w:p w14:paraId="44EFA30B" w14:textId="77777777" w:rsidR="009F12D1" w:rsidRDefault="009F12D1">
      <w:pPr>
        <w:pStyle w:val="BodyText"/>
        <w:spacing w:before="44"/>
      </w:pPr>
    </w:p>
    <w:p w14:paraId="384EC4C6" w14:textId="7247F9CB" w:rsidR="009F12D1" w:rsidRDefault="00123486">
      <w:pPr>
        <w:ind w:left="320"/>
        <w:rPr>
          <w:b/>
        </w:rPr>
      </w:pPr>
      <w:r>
        <w:rPr>
          <w:b/>
        </w:rPr>
        <w:t>Confirm</w:t>
      </w:r>
      <w:r>
        <w:rPr>
          <w:b/>
          <w:spacing w:val="-6"/>
        </w:rPr>
        <w:t xml:space="preserve"> </w:t>
      </w:r>
      <w:r>
        <w:rPr>
          <w:b/>
        </w:rPr>
        <w:t>that</w:t>
      </w:r>
      <w:r>
        <w:rPr>
          <w:b/>
          <w:spacing w:val="-4"/>
        </w:rPr>
        <w:t xml:space="preserve"> </w:t>
      </w:r>
      <w:r>
        <w:rPr>
          <w:b/>
        </w:rPr>
        <w:t>moving</w:t>
      </w:r>
      <w:r>
        <w:rPr>
          <w:b/>
          <w:spacing w:val="-2"/>
        </w:rPr>
        <w:t xml:space="preserve"> </w:t>
      </w:r>
      <w:r>
        <w:rPr>
          <w:b/>
        </w:rPr>
        <w:t>animals</w:t>
      </w:r>
      <w:r>
        <w:rPr>
          <w:b/>
          <w:spacing w:val="-5"/>
        </w:rPr>
        <w:t xml:space="preserve"> </w:t>
      </w:r>
      <w:r>
        <w:rPr>
          <w:b/>
        </w:rPr>
        <w:t>to</w:t>
      </w:r>
      <w:r>
        <w:rPr>
          <w:b/>
          <w:spacing w:val="-3"/>
        </w:rPr>
        <w:t xml:space="preserve"> </w:t>
      </w:r>
      <w:r>
        <w:rPr>
          <w:b/>
        </w:rPr>
        <w:t>an</w:t>
      </w:r>
      <w:r>
        <w:rPr>
          <w:b/>
          <w:spacing w:val="-4"/>
        </w:rPr>
        <w:t xml:space="preserve"> </w:t>
      </w:r>
      <w:r>
        <w:rPr>
          <w:b/>
        </w:rPr>
        <w:t>open</w:t>
      </w:r>
      <w:r>
        <w:rPr>
          <w:b/>
          <w:spacing w:val="-5"/>
        </w:rPr>
        <w:t xml:space="preserve"> </w:t>
      </w:r>
      <w:r>
        <w:rPr>
          <w:b/>
        </w:rPr>
        <w:t>field</w:t>
      </w:r>
      <w:r>
        <w:rPr>
          <w:b/>
          <w:spacing w:val="-4"/>
        </w:rPr>
        <w:t xml:space="preserve"> </w:t>
      </w:r>
      <w:r>
        <w:rPr>
          <w:b/>
        </w:rPr>
        <w:t>would</w:t>
      </w:r>
      <w:r>
        <w:rPr>
          <w:b/>
          <w:spacing w:val="-5"/>
        </w:rPr>
        <w:t xml:space="preserve"> </w:t>
      </w:r>
      <w:r>
        <w:rPr>
          <w:b/>
        </w:rPr>
        <w:t>provide</w:t>
      </w:r>
      <w:r>
        <w:rPr>
          <w:b/>
          <w:spacing w:val="-2"/>
        </w:rPr>
        <w:t xml:space="preserve"> protection</w:t>
      </w:r>
      <w:r w:rsidR="00E7281D">
        <w:rPr>
          <w:b/>
          <w:spacing w:val="-2"/>
        </w:rPr>
        <w:t>:</w:t>
      </w:r>
    </w:p>
    <w:p w14:paraId="40DFA95C" w14:textId="5C222F65" w:rsidR="009F12D1" w:rsidRDefault="009F12D1">
      <w:pPr>
        <w:pStyle w:val="BodyText"/>
        <w:spacing w:before="6" w:after="1"/>
        <w:rPr>
          <w:b/>
          <w:sz w:val="15"/>
        </w:rPr>
      </w:pPr>
    </w:p>
    <w:tbl>
      <w:tblPr>
        <w:tblW w:w="0" w:type="auto"/>
        <w:tblInd w:w="450" w:type="dxa"/>
        <w:tblLayout w:type="fixed"/>
        <w:tblCellMar>
          <w:left w:w="0" w:type="dxa"/>
          <w:right w:w="0" w:type="dxa"/>
        </w:tblCellMar>
        <w:tblLook w:val="01E0" w:firstRow="1" w:lastRow="1" w:firstColumn="1" w:lastColumn="1" w:noHBand="0" w:noVBand="0"/>
      </w:tblPr>
      <w:tblGrid>
        <w:gridCol w:w="527"/>
        <w:gridCol w:w="8341"/>
      </w:tblGrid>
      <w:tr w:rsidR="009F12D1" w14:paraId="0240FDB9" w14:textId="77777777" w:rsidTr="00E7281D">
        <w:trPr>
          <w:trHeight w:val="695"/>
        </w:trPr>
        <w:tc>
          <w:tcPr>
            <w:tcW w:w="527" w:type="dxa"/>
          </w:tcPr>
          <w:p w14:paraId="5F71088F" w14:textId="77777777" w:rsidR="009F12D1" w:rsidRDefault="009F12D1">
            <w:pPr>
              <w:pStyle w:val="TableParagraph"/>
              <w:spacing w:before="10"/>
              <w:rPr>
                <w:b/>
                <w:sz w:val="2"/>
              </w:rPr>
            </w:pPr>
          </w:p>
          <w:p w14:paraId="0E62437F" w14:textId="77777777" w:rsidR="009F12D1" w:rsidRDefault="00123486">
            <w:pPr>
              <w:pStyle w:val="TableParagraph"/>
              <w:ind w:left="51"/>
              <w:rPr>
                <w:sz w:val="20"/>
              </w:rPr>
            </w:pPr>
            <w:r>
              <w:rPr>
                <w:noProof/>
                <w:sz w:val="20"/>
              </w:rPr>
              <mc:AlternateContent>
                <mc:Choice Requires="wpg">
                  <w:drawing>
                    <wp:inline distT="0" distB="0" distL="0" distR="0" wp14:anchorId="5E5929AE" wp14:editId="1DA0E1DD">
                      <wp:extent cx="228600" cy="228600"/>
                      <wp:effectExtent l="0" t="0" r="0" b="9525"/>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335" name="Graphic 335"/>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336" name="Graphic 336"/>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B7C76D6" id="Group 334"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">
                      <v:shape id="Graphic 335"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" path="m228600,l,,,228600r228600,l228600,xe" stroked="f">
                        <v:path arrowok="t"/>
                      </v:shape>
                      <v:shape id="Graphic 336"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" path="m,215900r215900,l215900,,,,,215900xe" filled="f" strokeweight="1pt">
                        <v:path arrowok="t"/>
                      </v:shape>
                      <w10:anchorlock/>
                    </v:group>
                  </w:pict>
                </mc:Fallback>
              </mc:AlternateContent>
            </w:r>
          </w:p>
        </w:tc>
        <w:tc>
          <w:tcPr>
            <w:tcW w:w="8341" w:type="dxa"/>
          </w:tcPr>
          <w:p w14:paraId="6AC4280A" w14:textId="77777777" w:rsidR="009F12D1" w:rsidRPr="00E7281D" w:rsidRDefault="00123486">
            <w:pPr>
              <w:pStyle w:val="TableParagraph"/>
              <w:spacing w:before="60" w:line="273" w:lineRule="auto"/>
              <w:ind w:left="480" w:hanging="361"/>
              <w:rPr>
                <w:sz w:val="21"/>
                <w:szCs w:val="21"/>
              </w:rPr>
            </w:pPr>
            <w:r w:rsidRPr="00E7281D">
              <w:rPr>
                <w:sz w:val="21"/>
                <w:szCs w:val="21"/>
              </w:rPr>
              <w:t>1.</w:t>
            </w:r>
            <w:r w:rsidRPr="00E7281D">
              <w:rPr>
                <w:spacing w:val="80"/>
                <w:sz w:val="21"/>
                <w:szCs w:val="21"/>
              </w:rPr>
              <w:t xml:space="preserve"> </w:t>
            </w:r>
            <w:r w:rsidRPr="00E7281D">
              <w:rPr>
                <w:sz w:val="21"/>
                <w:szCs w:val="21"/>
              </w:rPr>
              <w:t>Determine</w:t>
            </w:r>
            <w:r w:rsidRPr="00E7281D">
              <w:rPr>
                <w:spacing w:val="-4"/>
                <w:sz w:val="21"/>
                <w:szCs w:val="21"/>
              </w:rPr>
              <w:t xml:space="preserve"> </w:t>
            </w:r>
            <w:r w:rsidRPr="00E7281D">
              <w:rPr>
                <w:sz w:val="21"/>
                <w:szCs w:val="21"/>
              </w:rPr>
              <w:t>if</w:t>
            </w:r>
            <w:r w:rsidRPr="00E7281D">
              <w:rPr>
                <w:spacing w:val="-1"/>
                <w:sz w:val="21"/>
                <w:szCs w:val="21"/>
              </w:rPr>
              <w:t xml:space="preserve"> </w:t>
            </w:r>
            <w:r w:rsidRPr="00E7281D">
              <w:rPr>
                <w:sz w:val="21"/>
                <w:szCs w:val="21"/>
              </w:rPr>
              <w:t>there</w:t>
            </w:r>
            <w:r w:rsidRPr="00E7281D">
              <w:rPr>
                <w:spacing w:val="-2"/>
                <w:sz w:val="21"/>
                <w:szCs w:val="21"/>
              </w:rPr>
              <w:t xml:space="preserve"> </w:t>
            </w:r>
            <w:r w:rsidRPr="00E7281D">
              <w:rPr>
                <w:sz w:val="21"/>
                <w:szCs w:val="21"/>
              </w:rPr>
              <w:t>is</w:t>
            </w:r>
            <w:r w:rsidRPr="00E7281D">
              <w:rPr>
                <w:spacing w:val="-2"/>
                <w:sz w:val="21"/>
                <w:szCs w:val="21"/>
              </w:rPr>
              <w:t xml:space="preserve"> </w:t>
            </w:r>
            <w:r w:rsidRPr="00E7281D">
              <w:rPr>
                <w:sz w:val="21"/>
                <w:szCs w:val="21"/>
              </w:rPr>
              <w:t>a</w:t>
            </w:r>
            <w:r w:rsidRPr="00E7281D">
              <w:rPr>
                <w:spacing w:val="-2"/>
                <w:sz w:val="21"/>
                <w:szCs w:val="21"/>
              </w:rPr>
              <w:t xml:space="preserve"> </w:t>
            </w:r>
            <w:r w:rsidRPr="00E7281D">
              <w:rPr>
                <w:sz w:val="21"/>
                <w:szCs w:val="21"/>
              </w:rPr>
              <w:t>site</w:t>
            </w:r>
            <w:r w:rsidRPr="00E7281D">
              <w:rPr>
                <w:spacing w:val="-4"/>
                <w:sz w:val="21"/>
                <w:szCs w:val="21"/>
              </w:rPr>
              <w:t xml:space="preserve"> </w:t>
            </w:r>
            <w:r w:rsidRPr="00E7281D">
              <w:rPr>
                <w:sz w:val="21"/>
                <w:szCs w:val="21"/>
              </w:rPr>
              <w:t>on</w:t>
            </w:r>
            <w:r w:rsidRPr="00E7281D">
              <w:rPr>
                <w:spacing w:val="-2"/>
                <w:sz w:val="21"/>
                <w:szCs w:val="21"/>
              </w:rPr>
              <w:t xml:space="preserve"> </w:t>
            </w:r>
            <w:r w:rsidRPr="00E7281D">
              <w:rPr>
                <w:sz w:val="21"/>
                <w:szCs w:val="21"/>
              </w:rPr>
              <w:t>the</w:t>
            </w:r>
            <w:r w:rsidRPr="00E7281D">
              <w:rPr>
                <w:spacing w:val="-2"/>
                <w:sz w:val="21"/>
                <w:szCs w:val="21"/>
              </w:rPr>
              <w:t xml:space="preserve"> </w:t>
            </w:r>
            <w:r w:rsidRPr="00E7281D">
              <w:rPr>
                <w:sz w:val="21"/>
                <w:szCs w:val="21"/>
              </w:rPr>
              <w:t>farm</w:t>
            </w:r>
            <w:r w:rsidRPr="00E7281D">
              <w:rPr>
                <w:spacing w:val="-1"/>
                <w:sz w:val="21"/>
                <w:szCs w:val="21"/>
              </w:rPr>
              <w:t xml:space="preserve"> </w:t>
            </w:r>
            <w:r w:rsidRPr="00E7281D">
              <w:rPr>
                <w:sz w:val="21"/>
                <w:szCs w:val="21"/>
              </w:rPr>
              <w:t>where</w:t>
            </w:r>
            <w:r w:rsidRPr="00E7281D">
              <w:rPr>
                <w:spacing w:val="-2"/>
                <w:sz w:val="21"/>
                <w:szCs w:val="21"/>
              </w:rPr>
              <w:t xml:space="preserve"> </w:t>
            </w:r>
            <w:r w:rsidRPr="00E7281D">
              <w:rPr>
                <w:sz w:val="21"/>
                <w:szCs w:val="21"/>
              </w:rPr>
              <w:t>animals</w:t>
            </w:r>
            <w:r w:rsidRPr="00E7281D">
              <w:rPr>
                <w:spacing w:val="-2"/>
                <w:sz w:val="21"/>
                <w:szCs w:val="21"/>
              </w:rPr>
              <w:t xml:space="preserve"> </w:t>
            </w:r>
            <w:r w:rsidRPr="00E7281D">
              <w:rPr>
                <w:sz w:val="21"/>
                <w:szCs w:val="21"/>
              </w:rPr>
              <w:t>can</w:t>
            </w:r>
            <w:r w:rsidRPr="00E7281D">
              <w:rPr>
                <w:spacing w:val="-2"/>
                <w:sz w:val="21"/>
                <w:szCs w:val="21"/>
              </w:rPr>
              <w:t xml:space="preserve"> </w:t>
            </w:r>
            <w:r w:rsidRPr="00E7281D">
              <w:rPr>
                <w:sz w:val="21"/>
                <w:szCs w:val="21"/>
              </w:rPr>
              <w:t>be</w:t>
            </w:r>
            <w:r w:rsidRPr="00E7281D">
              <w:rPr>
                <w:spacing w:val="-4"/>
                <w:sz w:val="21"/>
                <w:szCs w:val="21"/>
              </w:rPr>
              <w:t xml:space="preserve"> </w:t>
            </w:r>
            <w:r w:rsidRPr="00E7281D">
              <w:rPr>
                <w:sz w:val="21"/>
                <w:szCs w:val="21"/>
              </w:rPr>
              <w:t>moved</w:t>
            </w:r>
            <w:r w:rsidRPr="00E7281D">
              <w:rPr>
                <w:spacing w:val="-2"/>
                <w:sz w:val="21"/>
                <w:szCs w:val="21"/>
              </w:rPr>
              <w:t xml:space="preserve"> </w:t>
            </w:r>
            <w:r w:rsidRPr="00E7281D">
              <w:rPr>
                <w:sz w:val="21"/>
                <w:szCs w:val="21"/>
              </w:rPr>
              <w:t>to</w:t>
            </w:r>
            <w:r w:rsidRPr="00E7281D">
              <w:rPr>
                <w:spacing w:val="-2"/>
                <w:sz w:val="21"/>
                <w:szCs w:val="21"/>
              </w:rPr>
              <w:t xml:space="preserve"> </w:t>
            </w:r>
            <w:r w:rsidRPr="00E7281D">
              <w:rPr>
                <w:sz w:val="21"/>
                <w:szCs w:val="21"/>
              </w:rPr>
              <w:t>protect</w:t>
            </w:r>
            <w:r w:rsidRPr="00E7281D">
              <w:rPr>
                <w:spacing w:val="-8"/>
                <w:sz w:val="21"/>
                <w:szCs w:val="21"/>
              </w:rPr>
              <w:t xml:space="preserve"> </w:t>
            </w:r>
            <w:r w:rsidRPr="00E7281D">
              <w:rPr>
                <w:sz w:val="21"/>
                <w:szCs w:val="21"/>
              </w:rPr>
              <w:t>them from a wildfire.</w:t>
            </w:r>
          </w:p>
        </w:tc>
      </w:tr>
      <w:tr w:rsidR="009F12D1" w14:paraId="1BF3B3E5" w14:textId="77777777" w:rsidTr="00E7281D">
        <w:trPr>
          <w:trHeight w:val="752"/>
        </w:trPr>
        <w:tc>
          <w:tcPr>
            <w:tcW w:w="527" w:type="dxa"/>
          </w:tcPr>
          <w:p w14:paraId="12525FE0" w14:textId="77777777" w:rsidR="009F12D1" w:rsidRDefault="009F12D1">
            <w:pPr>
              <w:pStyle w:val="TableParagraph"/>
              <w:spacing w:before="2" w:after="1"/>
              <w:rPr>
                <w:b/>
                <w:sz w:val="12"/>
              </w:rPr>
            </w:pPr>
          </w:p>
          <w:p w14:paraId="7D34DAA8" w14:textId="77777777" w:rsidR="009F12D1" w:rsidRDefault="00123486">
            <w:pPr>
              <w:pStyle w:val="TableParagraph"/>
              <w:ind w:left="51"/>
              <w:rPr>
                <w:sz w:val="20"/>
              </w:rPr>
            </w:pPr>
            <w:r>
              <w:rPr>
                <w:noProof/>
                <w:sz w:val="20"/>
              </w:rPr>
              <mc:AlternateContent>
                <mc:Choice Requires="wpg">
                  <w:drawing>
                    <wp:inline distT="0" distB="0" distL="0" distR="0" wp14:anchorId="4005931B" wp14:editId="30E95903">
                      <wp:extent cx="228600" cy="228600"/>
                      <wp:effectExtent l="0" t="0" r="0" b="0"/>
                      <wp:docPr id="33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338" name="Graphic 338"/>
                              <wps:cNvSpPr/>
                              <wps:spPr>
                                <a:xfrm>
                                  <a:off x="0" y="0"/>
                                  <a:ext cx="228600" cy="228600"/>
                                </a:xfrm>
                                <a:custGeom>
                                  <a:avLst/>
                                  <a:gdLst/>
                                  <a:ahLst/>
                                  <a:cxnLst/>
                                  <a:rect l="l" t="t" r="r" b="b"/>
                                  <a:pathLst>
                                    <a:path w="228600" h="228600">
                                      <a:moveTo>
                                        <a:pt x="228600" y="0"/>
                                      </a:moveTo>
                                      <a:lnTo>
                                        <a:pt x="0" y="0"/>
                                      </a:lnTo>
                                      <a:lnTo>
                                        <a:pt x="0" y="228599"/>
                                      </a:lnTo>
                                      <a:lnTo>
                                        <a:pt x="228600" y="228599"/>
                                      </a:lnTo>
                                      <a:lnTo>
                                        <a:pt x="228600" y="0"/>
                                      </a:lnTo>
                                      <a:close/>
                                    </a:path>
                                  </a:pathLst>
                                </a:custGeom>
                                <a:solidFill>
                                  <a:srgbClr val="FFFFFF"/>
                                </a:solidFill>
                              </wps:spPr>
                              <wps:bodyPr wrap="square" lIns="0" tIns="0" rIns="0" bIns="0" rtlCol="0">
                                <a:prstTxWarp prst="textNoShape">
                                  <a:avLst/>
                                </a:prstTxWarp>
                                <a:noAutofit/>
                              </wps:bodyPr>
                            </wps:wsp>
                            <wps:wsp>
                              <wps:cNvPr id="339" name="Graphic 339"/>
                              <wps:cNvSpPr/>
                              <wps:spPr>
                                <a:xfrm>
                                  <a:off x="6350" y="6350"/>
                                  <a:ext cx="215900" cy="215900"/>
                                </a:xfrm>
                                <a:custGeom>
                                  <a:avLst/>
                                  <a:gdLst/>
                                  <a:ahLst/>
                                  <a:cxnLst/>
                                  <a:rect l="l" t="t" r="r" b="b"/>
                                  <a:pathLst>
                                    <a:path w="215900" h="215900">
                                      <a:moveTo>
                                        <a:pt x="0" y="215899"/>
                                      </a:moveTo>
                                      <a:lnTo>
                                        <a:pt x="215900" y="215899"/>
                                      </a:lnTo>
                                      <a:lnTo>
                                        <a:pt x="215900" y="0"/>
                                      </a:lnTo>
                                      <a:lnTo>
                                        <a:pt x="0" y="0"/>
                                      </a:lnTo>
                                      <a:lnTo>
                                        <a:pt x="0" y="215899"/>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43DBC84" id="Group 337"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">
                      <v:shape id="Graphic 338"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" path="m228600,l,,,228599r228600,l228600,xe" stroked="f">
                        <v:path arrowok="t"/>
                      </v:shape>
                      <v:shape id="Graphic 339"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" path="m,215899r215900,l215900,,,,,215899xe" filled="f" strokeweight="1pt">
                        <v:path arrowok="t"/>
                      </v:shape>
                      <w10:anchorlock/>
                    </v:group>
                  </w:pict>
                </mc:Fallback>
              </mc:AlternateContent>
            </w:r>
          </w:p>
        </w:tc>
        <w:tc>
          <w:tcPr>
            <w:tcW w:w="8341" w:type="dxa"/>
          </w:tcPr>
          <w:p w14:paraId="6FB55E68" w14:textId="77777777" w:rsidR="009F12D1" w:rsidRPr="00E7281D" w:rsidRDefault="00123486">
            <w:pPr>
              <w:pStyle w:val="TableParagraph"/>
              <w:spacing w:before="166" w:line="271" w:lineRule="auto"/>
              <w:ind w:left="480" w:hanging="360"/>
              <w:rPr>
                <w:sz w:val="21"/>
                <w:szCs w:val="21"/>
              </w:rPr>
            </w:pPr>
            <w:r w:rsidRPr="00E7281D">
              <w:rPr>
                <w:sz w:val="21"/>
                <w:szCs w:val="21"/>
              </w:rPr>
              <w:t>2.</w:t>
            </w:r>
            <w:r w:rsidRPr="00E7281D">
              <w:rPr>
                <w:spacing w:val="80"/>
                <w:sz w:val="21"/>
                <w:szCs w:val="21"/>
              </w:rPr>
              <w:t xml:space="preserve"> </w:t>
            </w:r>
            <w:r w:rsidRPr="00E7281D">
              <w:rPr>
                <w:sz w:val="21"/>
                <w:szCs w:val="21"/>
              </w:rPr>
              <w:t>Determine</w:t>
            </w:r>
            <w:r w:rsidRPr="00E7281D">
              <w:rPr>
                <w:spacing w:val="-4"/>
                <w:sz w:val="21"/>
                <w:szCs w:val="21"/>
              </w:rPr>
              <w:t xml:space="preserve"> </w:t>
            </w:r>
            <w:r w:rsidRPr="00E7281D">
              <w:rPr>
                <w:sz w:val="21"/>
                <w:szCs w:val="21"/>
              </w:rPr>
              <w:t>if</w:t>
            </w:r>
            <w:r w:rsidRPr="00E7281D">
              <w:rPr>
                <w:spacing w:val="-1"/>
                <w:sz w:val="21"/>
                <w:szCs w:val="21"/>
              </w:rPr>
              <w:t xml:space="preserve"> </w:t>
            </w:r>
            <w:r w:rsidRPr="00E7281D">
              <w:rPr>
                <w:sz w:val="21"/>
                <w:szCs w:val="21"/>
              </w:rPr>
              <w:t>the</w:t>
            </w:r>
            <w:r w:rsidRPr="00E7281D">
              <w:rPr>
                <w:spacing w:val="-2"/>
                <w:sz w:val="21"/>
                <w:szCs w:val="21"/>
              </w:rPr>
              <w:t xml:space="preserve"> </w:t>
            </w:r>
            <w:r w:rsidRPr="00E7281D">
              <w:rPr>
                <w:sz w:val="21"/>
                <w:szCs w:val="21"/>
              </w:rPr>
              <w:t>animals</w:t>
            </w:r>
            <w:r w:rsidRPr="00E7281D">
              <w:rPr>
                <w:spacing w:val="-5"/>
                <w:sz w:val="21"/>
                <w:szCs w:val="21"/>
              </w:rPr>
              <w:t xml:space="preserve"> </w:t>
            </w:r>
            <w:r w:rsidRPr="00E7281D">
              <w:rPr>
                <w:sz w:val="21"/>
                <w:szCs w:val="21"/>
              </w:rPr>
              <w:t>will</w:t>
            </w:r>
            <w:r w:rsidRPr="00E7281D">
              <w:rPr>
                <w:spacing w:val="-4"/>
                <w:sz w:val="21"/>
                <w:szCs w:val="21"/>
              </w:rPr>
              <w:t xml:space="preserve"> </w:t>
            </w:r>
            <w:r w:rsidRPr="00E7281D">
              <w:rPr>
                <w:sz w:val="21"/>
                <w:szCs w:val="21"/>
              </w:rPr>
              <w:t>have</w:t>
            </w:r>
            <w:r w:rsidRPr="00E7281D">
              <w:rPr>
                <w:spacing w:val="-2"/>
                <w:sz w:val="21"/>
                <w:szCs w:val="21"/>
              </w:rPr>
              <w:t xml:space="preserve"> </w:t>
            </w:r>
            <w:r w:rsidRPr="00E7281D">
              <w:rPr>
                <w:sz w:val="21"/>
                <w:szCs w:val="21"/>
              </w:rPr>
              <w:t>access</w:t>
            </w:r>
            <w:r w:rsidRPr="00E7281D">
              <w:rPr>
                <w:spacing w:val="-2"/>
                <w:sz w:val="21"/>
                <w:szCs w:val="21"/>
              </w:rPr>
              <w:t xml:space="preserve"> </w:t>
            </w:r>
            <w:r w:rsidRPr="00E7281D">
              <w:rPr>
                <w:sz w:val="21"/>
                <w:szCs w:val="21"/>
              </w:rPr>
              <w:t>to</w:t>
            </w:r>
            <w:r w:rsidRPr="00E7281D">
              <w:rPr>
                <w:spacing w:val="-2"/>
                <w:sz w:val="21"/>
                <w:szCs w:val="21"/>
              </w:rPr>
              <w:t xml:space="preserve"> </w:t>
            </w:r>
            <w:r w:rsidRPr="00E7281D">
              <w:rPr>
                <w:sz w:val="21"/>
                <w:szCs w:val="21"/>
              </w:rPr>
              <w:t>food</w:t>
            </w:r>
            <w:r w:rsidRPr="00E7281D">
              <w:rPr>
                <w:spacing w:val="-2"/>
                <w:sz w:val="21"/>
                <w:szCs w:val="21"/>
              </w:rPr>
              <w:t xml:space="preserve"> </w:t>
            </w:r>
            <w:r w:rsidRPr="00E7281D">
              <w:rPr>
                <w:sz w:val="21"/>
                <w:szCs w:val="21"/>
              </w:rPr>
              <w:t>sources,</w:t>
            </w:r>
            <w:r w:rsidRPr="00E7281D">
              <w:rPr>
                <w:spacing w:val="-3"/>
                <w:sz w:val="21"/>
                <w:szCs w:val="21"/>
              </w:rPr>
              <w:t xml:space="preserve"> </w:t>
            </w:r>
            <w:r w:rsidRPr="00E7281D">
              <w:rPr>
                <w:sz w:val="21"/>
                <w:szCs w:val="21"/>
              </w:rPr>
              <w:t>water,</w:t>
            </w:r>
            <w:r w:rsidRPr="00E7281D">
              <w:rPr>
                <w:spacing w:val="-3"/>
                <w:sz w:val="21"/>
                <w:szCs w:val="21"/>
              </w:rPr>
              <w:t xml:space="preserve"> </w:t>
            </w:r>
            <w:r w:rsidRPr="00E7281D">
              <w:rPr>
                <w:sz w:val="21"/>
                <w:szCs w:val="21"/>
              </w:rPr>
              <w:t>and</w:t>
            </w:r>
            <w:r w:rsidRPr="00E7281D">
              <w:rPr>
                <w:spacing w:val="-2"/>
                <w:sz w:val="21"/>
                <w:szCs w:val="21"/>
              </w:rPr>
              <w:t xml:space="preserve"> </w:t>
            </w:r>
            <w:r w:rsidRPr="00E7281D">
              <w:rPr>
                <w:sz w:val="21"/>
                <w:szCs w:val="21"/>
              </w:rPr>
              <w:t>ample</w:t>
            </w:r>
            <w:r w:rsidRPr="00E7281D">
              <w:rPr>
                <w:spacing w:val="-4"/>
                <w:sz w:val="21"/>
                <w:szCs w:val="21"/>
              </w:rPr>
              <w:t xml:space="preserve"> </w:t>
            </w:r>
            <w:r w:rsidRPr="00E7281D">
              <w:rPr>
                <w:sz w:val="21"/>
                <w:szCs w:val="21"/>
              </w:rPr>
              <w:t xml:space="preserve">living </w:t>
            </w:r>
            <w:r w:rsidRPr="00E7281D">
              <w:rPr>
                <w:spacing w:val="-2"/>
                <w:sz w:val="21"/>
                <w:szCs w:val="21"/>
              </w:rPr>
              <w:t>space.</w:t>
            </w:r>
          </w:p>
        </w:tc>
      </w:tr>
      <w:tr w:rsidR="00127E2E" w14:paraId="54640EE3" w14:textId="77777777" w:rsidTr="00E7281D">
        <w:trPr>
          <w:trHeight w:val="752"/>
        </w:trPr>
        <w:tc>
          <w:tcPr>
            <w:tcW w:w="527" w:type="dxa"/>
          </w:tcPr>
          <w:p w14:paraId="28FC77CF" w14:textId="00FE609B" w:rsidR="00127E2E" w:rsidRDefault="00981458">
            <w:pPr>
              <w:pStyle w:val="TableParagraph"/>
              <w:spacing w:before="2" w:after="1"/>
              <w:rPr>
                <w:b/>
                <w:sz w:val="12"/>
              </w:rPr>
            </w:pPr>
            <w:r>
              <w:rPr>
                <w:noProof/>
              </w:rPr>
              <mc:AlternateContent>
                <mc:Choice Requires="wpg">
                  <w:drawing>
                    <wp:anchor distT="0" distB="0" distL="0" distR="0" simplePos="0" relativeHeight="487647232" behindDoc="0" locked="0" layoutInCell="1" allowOverlap="1" wp14:anchorId="39CCD640" wp14:editId="6F5E7548">
                      <wp:simplePos x="0" y="0"/>
                      <wp:positionH relativeFrom="page">
                        <wp:posOffset>31750</wp:posOffset>
                      </wp:positionH>
                      <wp:positionV relativeFrom="paragraph">
                        <wp:posOffset>114300</wp:posOffset>
                      </wp:positionV>
                      <wp:extent cx="228600" cy="248920"/>
                      <wp:effectExtent l="0" t="0" r="0" b="0"/>
                      <wp:wrapNone/>
                      <wp:docPr id="1222774302" name="Group 1222774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48920"/>
                                <a:chOff x="0" y="0"/>
                                <a:chExt cx="228600" cy="248920"/>
                              </a:xfrm>
                            </wpg:grpSpPr>
                            <wps:wsp>
                              <wps:cNvPr id="1062821826" name="Graphic 348"/>
                              <wps:cNvSpPr/>
                              <wps:spPr>
                                <a:xfrm>
                                  <a:off x="0" y="0"/>
                                  <a:ext cx="228600" cy="248920"/>
                                </a:xfrm>
                                <a:custGeom>
                                  <a:avLst/>
                                  <a:gdLst/>
                                  <a:ahLst/>
                                  <a:cxnLst/>
                                  <a:rect l="l" t="t" r="r" b="b"/>
                                  <a:pathLst>
                                    <a:path w="228600" h="248920">
                                      <a:moveTo>
                                        <a:pt x="228600" y="0"/>
                                      </a:moveTo>
                                      <a:lnTo>
                                        <a:pt x="0" y="0"/>
                                      </a:lnTo>
                                      <a:lnTo>
                                        <a:pt x="0" y="248735"/>
                                      </a:lnTo>
                                      <a:lnTo>
                                        <a:pt x="228600" y="248735"/>
                                      </a:lnTo>
                                      <a:lnTo>
                                        <a:pt x="228600" y="0"/>
                                      </a:lnTo>
                                      <a:close/>
                                    </a:path>
                                  </a:pathLst>
                                </a:custGeom>
                                <a:solidFill>
                                  <a:srgbClr val="FFFFFF"/>
                                </a:solidFill>
                              </wps:spPr>
                              <wps:bodyPr wrap="square" lIns="0" tIns="0" rIns="0" bIns="0" rtlCol="0">
                                <a:prstTxWarp prst="textNoShape">
                                  <a:avLst/>
                                </a:prstTxWarp>
                                <a:noAutofit/>
                              </wps:bodyPr>
                            </wps:wsp>
                            <wps:wsp>
                              <wps:cNvPr id="1108334602" name="Graphic 349"/>
                              <wps:cNvSpPr/>
                              <wps:spPr>
                                <a:xfrm>
                                  <a:off x="6350" y="6350"/>
                                  <a:ext cx="215900" cy="236220"/>
                                </a:xfrm>
                                <a:custGeom>
                                  <a:avLst/>
                                  <a:gdLst/>
                                  <a:ahLst/>
                                  <a:cxnLst/>
                                  <a:rect l="l" t="t" r="r" b="b"/>
                                  <a:pathLst>
                                    <a:path w="215900" h="236220">
                                      <a:moveTo>
                                        <a:pt x="0" y="236035"/>
                                      </a:moveTo>
                                      <a:lnTo>
                                        <a:pt x="215900" y="236035"/>
                                      </a:lnTo>
                                      <a:lnTo>
                                        <a:pt x="215900" y="0"/>
                                      </a:lnTo>
                                      <a:lnTo>
                                        <a:pt x="0" y="0"/>
                                      </a:lnTo>
                                      <a:lnTo>
                                        <a:pt x="0" y="236035"/>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B466437" id="Group 1222774302" o:spid="_x0000_s1026" style="position:absolute;margin-left:2.5pt;margin-top:9pt;width:18pt;height:19.6pt;z-index:487647232;mso-wrap-distance-left:0;mso-wrap-distance-right:0;mso-position-horizontal-relative:page" coordsize="228600,24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">
                      <v:shape id="Graphic 348" o:spid="_x0000_s1027" style="position:absolute;width:228600;height:248920;visibility:visible;mso-wrap-style:square;v-text-anchor:top" coordsize="228600,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" path="m228600,l,,,248735r228600,l228600,xe" stroked="f">
                        <v:path arrowok="t"/>
                      </v:shape>
                      <v:shape id="Graphic 349" o:spid="_x0000_s1028" style="position:absolute;left:6350;top:6350;width:215900;height:236220;visibility:visible;mso-wrap-style:square;v-text-anchor:top" coordsize="215900,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" path="m,236035r215900,l215900,,,,,236035xe" filled="f" strokeweight="1pt">
                        <v:path arrowok="t"/>
                      </v:shape>
                      <w10:wrap anchorx="page"/>
                    </v:group>
                  </w:pict>
                </mc:Fallback>
              </mc:AlternateContent>
            </w:r>
          </w:p>
        </w:tc>
        <w:tc>
          <w:tcPr>
            <w:tcW w:w="8341" w:type="dxa"/>
          </w:tcPr>
          <w:p w14:paraId="788D00C9" w14:textId="0DA13984" w:rsidR="00127E2E" w:rsidRPr="00E7281D" w:rsidRDefault="00981458">
            <w:pPr>
              <w:pStyle w:val="TableParagraph"/>
              <w:spacing w:before="166" w:line="271" w:lineRule="auto"/>
              <w:ind w:left="480" w:hanging="360"/>
              <w:rPr>
                <w:sz w:val="21"/>
                <w:szCs w:val="21"/>
              </w:rPr>
            </w:pPr>
            <w:r w:rsidRPr="00E7281D">
              <w:rPr>
                <w:sz w:val="21"/>
                <w:szCs w:val="21"/>
              </w:rPr>
              <w:t>3.</w:t>
            </w:r>
            <w:r w:rsidRPr="00E7281D">
              <w:rPr>
                <w:spacing w:val="80"/>
                <w:sz w:val="21"/>
                <w:szCs w:val="21"/>
              </w:rPr>
              <w:t xml:space="preserve"> </w:t>
            </w:r>
            <w:r w:rsidRPr="00E7281D">
              <w:rPr>
                <w:sz w:val="21"/>
                <w:szCs w:val="21"/>
              </w:rPr>
              <w:t>Record the actions</w:t>
            </w:r>
            <w:r w:rsidRPr="00E7281D">
              <w:rPr>
                <w:spacing w:val="-3"/>
                <w:sz w:val="21"/>
                <w:szCs w:val="21"/>
              </w:rPr>
              <w:t xml:space="preserve"> </w:t>
            </w:r>
            <w:r w:rsidRPr="00E7281D">
              <w:rPr>
                <w:sz w:val="21"/>
                <w:szCs w:val="21"/>
              </w:rPr>
              <w:t xml:space="preserve">in </w:t>
            </w:r>
            <w:r w:rsidR="00E7281D" w:rsidRPr="00E7281D">
              <w:rPr>
                <w:sz w:val="21"/>
                <w:szCs w:val="21"/>
              </w:rPr>
              <w:t>S</w:t>
            </w:r>
            <w:r w:rsidRPr="00E7281D">
              <w:rPr>
                <w:sz w:val="21"/>
                <w:szCs w:val="21"/>
              </w:rPr>
              <w:t>ection 17 of the</w:t>
            </w:r>
            <w:r w:rsidRPr="00E7281D">
              <w:rPr>
                <w:spacing w:val="-5"/>
                <w:sz w:val="21"/>
                <w:szCs w:val="21"/>
              </w:rPr>
              <w:t xml:space="preserve"> </w:t>
            </w:r>
            <w:r w:rsidRPr="00E7281D">
              <w:rPr>
                <w:i/>
                <w:sz w:val="21"/>
                <w:szCs w:val="21"/>
              </w:rPr>
              <w:t>Wildfire</w:t>
            </w:r>
            <w:r w:rsidRPr="00E7281D">
              <w:rPr>
                <w:i/>
                <w:spacing w:val="-2"/>
                <w:sz w:val="21"/>
                <w:szCs w:val="21"/>
              </w:rPr>
              <w:t xml:space="preserve"> </w:t>
            </w:r>
            <w:r w:rsidRPr="00E7281D">
              <w:rPr>
                <w:i/>
                <w:sz w:val="21"/>
                <w:szCs w:val="21"/>
              </w:rPr>
              <w:t>Plan</w:t>
            </w:r>
            <w:r w:rsidRPr="00E7281D">
              <w:rPr>
                <w:i/>
                <w:spacing w:val="-2"/>
                <w:sz w:val="21"/>
                <w:szCs w:val="21"/>
              </w:rPr>
              <w:t xml:space="preserve"> </w:t>
            </w:r>
            <w:r w:rsidRPr="00E7281D">
              <w:rPr>
                <w:sz w:val="21"/>
                <w:szCs w:val="21"/>
              </w:rPr>
              <w:t>that</w:t>
            </w:r>
            <w:r w:rsidRPr="00E7281D">
              <w:rPr>
                <w:spacing w:val="-1"/>
                <w:sz w:val="21"/>
                <w:szCs w:val="21"/>
              </w:rPr>
              <w:t xml:space="preserve"> </w:t>
            </w:r>
            <w:r w:rsidRPr="00E7281D">
              <w:rPr>
                <w:sz w:val="21"/>
                <w:szCs w:val="21"/>
              </w:rPr>
              <w:t>must</w:t>
            </w:r>
            <w:r w:rsidRPr="00E7281D">
              <w:rPr>
                <w:spacing w:val="-1"/>
                <w:sz w:val="21"/>
                <w:szCs w:val="21"/>
              </w:rPr>
              <w:t xml:space="preserve"> </w:t>
            </w:r>
            <w:r w:rsidRPr="00E7281D">
              <w:rPr>
                <w:sz w:val="21"/>
                <w:szCs w:val="21"/>
              </w:rPr>
              <w:t>be</w:t>
            </w:r>
            <w:r w:rsidRPr="00E7281D">
              <w:rPr>
                <w:spacing w:val="-2"/>
                <w:sz w:val="21"/>
                <w:szCs w:val="21"/>
              </w:rPr>
              <w:t xml:space="preserve"> </w:t>
            </w:r>
            <w:r w:rsidRPr="00E7281D">
              <w:rPr>
                <w:sz w:val="21"/>
                <w:szCs w:val="21"/>
              </w:rPr>
              <w:t>followed to move animals to an open area.</w:t>
            </w:r>
          </w:p>
        </w:tc>
      </w:tr>
      <w:tr w:rsidR="00127E2E" w14:paraId="1644968B" w14:textId="77777777" w:rsidTr="00E7281D">
        <w:trPr>
          <w:trHeight w:val="752"/>
        </w:trPr>
        <w:tc>
          <w:tcPr>
            <w:tcW w:w="527" w:type="dxa"/>
          </w:tcPr>
          <w:p w14:paraId="3BCB7D67" w14:textId="21CB956D" w:rsidR="00127E2E" w:rsidRDefault="00981458">
            <w:pPr>
              <w:pStyle w:val="TableParagraph"/>
              <w:spacing w:before="2" w:after="1"/>
              <w:rPr>
                <w:b/>
                <w:sz w:val="12"/>
              </w:rPr>
            </w:pPr>
            <w:r>
              <w:rPr>
                <w:noProof/>
              </w:rPr>
              <mc:AlternateContent>
                <mc:Choice Requires="wpg">
                  <w:drawing>
                    <wp:anchor distT="0" distB="0" distL="0" distR="0" simplePos="0" relativeHeight="487645184" behindDoc="0" locked="0" layoutInCell="1" allowOverlap="1" wp14:anchorId="12BEC651" wp14:editId="2AFFCEC9">
                      <wp:simplePos x="0" y="0"/>
                      <wp:positionH relativeFrom="page">
                        <wp:posOffset>53975</wp:posOffset>
                      </wp:positionH>
                      <wp:positionV relativeFrom="paragraph">
                        <wp:posOffset>99695</wp:posOffset>
                      </wp:positionV>
                      <wp:extent cx="228600" cy="248920"/>
                      <wp:effectExtent l="0" t="0" r="0" b="0"/>
                      <wp:wrapNone/>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48920"/>
                                <a:chOff x="0" y="0"/>
                                <a:chExt cx="228600" cy="248920"/>
                              </a:xfrm>
                            </wpg:grpSpPr>
                            <wps:wsp>
                              <wps:cNvPr id="348" name="Graphic 348"/>
                              <wps:cNvSpPr/>
                              <wps:spPr>
                                <a:xfrm>
                                  <a:off x="0" y="0"/>
                                  <a:ext cx="228600" cy="248920"/>
                                </a:xfrm>
                                <a:custGeom>
                                  <a:avLst/>
                                  <a:gdLst/>
                                  <a:ahLst/>
                                  <a:cxnLst/>
                                  <a:rect l="l" t="t" r="r" b="b"/>
                                  <a:pathLst>
                                    <a:path w="228600" h="248920">
                                      <a:moveTo>
                                        <a:pt x="228600" y="0"/>
                                      </a:moveTo>
                                      <a:lnTo>
                                        <a:pt x="0" y="0"/>
                                      </a:lnTo>
                                      <a:lnTo>
                                        <a:pt x="0" y="248735"/>
                                      </a:lnTo>
                                      <a:lnTo>
                                        <a:pt x="228600" y="248735"/>
                                      </a:lnTo>
                                      <a:lnTo>
                                        <a:pt x="228600" y="0"/>
                                      </a:lnTo>
                                      <a:close/>
                                    </a:path>
                                  </a:pathLst>
                                </a:custGeom>
                                <a:solidFill>
                                  <a:srgbClr val="FFFFFF"/>
                                </a:solidFill>
                              </wps:spPr>
                              <wps:bodyPr wrap="square" lIns="0" tIns="0" rIns="0" bIns="0" rtlCol="0">
                                <a:prstTxWarp prst="textNoShape">
                                  <a:avLst/>
                                </a:prstTxWarp>
                                <a:noAutofit/>
                              </wps:bodyPr>
                            </wps:wsp>
                            <wps:wsp>
                              <wps:cNvPr id="349" name="Graphic 349"/>
                              <wps:cNvSpPr/>
                              <wps:spPr>
                                <a:xfrm>
                                  <a:off x="6350" y="6350"/>
                                  <a:ext cx="215900" cy="236220"/>
                                </a:xfrm>
                                <a:custGeom>
                                  <a:avLst/>
                                  <a:gdLst/>
                                  <a:ahLst/>
                                  <a:cxnLst/>
                                  <a:rect l="l" t="t" r="r" b="b"/>
                                  <a:pathLst>
                                    <a:path w="215900" h="236220">
                                      <a:moveTo>
                                        <a:pt x="0" y="236035"/>
                                      </a:moveTo>
                                      <a:lnTo>
                                        <a:pt x="215900" y="236035"/>
                                      </a:lnTo>
                                      <a:lnTo>
                                        <a:pt x="215900" y="0"/>
                                      </a:lnTo>
                                      <a:lnTo>
                                        <a:pt x="0" y="0"/>
                                      </a:lnTo>
                                      <a:lnTo>
                                        <a:pt x="0" y="236035"/>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DC286AC" id="Group 347" o:spid="_x0000_s1026" style="position:absolute;margin-left:4.25pt;margin-top:7.85pt;width:18pt;height:19.6pt;z-index:487645184;mso-wrap-distance-left:0;mso-wrap-distance-right:0;mso-position-horizontal-relative:page" coordsize="228600,24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">
                      <v:shape id="Graphic 348" o:spid="_x0000_s1027" style="position:absolute;width:228600;height:248920;visibility:visible;mso-wrap-style:square;v-text-anchor:top" coordsize="228600,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" path="m228600,l,,,248735r228600,l228600,xe" stroked="f">
                        <v:path arrowok="t"/>
                      </v:shape>
                      <v:shape id="Graphic 349" o:spid="_x0000_s1028" style="position:absolute;left:6350;top:6350;width:215900;height:236220;visibility:visible;mso-wrap-style:square;v-text-anchor:top" coordsize="215900,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" path="m,236035r215900,l215900,,,,,236035xe" filled="f" strokeweight="1pt">
                        <v:path arrowok="t"/>
                      </v:shape>
                      <w10:wrap anchorx="page"/>
                    </v:group>
                  </w:pict>
                </mc:Fallback>
              </mc:AlternateContent>
            </w:r>
          </w:p>
        </w:tc>
        <w:tc>
          <w:tcPr>
            <w:tcW w:w="8341" w:type="dxa"/>
          </w:tcPr>
          <w:p w14:paraId="0896A500" w14:textId="79D2F361" w:rsidR="00127E2E" w:rsidRPr="00E7281D" w:rsidRDefault="00981458">
            <w:pPr>
              <w:pStyle w:val="TableParagraph"/>
              <w:spacing w:before="166" w:line="271" w:lineRule="auto"/>
              <w:ind w:left="480" w:hanging="360"/>
              <w:rPr>
                <w:sz w:val="21"/>
                <w:szCs w:val="21"/>
              </w:rPr>
            </w:pPr>
            <w:r w:rsidRPr="00E7281D">
              <w:rPr>
                <w:sz w:val="21"/>
                <w:szCs w:val="21"/>
              </w:rPr>
              <w:t>4.</w:t>
            </w:r>
            <w:r w:rsidRPr="00E7281D">
              <w:rPr>
                <w:spacing w:val="80"/>
                <w:sz w:val="21"/>
                <w:szCs w:val="21"/>
              </w:rPr>
              <w:t xml:space="preserve"> </w:t>
            </w:r>
            <w:r w:rsidRPr="00E7281D">
              <w:rPr>
                <w:sz w:val="21"/>
                <w:szCs w:val="21"/>
              </w:rPr>
              <w:t>Show</w:t>
            </w:r>
            <w:r w:rsidRPr="00E7281D">
              <w:rPr>
                <w:spacing w:val="-4"/>
                <w:sz w:val="21"/>
                <w:szCs w:val="21"/>
              </w:rPr>
              <w:t xml:space="preserve"> </w:t>
            </w:r>
            <w:r w:rsidRPr="00E7281D">
              <w:rPr>
                <w:sz w:val="21"/>
                <w:szCs w:val="21"/>
              </w:rPr>
              <w:t>on</w:t>
            </w:r>
            <w:r w:rsidRPr="00E7281D">
              <w:rPr>
                <w:spacing w:val="-3"/>
                <w:sz w:val="21"/>
                <w:szCs w:val="21"/>
              </w:rPr>
              <w:t xml:space="preserve"> </w:t>
            </w:r>
            <w:r w:rsidRPr="00E7281D">
              <w:rPr>
                <w:sz w:val="21"/>
                <w:szCs w:val="21"/>
              </w:rPr>
              <w:t>the</w:t>
            </w:r>
            <w:r w:rsidRPr="00E7281D">
              <w:rPr>
                <w:spacing w:val="-6"/>
                <w:sz w:val="21"/>
                <w:szCs w:val="21"/>
              </w:rPr>
              <w:t xml:space="preserve"> </w:t>
            </w:r>
            <w:r w:rsidRPr="00E7281D">
              <w:rPr>
                <w:sz w:val="21"/>
                <w:szCs w:val="21"/>
              </w:rPr>
              <w:t>map</w:t>
            </w:r>
            <w:r w:rsidRPr="00E7281D">
              <w:rPr>
                <w:spacing w:val="-3"/>
                <w:sz w:val="21"/>
                <w:szCs w:val="21"/>
              </w:rPr>
              <w:t xml:space="preserve"> </w:t>
            </w:r>
            <w:r w:rsidRPr="00E7281D">
              <w:rPr>
                <w:sz w:val="21"/>
                <w:szCs w:val="21"/>
              </w:rPr>
              <w:t>for</w:t>
            </w:r>
            <w:r w:rsidRPr="00E7281D">
              <w:rPr>
                <w:spacing w:val="-4"/>
                <w:sz w:val="21"/>
                <w:szCs w:val="21"/>
              </w:rPr>
              <w:t xml:space="preserve"> </w:t>
            </w:r>
            <w:r w:rsidRPr="00E7281D">
              <w:rPr>
                <w:sz w:val="21"/>
                <w:szCs w:val="21"/>
              </w:rPr>
              <w:t>the</w:t>
            </w:r>
            <w:r w:rsidRPr="00E7281D">
              <w:rPr>
                <w:spacing w:val="-3"/>
                <w:sz w:val="21"/>
                <w:szCs w:val="21"/>
              </w:rPr>
              <w:t xml:space="preserve"> </w:t>
            </w:r>
            <w:r w:rsidRPr="00E7281D">
              <w:rPr>
                <w:i/>
                <w:sz w:val="21"/>
                <w:szCs w:val="21"/>
              </w:rPr>
              <w:t>Wildfire</w:t>
            </w:r>
            <w:r w:rsidRPr="00E7281D">
              <w:rPr>
                <w:i/>
                <w:spacing w:val="-5"/>
                <w:sz w:val="21"/>
                <w:szCs w:val="21"/>
              </w:rPr>
              <w:t xml:space="preserve"> </w:t>
            </w:r>
            <w:r w:rsidRPr="00E7281D">
              <w:rPr>
                <w:i/>
                <w:sz w:val="21"/>
                <w:szCs w:val="21"/>
              </w:rPr>
              <w:t>Plan</w:t>
            </w:r>
            <w:r w:rsidRPr="00E7281D">
              <w:rPr>
                <w:i/>
                <w:spacing w:val="-3"/>
                <w:sz w:val="21"/>
                <w:szCs w:val="21"/>
              </w:rPr>
              <w:t xml:space="preserve"> </w:t>
            </w:r>
            <w:r w:rsidRPr="00E7281D">
              <w:rPr>
                <w:sz w:val="21"/>
                <w:szCs w:val="21"/>
              </w:rPr>
              <w:t>all</w:t>
            </w:r>
            <w:r w:rsidRPr="00E7281D">
              <w:rPr>
                <w:spacing w:val="-2"/>
                <w:sz w:val="21"/>
                <w:szCs w:val="21"/>
              </w:rPr>
              <w:t xml:space="preserve"> </w:t>
            </w:r>
            <w:r w:rsidRPr="00E7281D">
              <w:rPr>
                <w:sz w:val="21"/>
                <w:szCs w:val="21"/>
              </w:rPr>
              <w:t>locations</w:t>
            </w:r>
            <w:r w:rsidRPr="00E7281D">
              <w:rPr>
                <w:spacing w:val="-3"/>
                <w:sz w:val="21"/>
                <w:szCs w:val="21"/>
              </w:rPr>
              <w:t xml:space="preserve"> </w:t>
            </w:r>
            <w:r w:rsidRPr="00E7281D">
              <w:rPr>
                <w:sz w:val="21"/>
                <w:szCs w:val="21"/>
              </w:rPr>
              <w:t>that</w:t>
            </w:r>
            <w:r w:rsidRPr="00E7281D">
              <w:rPr>
                <w:spacing w:val="-4"/>
                <w:sz w:val="21"/>
                <w:szCs w:val="21"/>
              </w:rPr>
              <w:t xml:space="preserve"> </w:t>
            </w:r>
            <w:r w:rsidRPr="00E7281D">
              <w:rPr>
                <w:sz w:val="21"/>
                <w:szCs w:val="21"/>
              </w:rPr>
              <w:t>may</w:t>
            </w:r>
            <w:r w:rsidRPr="00E7281D">
              <w:rPr>
                <w:spacing w:val="-6"/>
                <w:sz w:val="21"/>
                <w:szCs w:val="21"/>
              </w:rPr>
              <w:t xml:space="preserve"> </w:t>
            </w:r>
            <w:r w:rsidRPr="00E7281D">
              <w:rPr>
                <w:sz w:val="21"/>
                <w:szCs w:val="21"/>
              </w:rPr>
              <w:t>provide</w:t>
            </w:r>
            <w:r w:rsidRPr="00E7281D">
              <w:rPr>
                <w:spacing w:val="-3"/>
                <w:sz w:val="21"/>
                <w:szCs w:val="21"/>
              </w:rPr>
              <w:t xml:space="preserve"> </w:t>
            </w:r>
            <w:r w:rsidRPr="00E7281D">
              <w:rPr>
                <w:sz w:val="21"/>
                <w:szCs w:val="21"/>
              </w:rPr>
              <w:t>protection</w:t>
            </w:r>
            <w:r w:rsidRPr="00E7281D">
              <w:rPr>
                <w:spacing w:val="-3"/>
                <w:sz w:val="21"/>
                <w:szCs w:val="21"/>
              </w:rPr>
              <w:t xml:space="preserve"> </w:t>
            </w:r>
            <w:r w:rsidRPr="00E7281D">
              <w:rPr>
                <w:sz w:val="21"/>
                <w:szCs w:val="21"/>
              </w:rPr>
              <w:t>for outdoor animals</w:t>
            </w:r>
          </w:p>
        </w:tc>
      </w:tr>
    </w:tbl>
    <w:p w14:paraId="555F7E8E" w14:textId="13E63BA3" w:rsidR="009F12D1" w:rsidRDefault="00123486" w:rsidP="00127E2E">
      <w:pPr>
        <w:pStyle w:val="BodyText"/>
        <w:rPr>
          <w:b/>
        </w:rPr>
      </w:pPr>
      <w:r>
        <w:rPr>
          <w:noProof/>
        </w:rPr>
        <mc:AlternateContent>
          <mc:Choice Requires="wps">
            <w:drawing>
              <wp:anchor distT="0" distB="0" distL="0" distR="0" simplePos="0" relativeHeight="486251008" behindDoc="1" locked="0" layoutInCell="1" allowOverlap="1" wp14:anchorId="239F1C4E" wp14:editId="5F02F359">
                <wp:simplePos x="0" y="0"/>
                <wp:positionH relativeFrom="page">
                  <wp:posOffset>1019175</wp:posOffset>
                </wp:positionH>
                <wp:positionV relativeFrom="paragraph">
                  <wp:posOffset>1540510</wp:posOffset>
                </wp:positionV>
                <wp:extent cx="226695" cy="282575"/>
                <wp:effectExtent l="0" t="0" r="0" b="0"/>
                <wp:wrapNone/>
                <wp:docPr id="343" name="Text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 cy="282575"/>
                        </a:xfrm>
                        <a:prstGeom prst="rect">
                          <a:avLst/>
                        </a:prstGeom>
                      </wps:spPr>
                      <wps:txbx>
                        <w:txbxContent>
                          <w:p w14:paraId="7E427487" w14:textId="0F3E7A19" w:rsidR="009F12D1" w:rsidRDefault="009F12D1">
                            <w:pPr>
                              <w:spacing w:line="445" w:lineRule="exact"/>
                              <w:rPr>
                                <w:rFonts w:ascii="Segoe UI Symbol" w:hAnsi="Segoe UI Symbol"/>
                                <w:sz w:val="40"/>
                              </w:rPr>
                            </w:pPr>
                          </w:p>
                        </w:txbxContent>
                      </wps:txbx>
                      <wps:bodyPr wrap="square" lIns="0" tIns="0" rIns="0" bIns="0" rtlCol="0">
                        <a:noAutofit/>
                      </wps:bodyPr>
                    </wps:wsp>
                  </a:graphicData>
                </a:graphic>
              </wp:anchor>
            </w:drawing>
          </mc:Choice>
          <mc:Fallback>
            <w:pict>
              <v:shape w14:anchorId="239F1C4E" id="Textbox 343" o:spid="_x0000_s1074" type="#_x0000_t202" style="position:absolute;margin-left:80.25pt;margin-top:121.3pt;width:17.85pt;height:22.25pt;z-index:-17065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" filled="f" stroked="f">
                <v:textbox inset="0,0,0,0">
                  <w:txbxContent>
                    <w:p w14:paraId="7E427487" w14:textId="0F3E7A19" w:rsidR="009F12D1" w:rsidRDefault="009F12D1">
                      <w:pPr>
                        <w:spacing w:line="445" w:lineRule="exact"/>
                        <w:rPr>
                          <w:rFonts w:ascii="Segoe UI Symbol" w:hAnsi="Segoe UI Symbol"/>
                          <w:sz w:val="40"/>
                        </w:rPr>
                      </w:pPr>
                    </w:p>
                  </w:txbxContent>
                </v:textbox>
                <w10:wrap anchorx="page"/>
              </v:shape>
            </w:pict>
          </mc:Fallback>
        </mc:AlternateContent>
      </w:r>
    </w:p>
    <w:p w14:paraId="265EE17D" w14:textId="77777777" w:rsidR="009F12D1" w:rsidRDefault="00123486" w:rsidP="00266C9A">
      <w:pPr>
        <w:pStyle w:val="Heading3"/>
        <w:numPr>
          <w:ilvl w:val="0"/>
          <w:numId w:val="20"/>
        </w:numPr>
        <w:tabs>
          <w:tab w:val="left" w:pos="789"/>
        </w:tabs>
        <w:spacing w:before="240"/>
        <w:ind w:hanging="3451"/>
      </w:pPr>
      <w:bookmarkStart w:id="48" w:name="18._Checklist_for_Relocating_Livestock"/>
      <w:bookmarkStart w:id="49" w:name="_Toc167277783"/>
      <w:bookmarkEnd w:id="48"/>
      <w:r>
        <w:t>Checklist</w:t>
      </w:r>
      <w:r>
        <w:rPr>
          <w:spacing w:val="-7"/>
        </w:rPr>
        <w:t xml:space="preserve"> </w:t>
      </w:r>
      <w:r>
        <w:t>for</w:t>
      </w:r>
      <w:r>
        <w:rPr>
          <w:spacing w:val="-5"/>
        </w:rPr>
        <w:t xml:space="preserve"> </w:t>
      </w:r>
      <w:r>
        <w:t>Relocating</w:t>
      </w:r>
      <w:r>
        <w:rPr>
          <w:spacing w:val="-7"/>
        </w:rPr>
        <w:t xml:space="preserve"> </w:t>
      </w:r>
      <w:r>
        <w:rPr>
          <w:spacing w:val="-2"/>
        </w:rPr>
        <w:t>Livestock</w:t>
      </w:r>
      <w:bookmarkEnd w:id="49"/>
    </w:p>
    <w:p w14:paraId="20FD32DB" w14:textId="33DA6B3D" w:rsidR="009F12D1" w:rsidRDefault="00123486">
      <w:pPr>
        <w:pStyle w:val="BodyText"/>
        <w:spacing w:before="257" w:line="276" w:lineRule="auto"/>
        <w:ind w:left="319" w:right="1870"/>
      </w:pPr>
      <w:r>
        <w:t xml:space="preserve">Relocating animals off the farm may be appropriate, depending on </w:t>
      </w:r>
      <w:r w:rsidR="00E7281D">
        <w:t xml:space="preserve">the </w:t>
      </w:r>
      <w:r>
        <w:t>characteristics of the</w:t>
      </w:r>
      <w:r>
        <w:rPr>
          <w:spacing w:val="40"/>
        </w:rPr>
        <w:t xml:space="preserve"> </w:t>
      </w:r>
      <w:r>
        <w:t>wildfire, the</w:t>
      </w:r>
      <w:r>
        <w:rPr>
          <w:spacing w:val="35"/>
        </w:rPr>
        <w:t xml:space="preserve"> </w:t>
      </w:r>
      <w:r>
        <w:t>level</w:t>
      </w:r>
      <w:r>
        <w:rPr>
          <w:spacing w:val="31"/>
        </w:rPr>
        <w:t xml:space="preserve"> </w:t>
      </w:r>
      <w:r>
        <w:t>of</w:t>
      </w:r>
      <w:r>
        <w:rPr>
          <w:spacing w:val="31"/>
        </w:rPr>
        <w:t xml:space="preserve"> </w:t>
      </w:r>
      <w:r>
        <w:t>preparedness, the</w:t>
      </w:r>
      <w:r>
        <w:rPr>
          <w:spacing w:val="35"/>
        </w:rPr>
        <w:t xml:space="preserve"> </w:t>
      </w:r>
      <w:r>
        <w:t>type</w:t>
      </w:r>
      <w:r>
        <w:rPr>
          <w:spacing w:val="32"/>
        </w:rPr>
        <w:t xml:space="preserve"> </w:t>
      </w:r>
      <w:r>
        <w:t>of</w:t>
      </w:r>
      <w:r>
        <w:rPr>
          <w:spacing w:val="31"/>
        </w:rPr>
        <w:t xml:space="preserve"> </w:t>
      </w:r>
      <w:r>
        <w:t>animal, and</w:t>
      </w:r>
      <w:r>
        <w:rPr>
          <w:spacing w:val="32"/>
        </w:rPr>
        <w:t xml:space="preserve"> </w:t>
      </w:r>
      <w:r>
        <w:t>the</w:t>
      </w:r>
      <w:r>
        <w:rPr>
          <w:spacing w:val="33"/>
        </w:rPr>
        <w:t xml:space="preserve"> </w:t>
      </w:r>
      <w:r>
        <w:t>time</w:t>
      </w:r>
      <w:r>
        <w:rPr>
          <w:spacing w:val="35"/>
        </w:rPr>
        <w:t xml:space="preserve"> </w:t>
      </w:r>
      <w:r>
        <w:t>available.</w:t>
      </w:r>
    </w:p>
    <w:p w14:paraId="120C1B76" w14:textId="77777777" w:rsidR="00981458" w:rsidRDefault="00981458">
      <w:pPr>
        <w:pStyle w:val="BodyText"/>
        <w:spacing w:before="52"/>
      </w:pPr>
    </w:p>
    <w:p w14:paraId="62F410EF" w14:textId="22697764" w:rsidR="009F12D1" w:rsidRDefault="00123486">
      <w:pPr>
        <w:pStyle w:val="BodyText"/>
        <w:spacing w:line="276" w:lineRule="auto"/>
        <w:ind w:left="319" w:right="1566"/>
      </w:pPr>
      <w:r>
        <w:t xml:space="preserve">Identifying a </w:t>
      </w:r>
      <w:r w:rsidR="00E7281D">
        <w:t>‘</w:t>
      </w:r>
      <w:r>
        <w:t>buddy farm</w:t>
      </w:r>
      <w:r w:rsidR="00E7281D">
        <w:t>’</w:t>
      </w:r>
      <w:r>
        <w:t xml:space="preserve"> ahead of time is one of the most important steps in preparing for</w:t>
      </w:r>
      <w:r>
        <w:rPr>
          <w:spacing w:val="40"/>
        </w:rPr>
        <w:t xml:space="preserve"> </w:t>
      </w:r>
      <w:r>
        <w:t>livestock relocation. A buddy farm is one that has agreed to receive and care for animals from</w:t>
      </w:r>
      <w:r>
        <w:rPr>
          <w:spacing w:val="80"/>
        </w:rPr>
        <w:t xml:space="preserve"> </w:t>
      </w:r>
      <w:r>
        <w:t>the threatened property. Arranging for the trucks, trailers, drivers, and handlers needed to</w:t>
      </w:r>
      <w:r>
        <w:rPr>
          <w:spacing w:val="40"/>
        </w:rPr>
        <w:t xml:space="preserve"> </w:t>
      </w:r>
      <w:r>
        <w:t>transport</w:t>
      </w:r>
      <w:r>
        <w:rPr>
          <w:spacing w:val="40"/>
        </w:rPr>
        <w:t xml:space="preserve"> </w:t>
      </w:r>
      <w:r>
        <w:t>animals</w:t>
      </w:r>
      <w:r>
        <w:rPr>
          <w:spacing w:val="34"/>
        </w:rPr>
        <w:t xml:space="preserve"> </w:t>
      </w:r>
      <w:r>
        <w:t>is</w:t>
      </w:r>
      <w:r>
        <w:rPr>
          <w:spacing w:val="34"/>
        </w:rPr>
        <w:t xml:space="preserve"> </w:t>
      </w:r>
      <w:r>
        <w:t>also</w:t>
      </w:r>
      <w:r>
        <w:rPr>
          <w:spacing w:val="36"/>
        </w:rPr>
        <w:t xml:space="preserve"> </w:t>
      </w:r>
      <w:r>
        <w:t>important to</w:t>
      </w:r>
      <w:r>
        <w:rPr>
          <w:spacing w:val="38"/>
        </w:rPr>
        <w:t xml:space="preserve"> </w:t>
      </w:r>
      <w:r>
        <w:t>complete</w:t>
      </w:r>
      <w:r>
        <w:rPr>
          <w:spacing w:val="34"/>
        </w:rPr>
        <w:t xml:space="preserve"> </w:t>
      </w:r>
      <w:r>
        <w:t>before</w:t>
      </w:r>
      <w:r>
        <w:rPr>
          <w:spacing w:val="38"/>
        </w:rPr>
        <w:t xml:space="preserve"> </w:t>
      </w:r>
      <w:r>
        <w:t>an</w:t>
      </w:r>
      <w:r>
        <w:rPr>
          <w:spacing w:val="38"/>
        </w:rPr>
        <w:t xml:space="preserve"> </w:t>
      </w:r>
      <w:r>
        <w:t>emergency</w:t>
      </w:r>
      <w:r>
        <w:rPr>
          <w:spacing w:val="34"/>
        </w:rPr>
        <w:t xml:space="preserve"> </w:t>
      </w:r>
      <w:r>
        <w:t>strikes.</w:t>
      </w:r>
    </w:p>
    <w:p w14:paraId="3E530AAD" w14:textId="77777777" w:rsidR="00E7281D" w:rsidRDefault="00E7281D">
      <w:pPr>
        <w:spacing w:line="276" w:lineRule="auto"/>
        <w:ind w:left="319" w:right="1566"/>
        <w:rPr>
          <w:b/>
          <w:sz w:val="21"/>
        </w:rPr>
      </w:pPr>
    </w:p>
    <w:p w14:paraId="483A91E4" w14:textId="2D2011AE" w:rsidR="009F12D1" w:rsidRDefault="00123486">
      <w:pPr>
        <w:spacing w:line="276" w:lineRule="auto"/>
        <w:ind w:left="319" w:right="1566"/>
        <w:rPr>
          <w:sz w:val="21"/>
        </w:rPr>
      </w:pPr>
      <w:r>
        <w:rPr>
          <w:b/>
          <w:sz w:val="21"/>
        </w:rPr>
        <w:t>Note</w:t>
      </w:r>
      <w:r w:rsidR="00E7281D">
        <w:rPr>
          <w:b/>
          <w:sz w:val="21"/>
        </w:rPr>
        <w:t>:</w:t>
      </w:r>
      <w:r>
        <w:rPr>
          <w:b/>
          <w:sz w:val="21"/>
        </w:rPr>
        <w:t xml:space="preserve"> </w:t>
      </w:r>
      <w:r w:rsidR="00E7281D" w:rsidRPr="00E7281D">
        <w:rPr>
          <w:bCs/>
          <w:sz w:val="21"/>
        </w:rPr>
        <w:t>T</w:t>
      </w:r>
      <w:r w:rsidRPr="00E7281D">
        <w:rPr>
          <w:bCs/>
          <w:sz w:val="21"/>
        </w:rPr>
        <w:t>he Evacuation</w:t>
      </w:r>
      <w:r w:rsidRPr="00E7281D">
        <w:rPr>
          <w:bCs/>
          <w:spacing w:val="23"/>
          <w:sz w:val="21"/>
        </w:rPr>
        <w:t xml:space="preserve"> </w:t>
      </w:r>
      <w:r w:rsidRPr="00E7281D">
        <w:rPr>
          <w:bCs/>
          <w:sz w:val="21"/>
        </w:rPr>
        <w:t>Alert</w:t>
      </w:r>
      <w:r w:rsidRPr="00E7281D">
        <w:rPr>
          <w:bCs/>
          <w:spacing w:val="40"/>
          <w:sz w:val="21"/>
        </w:rPr>
        <w:t xml:space="preserve"> </w:t>
      </w:r>
      <w:r w:rsidRPr="00E7281D">
        <w:rPr>
          <w:bCs/>
          <w:sz w:val="21"/>
        </w:rPr>
        <w:t>phase</w:t>
      </w:r>
      <w:r w:rsidRPr="00E7281D">
        <w:rPr>
          <w:bCs/>
          <w:spacing w:val="-3"/>
          <w:sz w:val="21"/>
        </w:rPr>
        <w:t xml:space="preserve"> </w:t>
      </w:r>
      <w:r w:rsidRPr="00E7281D">
        <w:rPr>
          <w:bCs/>
          <w:sz w:val="21"/>
        </w:rPr>
        <w:t>is</w:t>
      </w:r>
      <w:r w:rsidRPr="00E7281D">
        <w:rPr>
          <w:bCs/>
          <w:spacing w:val="-3"/>
          <w:sz w:val="21"/>
        </w:rPr>
        <w:t xml:space="preserve"> </w:t>
      </w:r>
      <w:r w:rsidRPr="00E7281D">
        <w:rPr>
          <w:bCs/>
          <w:sz w:val="21"/>
        </w:rPr>
        <w:t>the</w:t>
      </w:r>
      <w:r w:rsidRPr="00E7281D">
        <w:rPr>
          <w:bCs/>
          <w:spacing w:val="-3"/>
          <w:sz w:val="21"/>
        </w:rPr>
        <w:t xml:space="preserve"> </w:t>
      </w:r>
      <w:r w:rsidRPr="00E7281D">
        <w:rPr>
          <w:bCs/>
          <w:sz w:val="21"/>
        </w:rPr>
        <w:t>preferred</w:t>
      </w:r>
      <w:r w:rsidRPr="00E7281D">
        <w:rPr>
          <w:bCs/>
          <w:spacing w:val="-3"/>
          <w:sz w:val="21"/>
        </w:rPr>
        <w:t xml:space="preserve"> </w:t>
      </w:r>
      <w:r w:rsidRPr="00E7281D">
        <w:rPr>
          <w:bCs/>
          <w:sz w:val="21"/>
        </w:rPr>
        <w:t>time</w:t>
      </w:r>
      <w:r w:rsidRPr="00E7281D">
        <w:rPr>
          <w:bCs/>
          <w:spacing w:val="-3"/>
          <w:sz w:val="21"/>
        </w:rPr>
        <w:t xml:space="preserve"> </w:t>
      </w:r>
      <w:r w:rsidRPr="00E7281D">
        <w:rPr>
          <w:bCs/>
          <w:sz w:val="21"/>
        </w:rPr>
        <w:t>for</w:t>
      </w:r>
      <w:r w:rsidRPr="00E7281D">
        <w:rPr>
          <w:bCs/>
          <w:spacing w:val="-4"/>
          <w:sz w:val="21"/>
        </w:rPr>
        <w:t xml:space="preserve"> </w:t>
      </w:r>
      <w:r w:rsidRPr="00E7281D">
        <w:rPr>
          <w:bCs/>
          <w:sz w:val="21"/>
        </w:rPr>
        <w:t>relocating</w:t>
      </w:r>
      <w:r w:rsidRPr="00E7281D">
        <w:rPr>
          <w:bCs/>
          <w:spacing w:val="-3"/>
          <w:sz w:val="21"/>
        </w:rPr>
        <w:t xml:space="preserve"> </w:t>
      </w:r>
      <w:proofErr w:type="gramStart"/>
      <w:r w:rsidRPr="00E7281D">
        <w:rPr>
          <w:bCs/>
          <w:sz w:val="21"/>
        </w:rPr>
        <w:t xml:space="preserve">livestock, </w:t>
      </w:r>
      <w:r w:rsidR="00E7281D">
        <w:rPr>
          <w:bCs/>
          <w:sz w:val="21"/>
        </w:rPr>
        <w:t>if</w:t>
      </w:r>
      <w:proofErr w:type="gramEnd"/>
      <w:r w:rsidRPr="00E7281D">
        <w:rPr>
          <w:bCs/>
          <w:sz w:val="21"/>
        </w:rPr>
        <w:t xml:space="preserve"> time</w:t>
      </w:r>
      <w:r w:rsidRPr="00E7281D">
        <w:rPr>
          <w:bCs/>
          <w:spacing w:val="30"/>
          <w:sz w:val="21"/>
        </w:rPr>
        <w:t xml:space="preserve"> </w:t>
      </w:r>
      <w:r w:rsidRPr="00E7281D">
        <w:rPr>
          <w:bCs/>
          <w:sz w:val="21"/>
        </w:rPr>
        <w:t>is</w:t>
      </w:r>
      <w:r w:rsidRPr="00E7281D">
        <w:rPr>
          <w:bCs/>
          <w:spacing w:val="33"/>
          <w:sz w:val="21"/>
        </w:rPr>
        <w:t xml:space="preserve"> </w:t>
      </w:r>
      <w:r w:rsidRPr="00E7281D">
        <w:rPr>
          <w:bCs/>
          <w:sz w:val="21"/>
        </w:rPr>
        <w:t>available. During</w:t>
      </w:r>
      <w:r w:rsidRPr="00E7281D">
        <w:rPr>
          <w:bCs/>
          <w:spacing w:val="33"/>
          <w:sz w:val="21"/>
        </w:rPr>
        <w:t xml:space="preserve"> </w:t>
      </w:r>
      <w:r w:rsidRPr="00E7281D">
        <w:rPr>
          <w:bCs/>
          <w:sz w:val="21"/>
        </w:rPr>
        <w:t>an</w:t>
      </w:r>
      <w:r w:rsidRPr="00E7281D">
        <w:rPr>
          <w:bCs/>
          <w:spacing w:val="31"/>
          <w:sz w:val="21"/>
        </w:rPr>
        <w:t xml:space="preserve"> </w:t>
      </w:r>
      <w:r w:rsidRPr="00E7281D">
        <w:rPr>
          <w:bCs/>
          <w:sz w:val="21"/>
        </w:rPr>
        <w:t>Evacuation</w:t>
      </w:r>
      <w:r w:rsidRPr="00E7281D">
        <w:rPr>
          <w:bCs/>
          <w:spacing w:val="33"/>
          <w:sz w:val="21"/>
        </w:rPr>
        <w:t xml:space="preserve"> </w:t>
      </w:r>
      <w:r w:rsidRPr="00E7281D">
        <w:rPr>
          <w:bCs/>
          <w:sz w:val="21"/>
        </w:rPr>
        <w:t>Order, the</w:t>
      </w:r>
      <w:r w:rsidRPr="00E7281D">
        <w:rPr>
          <w:bCs/>
          <w:spacing w:val="32"/>
          <w:sz w:val="21"/>
        </w:rPr>
        <w:t xml:space="preserve"> </w:t>
      </w:r>
      <w:r w:rsidRPr="00E7281D">
        <w:rPr>
          <w:bCs/>
          <w:sz w:val="21"/>
        </w:rPr>
        <w:t>RCMP will strictly enforce</w:t>
      </w:r>
      <w:r w:rsidRPr="00E7281D">
        <w:rPr>
          <w:bCs/>
          <w:spacing w:val="80"/>
          <w:sz w:val="21"/>
        </w:rPr>
        <w:t xml:space="preserve"> </w:t>
      </w:r>
      <w:r w:rsidRPr="00E7281D">
        <w:rPr>
          <w:bCs/>
          <w:sz w:val="21"/>
        </w:rPr>
        <w:t xml:space="preserve">traffic flows that prioritize the movement of residents to </w:t>
      </w:r>
      <w:r w:rsidR="00B804D9" w:rsidRPr="00E7281D">
        <w:rPr>
          <w:bCs/>
          <w:sz w:val="21"/>
        </w:rPr>
        <w:t xml:space="preserve">safety </w:t>
      </w:r>
      <w:r w:rsidR="00B804D9">
        <w:rPr>
          <w:sz w:val="21"/>
        </w:rPr>
        <w:t>and</w:t>
      </w:r>
      <w:r>
        <w:rPr>
          <w:sz w:val="21"/>
        </w:rPr>
        <w:t xml:space="preserve"> will only allow livestock movement if it does not interfere with the movement of people and emergency operations.</w:t>
      </w:r>
    </w:p>
    <w:p w14:paraId="5DF2A814" w14:textId="77777777" w:rsidR="00981458" w:rsidRDefault="00981458">
      <w:pPr>
        <w:pStyle w:val="BodyText"/>
        <w:spacing w:before="192"/>
      </w:pPr>
    </w:p>
    <w:p w14:paraId="18689875" w14:textId="668797CE" w:rsidR="009F12D1" w:rsidRDefault="00123486">
      <w:pPr>
        <w:ind w:left="320"/>
        <w:rPr>
          <w:b/>
        </w:rPr>
      </w:pPr>
      <w:r>
        <w:rPr>
          <w:b/>
        </w:rPr>
        <w:t>If</w:t>
      </w:r>
      <w:r>
        <w:rPr>
          <w:b/>
          <w:spacing w:val="-7"/>
        </w:rPr>
        <w:t xml:space="preserve"> </w:t>
      </w:r>
      <w:r>
        <w:rPr>
          <w:b/>
        </w:rPr>
        <w:t>relocating</w:t>
      </w:r>
      <w:r>
        <w:rPr>
          <w:b/>
          <w:spacing w:val="-8"/>
        </w:rPr>
        <w:t xml:space="preserve"> </w:t>
      </w:r>
      <w:r>
        <w:rPr>
          <w:b/>
        </w:rPr>
        <w:t>livestock</w:t>
      </w:r>
      <w:r>
        <w:rPr>
          <w:b/>
          <w:spacing w:val="-8"/>
        </w:rPr>
        <w:t xml:space="preserve"> </w:t>
      </w:r>
      <w:r>
        <w:rPr>
          <w:b/>
        </w:rPr>
        <w:t>is</w:t>
      </w:r>
      <w:r>
        <w:rPr>
          <w:b/>
          <w:spacing w:val="-5"/>
        </w:rPr>
        <w:t xml:space="preserve"> </w:t>
      </w:r>
      <w:r>
        <w:rPr>
          <w:b/>
        </w:rPr>
        <w:t>a</w:t>
      </w:r>
      <w:r>
        <w:rPr>
          <w:b/>
          <w:spacing w:val="-5"/>
        </w:rPr>
        <w:t xml:space="preserve"> </w:t>
      </w:r>
      <w:r>
        <w:rPr>
          <w:b/>
        </w:rPr>
        <w:t>potential</w:t>
      </w:r>
      <w:r>
        <w:rPr>
          <w:b/>
          <w:spacing w:val="-5"/>
        </w:rPr>
        <w:t xml:space="preserve"> </w:t>
      </w:r>
      <w:r>
        <w:rPr>
          <w:b/>
        </w:rPr>
        <w:t>option,</w:t>
      </w:r>
      <w:r>
        <w:rPr>
          <w:b/>
          <w:spacing w:val="-6"/>
        </w:rPr>
        <w:t xml:space="preserve"> </w:t>
      </w:r>
      <w:r>
        <w:rPr>
          <w:b/>
        </w:rPr>
        <w:t>complete</w:t>
      </w:r>
      <w:r>
        <w:rPr>
          <w:b/>
          <w:spacing w:val="-7"/>
        </w:rPr>
        <w:t xml:space="preserve"> </w:t>
      </w:r>
      <w:r>
        <w:rPr>
          <w:b/>
        </w:rPr>
        <w:t>the</w:t>
      </w:r>
      <w:r>
        <w:rPr>
          <w:b/>
          <w:spacing w:val="-7"/>
        </w:rPr>
        <w:t xml:space="preserve"> </w:t>
      </w:r>
      <w:r>
        <w:rPr>
          <w:b/>
        </w:rPr>
        <w:t>following</w:t>
      </w:r>
      <w:r>
        <w:rPr>
          <w:b/>
          <w:spacing w:val="-5"/>
        </w:rPr>
        <w:t xml:space="preserve"> </w:t>
      </w:r>
      <w:r>
        <w:rPr>
          <w:b/>
          <w:spacing w:val="-2"/>
        </w:rPr>
        <w:t>actions:</w:t>
      </w:r>
    </w:p>
    <w:p w14:paraId="7FAD8FC6" w14:textId="77777777" w:rsidR="009F12D1" w:rsidRDefault="009F12D1">
      <w:pPr>
        <w:pStyle w:val="BodyText"/>
        <w:spacing w:before="9"/>
        <w:rPr>
          <w:b/>
          <w:sz w:val="20"/>
        </w:rPr>
      </w:pPr>
    </w:p>
    <w:tbl>
      <w:tblPr>
        <w:tblW w:w="0" w:type="auto"/>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27"/>
        <w:gridCol w:w="8669"/>
        <w:gridCol w:w="27"/>
      </w:tblGrid>
      <w:tr w:rsidR="009F12D1" w:rsidRPr="00E7281D" w14:paraId="34D88368" w14:textId="77777777" w:rsidTr="00E7281D">
        <w:trPr>
          <w:gridAfter w:val="1"/>
          <w:wAfter w:w="27" w:type="dxa"/>
          <w:trHeight w:val="971"/>
        </w:trPr>
        <w:tc>
          <w:tcPr>
            <w:tcW w:w="527" w:type="dxa"/>
            <w:tcBorders>
              <w:top w:val="nil"/>
              <w:left w:val="nil"/>
              <w:bottom w:val="nil"/>
              <w:right w:val="nil"/>
            </w:tcBorders>
          </w:tcPr>
          <w:p w14:paraId="4071A5E0" w14:textId="77777777" w:rsidR="009F12D1" w:rsidRDefault="009F12D1">
            <w:pPr>
              <w:pStyle w:val="TableParagraph"/>
              <w:spacing w:before="9"/>
              <w:rPr>
                <w:b/>
                <w:sz w:val="3"/>
              </w:rPr>
            </w:pPr>
          </w:p>
          <w:p w14:paraId="62F56175" w14:textId="77777777" w:rsidR="009F12D1" w:rsidRDefault="00123486">
            <w:pPr>
              <w:pStyle w:val="TableParagraph"/>
              <w:ind w:left="60"/>
              <w:rPr>
                <w:sz w:val="20"/>
              </w:rPr>
            </w:pPr>
            <w:r>
              <w:rPr>
                <w:noProof/>
                <w:sz w:val="20"/>
              </w:rPr>
              <mc:AlternateContent>
                <mc:Choice Requires="wpg">
                  <w:drawing>
                    <wp:inline distT="0" distB="0" distL="0" distR="0" wp14:anchorId="08CD3C25" wp14:editId="44890A05">
                      <wp:extent cx="228600" cy="228600"/>
                      <wp:effectExtent l="0" t="0" r="0" b="0"/>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353" name="Graphic 353"/>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354" name="Graphic 354"/>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457F4B8" id="Group 352"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">
                      <v:shape id="Graphic 353"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" path="m228600,l,,,228600r228600,l228600,xe" stroked="f">
                        <v:path arrowok="t"/>
                      </v:shape>
                      <v:shape id="Graphic 354"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" path="m,215900r215900,l215900,,,,,215900xe" filled="f" strokeweight="1pt">
                        <v:path arrowok="t"/>
                      </v:shape>
                      <w10:anchorlock/>
                    </v:group>
                  </w:pict>
                </mc:Fallback>
              </mc:AlternateContent>
            </w:r>
          </w:p>
        </w:tc>
        <w:tc>
          <w:tcPr>
            <w:tcW w:w="8669" w:type="dxa"/>
            <w:tcBorders>
              <w:top w:val="nil"/>
              <w:left w:val="nil"/>
              <w:bottom w:val="nil"/>
              <w:right w:val="nil"/>
            </w:tcBorders>
          </w:tcPr>
          <w:p w14:paraId="7AA8B299" w14:textId="58B72965" w:rsidR="009F12D1" w:rsidRPr="00E7281D" w:rsidRDefault="00123486">
            <w:pPr>
              <w:pStyle w:val="TableParagraph"/>
              <w:spacing w:before="60" w:line="273" w:lineRule="auto"/>
              <w:ind w:left="480" w:right="94" w:hanging="360"/>
              <w:rPr>
                <w:sz w:val="21"/>
                <w:szCs w:val="21"/>
              </w:rPr>
            </w:pPr>
            <w:r w:rsidRPr="00E7281D">
              <w:rPr>
                <w:sz w:val="21"/>
                <w:szCs w:val="21"/>
              </w:rPr>
              <w:t>1.</w:t>
            </w:r>
            <w:r w:rsidRPr="00E7281D">
              <w:rPr>
                <w:spacing w:val="80"/>
                <w:sz w:val="21"/>
                <w:szCs w:val="21"/>
              </w:rPr>
              <w:t xml:space="preserve"> </w:t>
            </w:r>
            <w:r w:rsidRPr="00E7281D">
              <w:rPr>
                <w:sz w:val="21"/>
                <w:szCs w:val="21"/>
              </w:rPr>
              <w:t>Determine which animals are suitable for relocation, considering loading time requirement</w:t>
            </w:r>
            <w:r w:rsidR="00A031C3">
              <w:rPr>
                <w:sz w:val="21"/>
                <w:szCs w:val="21"/>
              </w:rPr>
              <w:t>s</w:t>
            </w:r>
            <w:r w:rsidRPr="00E7281D">
              <w:rPr>
                <w:sz w:val="21"/>
                <w:szCs w:val="21"/>
              </w:rPr>
              <w:t xml:space="preserve"> for different species. Record which animals should have priority for relocation</w:t>
            </w:r>
            <w:r w:rsidRPr="00E7281D">
              <w:rPr>
                <w:spacing w:val="-2"/>
                <w:sz w:val="21"/>
                <w:szCs w:val="21"/>
              </w:rPr>
              <w:t xml:space="preserve"> </w:t>
            </w:r>
            <w:r w:rsidRPr="00E7281D">
              <w:rPr>
                <w:sz w:val="21"/>
                <w:szCs w:val="21"/>
              </w:rPr>
              <w:t>in</w:t>
            </w:r>
            <w:r w:rsidRPr="00E7281D">
              <w:rPr>
                <w:spacing w:val="-2"/>
                <w:sz w:val="21"/>
                <w:szCs w:val="21"/>
              </w:rPr>
              <w:t xml:space="preserve"> </w:t>
            </w:r>
            <w:r w:rsidRPr="00E7281D">
              <w:rPr>
                <w:sz w:val="21"/>
                <w:szCs w:val="21"/>
              </w:rPr>
              <w:t>case</w:t>
            </w:r>
            <w:r w:rsidRPr="00E7281D">
              <w:rPr>
                <w:spacing w:val="-2"/>
                <w:sz w:val="21"/>
                <w:szCs w:val="21"/>
              </w:rPr>
              <w:t xml:space="preserve"> </w:t>
            </w:r>
            <w:r w:rsidRPr="00E7281D">
              <w:rPr>
                <w:sz w:val="21"/>
                <w:szCs w:val="21"/>
              </w:rPr>
              <w:t>time</w:t>
            </w:r>
            <w:r w:rsidRPr="00E7281D">
              <w:rPr>
                <w:spacing w:val="-4"/>
                <w:sz w:val="21"/>
                <w:szCs w:val="21"/>
              </w:rPr>
              <w:t xml:space="preserve"> </w:t>
            </w:r>
            <w:r w:rsidRPr="00E7281D">
              <w:rPr>
                <w:sz w:val="21"/>
                <w:szCs w:val="21"/>
              </w:rPr>
              <w:t>is</w:t>
            </w:r>
            <w:r w:rsidRPr="00E7281D">
              <w:rPr>
                <w:spacing w:val="-5"/>
                <w:sz w:val="21"/>
                <w:szCs w:val="21"/>
              </w:rPr>
              <w:t xml:space="preserve"> </w:t>
            </w:r>
            <w:r w:rsidRPr="00E7281D">
              <w:rPr>
                <w:sz w:val="21"/>
                <w:szCs w:val="21"/>
              </w:rPr>
              <w:t>short,</w:t>
            </w:r>
            <w:r w:rsidRPr="00E7281D">
              <w:rPr>
                <w:spacing w:val="-3"/>
                <w:sz w:val="21"/>
                <w:szCs w:val="21"/>
              </w:rPr>
              <w:t xml:space="preserve"> </w:t>
            </w:r>
            <w:r w:rsidRPr="00E7281D">
              <w:rPr>
                <w:sz w:val="21"/>
                <w:szCs w:val="21"/>
              </w:rPr>
              <w:t>using</w:t>
            </w:r>
            <w:r w:rsidRPr="00E7281D">
              <w:rPr>
                <w:spacing w:val="-2"/>
                <w:sz w:val="21"/>
                <w:szCs w:val="21"/>
              </w:rPr>
              <w:t xml:space="preserve"> </w:t>
            </w:r>
            <w:r w:rsidR="00A031C3">
              <w:rPr>
                <w:sz w:val="21"/>
                <w:szCs w:val="21"/>
              </w:rPr>
              <w:t>S</w:t>
            </w:r>
            <w:r w:rsidRPr="00E7281D">
              <w:rPr>
                <w:sz w:val="21"/>
                <w:szCs w:val="21"/>
              </w:rPr>
              <w:t>ection</w:t>
            </w:r>
            <w:r w:rsidRPr="00E7281D">
              <w:rPr>
                <w:spacing w:val="-2"/>
                <w:sz w:val="21"/>
                <w:szCs w:val="21"/>
              </w:rPr>
              <w:t xml:space="preserve"> </w:t>
            </w:r>
            <w:r w:rsidRPr="00E7281D">
              <w:rPr>
                <w:sz w:val="21"/>
                <w:szCs w:val="21"/>
              </w:rPr>
              <w:t>18,</w:t>
            </w:r>
            <w:r w:rsidRPr="00E7281D">
              <w:rPr>
                <w:spacing w:val="-7"/>
                <w:sz w:val="21"/>
                <w:szCs w:val="21"/>
              </w:rPr>
              <w:t xml:space="preserve"> </w:t>
            </w:r>
            <w:r w:rsidRPr="00E7281D">
              <w:rPr>
                <w:i/>
                <w:sz w:val="21"/>
                <w:szCs w:val="21"/>
              </w:rPr>
              <w:t>Checklist</w:t>
            </w:r>
            <w:r w:rsidRPr="00E7281D">
              <w:rPr>
                <w:i/>
                <w:spacing w:val="-3"/>
                <w:sz w:val="21"/>
                <w:szCs w:val="21"/>
              </w:rPr>
              <w:t xml:space="preserve"> </w:t>
            </w:r>
            <w:r w:rsidRPr="00E7281D">
              <w:rPr>
                <w:i/>
                <w:sz w:val="21"/>
                <w:szCs w:val="21"/>
              </w:rPr>
              <w:t>for</w:t>
            </w:r>
            <w:r w:rsidRPr="00E7281D">
              <w:rPr>
                <w:i/>
                <w:spacing w:val="-3"/>
                <w:sz w:val="21"/>
                <w:szCs w:val="21"/>
              </w:rPr>
              <w:t xml:space="preserve"> </w:t>
            </w:r>
            <w:r w:rsidRPr="00E7281D">
              <w:rPr>
                <w:i/>
                <w:sz w:val="21"/>
                <w:szCs w:val="21"/>
              </w:rPr>
              <w:t>Relocating</w:t>
            </w:r>
            <w:r w:rsidRPr="00E7281D">
              <w:rPr>
                <w:i/>
                <w:spacing w:val="-2"/>
                <w:sz w:val="21"/>
                <w:szCs w:val="21"/>
              </w:rPr>
              <w:t xml:space="preserve"> </w:t>
            </w:r>
            <w:r w:rsidRPr="00E7281D">
              <w:rPr>
                <w:i/>
                <w:sz w:val="21"/>
                <w:szCs w:val="21"/>
              </w:rPr>
              <w:t>Livestock</w:t>
            </w:r>
            <w:r w:rsidRPr="00E7281D">
              <w:rPr>
                <w:sz w:val="21"/>
                <w:szCs w:val="21"/>
              </w:rPr>
              <w:t>.</w:t>
            </w:r>
          </w:p>
        </w:tc>
      </w:tr>
      <w:tr w:rsidR="009F12D1" w:rsidRPr="00E7281D" w14:paraId="60ACE42C" w14:textId="77777777" w:rsidTr="00E7281D">
        <w:trPr>
          <w:gridAfter w:val="1"/>
          <w:wAfter w:w="27" w:type="dxa"/>
          <w:trHeight w:val="3299"/>
        </w:trPr>
        <w:tc>
          <w:tcPr>
            <w:tcW w:w="527" w:type="dxa"/>
            <w:tcBorders>
              <w:top w:val="nil"/>
              <w:left w:val="nil"/>
              <w:bottom w:val="nil"/>
              <w:right w:val="nil"/>
            </w:tcBorders>
          </w:tcPr>
          <w:p w14:paraId="7135EEF1" w14:textId="77777777" w:rsidR="009F12D1" w:rsidRDefault="009F12D1">
            <w:pPr>
              <w:pStyle w:val="TableParagraph"/>
              <w:spacing w:before="7"/>
              <w:rPr>
                <w:b/>
                <w:sz w:val="12"/>
              </w:rPr>
            </w:pPr>
          </w:p>
          <w:p w14:paraId="3D1C7C4D" w14:textId="77777777" w:rsidR="009F12D1" w:rsidRDefault="00123486">
            <w:pPr>
              <w:pStyle w:val="TableParagraph"/>
              <w:ind w:left="60"/>
              <w:rPr>
                <w:sz w:val="20"/>
              </w:rPr>
            </w:pPr>
            <w:r>
              <w:rPr>
                <w:noProof/>
                <w:sz w:val="20"/>
              </w:rPr>
              <mc:AlternateContent>
                <mc:Choice Requires="wpg">
                  <w:drawing>
                    <wp:inline distT="0" distB="0" distL="0" distR="0" wp14:anchorId="58522C98" wp14:editId="6385A7B2">
                      <wp:extent cx="228600" cy="228600"/>
                      <wp:effectExtent l="0" t="0" r="0" b="0"/>
                      <wp:docPr id="355"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356" name="Graphic 356"/>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357" name="Graphic 357"/>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204A321" id="Group 355"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">
                      <v:shape id="Graphic 356"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" path="m228600,l,,,228600r228600,l228600,xe" stroked="f">
                        <v:path arrowok="t"/>
                      </v:shape>
                      <v:shape id="Graphic 357"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" path="m,215900r215900,l215900,,,,,215900xe" filled="f" strokeweight="1pt">
                        <v:path arrowok="t"/>
                      </v:shape>
                      <w10:anchorlock/>
                    </v:group>
                  </w:pict>
                </mc:Fallback>
              </mc:AlternateContent>
            </w:r>
          </w:p>
        </w:tc>
        <w:tc>
          <w:tcPr>
            <w:tcW w:w="8669" w:type="dxa"/>
            <w:tcBorders>
              <w:top w:val="nil"/>
              <w:left w:val="nil"/>
              <w:bottom w:val="nil"/>
              <w:right w:val="nil"/>
            </w:tcBorders>
          </w:tcPr>
          <w:p w14:paraId="08D96D6B" w14:textId="3CBDBA03" w:rsidR="009F12D1" w:rsidRPr="00E7281D" w:rsidRDefault="00123486">
            <w:pPr>
              <w:pStyle w:val="TableParagraph"/>
              <w:spacing w:before="166" w:line="273" w:lineRule="auto"/>
              <w:ind w:left="480" w:right="94" w:hanging="360"/>
              <w:rPr>
                <w:sz w:val="21"/>
                <w:szCs w:val="21"/>
              </w:rPr>
            </w:pPr>
            <w:r w:rsidRPr="00E7281D">
              <w:rPr>
                <w:sz w:val="21"/>
                <w:szCs w:val="21"/>
              </w:rPr>
              <w:t>2.</w:t>
            </w:r>
            <w:r w:rsidRPr="00E7281D">
              <w:rPr>
                <w:spacing w:val="80"/>
                <w:sz w:val="21"/>
                <w:szCs w:val="21"/>
              </w:rPr>
              <w:t xml:space="preserve"> </w:t>
            </w:r>
            <w:r w:rsidRPr="00E7281D">
              <w:rPr>
                <w:sz w:val="21"/>
                <w:szCs w:val="21"/>
              </w:rPr>
              <w:t>Locate and prearrange one or more off-farm sites</w:t>
            </w:r>
            <w:r w:rsidR="00A031C3">
              <w:rPr>
                <w:sz w:val="21"/>
                <w:szCs w:val="21"/>
              </w:rPr>
              <w:t xml:space="preserve">, </w:t>
            </w:r>
            <w:r w:rsidRPr="00E7281D">
              <w:rPr>
                <w:sz w:val="21"/>
                <w:szCs w:val="21"/>
              </w:rPr>
              <w:t>including buddy farms</w:t>
            </w:r>
            <w:r w:rsidR="00A031C3">
              <w:rPr>
                <w:sz w:val="21"/>
                <w:szCs w:val="21"/>
              </w:rPr>
              <w:t>,</w:t>
            </w:r>
            <w:r w:rsidRPr="00E7281D">
              <w:rPr>
                <w:sz w:val="21"/>
                <w:szCs w:val="21"/>
              </w:rPr>
              <w:t xml:space="preserve"> for the livestock.</w:t>
            </w:r>
            <w:r w:rsidRPr="00E7281D">
              <w:rPr>
                <w:spacing w:val="-2"/>
                <w:sz w:val="21"/>
                <w:szCs w:val="21"/>
              </w:rPr>
              <w:t xml:space="preserve"> </w:t>
            </w:r>
            <w:r w:rsidRPr="00E7281D">
              <w:rPr>
                <w:sz w:val="21"/>
                <w:szCs w:val="21"/>
              </w:rPr>
              <w:t>Include the name,</w:t>
            </w:r>
            <w:r w:rsidRPr="00E7281D">
              <w:rPr>
                <w:spacing w:val="-1"/>
                <w:sz w:val="21"/>
                <w:szCs w:val="21"/>
              </w:rPr>
              <w:t xml:space="preserve"> </w:t>
            </w:r>
            <w:r w:rsidRPr="00E7281D">
              <w:rPr>
                <w:sz w:val="21"/>
                <w:szCs w:val="21"/>
              </w:rPr>
              <w:t>address,</w:t>
            </w:r>
            <w:r w:rsidRPr="00E7281D">
              <w:rPr>
                <w:spacing w:val="-2"/>
                <w:sz w:val="21"/>
                <w:szCs w:val="21"/>
              </w:rPr>
              <w:t xml:space="preserve"> </w:t>
            </w:r>
            <w:r w:rsidRPr="00E7281D">
              <w:rPr>
                <w:sz w:val="21"/>
                <w:szCs w:val="21"/>
              </w:rPr>
              <w:t>and contact</w:t>
            </w:r>
            <w:r w:rsidRPr="00E7281D">
              <w:rPr>
                <w:spacing w:val="-2"/>
                <w:sz w:val="21"/>
                <w:szCs w:val="21"/>
              </w:rPr>
              <w:t xml:space="preserve"> </w:t>
            </w:r>
            <w:r w:rsidRPr="00E7281D">
              <w:rPr>
                <w:sz w:val="21"/>
                <w:szCs w:val="21"/>
              </w:rPr>
              <w:t>information</w:t>
            </w:r>
            <w:r w:rsidRPr="00E7281D">
              <w:rPr>
                <w:spacing w:val="-2"/>
                <w:sz w:val="21"/>
                <w:szCs w:val="21"/>
              </w:rPr>
              <w:t xml:space="preserve"> </w:t>
            </w:r>
            <w:r w:rsidRPr="00E7281D">
              <w:rPr>
                <w:sz w:val="21"/>
                <w:szCs w:val="21"/>
              </w:rPr>
              <w:t>for</w:t>
            </w:r>
            <w:r w:rsidRPr="00E7281D">
              <w:rPr>
                <w:spacing w:val="-1"/>
                <w:sz w:val="21"/>
                <w:szCs w:val="21"/>
              </w:rPr>
              <w:t xml:space="preserve"> </w:t>
            </w:r>
            <w:r w:rsidRPr="00E7281D">
              <w:rPr>
                <w:sz w:val="21"/>
                <w:szCs w:val="21"/>
              </w:rPr>
              <w:t>each location in</w:t>
            </w:r>
            <w:r w:rsidRPr="00E7281D">
              <w:rPr>
                <w:spacing w:val="-2"/>
                <w:sz w:val="21"/>
                <w:szCs w:val="21"/>
              </w:rPr>
              <w:t xml:space="preserve"> </w:t>
            </w:r>
            <w:r w:rsidRPr="00E7281D">
              <w:rPr>
                <w:sz w:val="21"/>
                <w:szCs w:val="21"/>
              </w:rPr>
              <w:t xml:space="preserve">the </w:t>
            </w:r>
            <w:r w:rsidRPr="00E7281D">
              <w:rPr>
                <w:i/>
                <w:sz w:val="21"/>
                <w:szCs w:val="21"/>
              </w:rPr>
              <w:t>Wildfire Plan</w:t>
            </w:r>
            <w:r w:rsidRPr="00E7281D">
              <w:rPr>
                <w:sz w:val="21"/>
                <w:szCs w:val="21"/>
              </w:rPr>
              <w:t>.</w:t>
            </w:r>
          </w:p>
          <w:p w14:paraId="18475460" w14:textId="77777777" w:rsidR="009F12D1" w:rsidRPr="00E7281D" w:rsidRDefault="009F12D1">
            <w:pPr>
              <w:pStyle w:val="TableParagraph"/>
              <w:spacing w:before="40"/>
              <w:rPr>
                <w:b/>
                <w:sz w:val="21"/>
                <w:szCs w:val="21"/>
              </w:rPr>
            </w:pPr>
          </w:p>
          <w:p w14:paraId="037CAAB0" w14:textId="6A856340" w:rsidR="009F12D1" w:rsidRPr="00E7281D" w:rsidRDefault="00123486">
            <w:pPr>
              <w:pStyle w:val="TableParagraph"/>
              <w:spacing w:line="276" w:lineRule="auto"/>
              <w:ind w:left="480" w:right="94"/>
              <w:rPr>
                <w:sz w:val="21"/>
                <w:szCs w:val="21"/>
              </w:rPr>
            </w:pPr>
            <w:r w:rsidRPr="00E7281D">
              <w:rPr>
                <w:sz w:val="21"/>
                <w:szCs w:val="21"/>
              </w:rPr>
              <w:t>When identifying a buddy farm, it is important</w:t>
            </w:r>
            <w:r w:rsidR="00A031C3">
              <w:rPr>
                <w:sz w:val="21"/>
                <w:szCs w:val="21"/>
              </w:rPr>
              <w:t xml:space="preserve"> that</w:t>
            </w:r>
            <w:r w:rsidRPr="00E7281D">
              <w:rPr>
                <w:sz w:val="21"/>
                <w:szCs w:val="21"/>
              </w:rPr>
              <w:t xml:space="preserve"> they </w:t>
            </w:r>
            <w:proofErr w:type="gramStart"/>
            <w:r w:rsidR="00A031C3">
              <w:rPr>
                <w:sz w:val="21"/>
                <w:szCs w:val="21"/>
              </w:rPr>
              <w:t>are</w:t>
            </w:r>
            <w:r w:rsidRPr="00E7281D">
              <w:rPr>
                <w:sz w:val="21"/>
                <w:szCs w:val="21"/>
              </w:rPr>
              <w:t xml:space="preserve"> located in</w:t>
            </w:r>
            <w:proofErr w:type="gramEnd"/>
            <w:r w:rsidRPr="00E7281D">
              <w:rPr>
                <w:sz w:val="21"/>
                <w:szCs w:val="21"/>
              </w:rPr>
              <w:t xml:space="preserve"> a different area not likely</w:t>
            </w:r>
            <w:r w:rsidRPr="00E7281D">
              <w:rPr>
                <w:spacing w:val="-1"/>
                <w:sz w:val="21"/>
                <w:szCs w:val="21"/>
              </w:rPr>
              <w:t xml:space="preserve"> </w:t>
            </w:r>
            <w:r w:rsidRPr="00E7281D">
              <w:rPr>
                <w:sz w:val="21"/>
                <w:szCs w:val="21"/>
              </w:rPr>
              <w:t xml:space="preserve">to be impacted by the same wildfire. To avoid confusion and misunderstanding, arrangements may be agreed to and documented in a </w:t>
            </w:r>
            <w:r w:rsidR="00A031C3">
              <w:rPr>
                <w:sz w:val="21"/>
                <w:szCs w:val="21"/>
              </w:rPr>
              <w:t>M</w:t>
            </w:r>
            <w:r w:rsidRPr="00E7281D">
              <w:rPr>
                <w:sz w:val="21"/>
                <w:szCs w:val="21"/>
              </w:rPr>
              <w:t xml:space="preserve">utual </w:t>
            </w:r>
            <w:r w:rsidR="00A031C3">
              <w:rPr>
                <w:sz w:val="21"/>
                <w:szCs w:val="21"/>
              </w:rPr>
              <w:t>A</w:t>
            </w:r>
            <w:r w:rsidRPr="00E7281D">
              <w:rPr>
                <w:sz w:val="21"/>
                <w:szCs w:val="21"/>
              </w:rPr>
              <w:t xml:space="preserve">id </w:t>
            </w:r>
            <w:r w:rsidR="00A031C3">
              <w:rPr>
                <w:sz w:val="21"/>
                <w:szCs w:val="21"/>
              </w:rPr>
              <w:t>A</w:t>
            </w:r>
            <w:r w:rsidRPr="00E7281D">
              <w:rPr>
                <w:sz w:val="21"/>
                <w:szCs w:val="21"/>
              </w:rPr>
              <w:t xml:space="preserve">greement or </w:t>
            </w:r>
            <w:r w:rsidR="00A031C3">
              <w:rPr>
                <w:sz w:val="21"/>
                <w:szCs w:val="21"/>
              </w:rPr>
              <w:t>M</w:t>
            </w:r>
            <w:r w:rsidRPr="00E7281D">
              <w:rPr>
                <w:sz w:val="21"/>
                <w:szCs w:val="21"/>
              </w:rPr>
              <w:t xml:space="preserve">emorandum of </w:t>
            </w:r>
            <w:r w:rsidR="00A031C3">
              <w:rPr>
                <w:sz w:val="21"/>
                <w:szCs w:val="21"/>
              </w:rPr>
              <w:t>U</w:t>
            </w:r>
            <w:r w:rsidRPr="00E7281D">
              <w:rPr>
                <w:sz w:val="21"/>
                <w:szCs w:val="21"/>
              </w:rPr>
              <w:t>nderstanding. Considerations include channels of communication</w:t>
            </w:r>
            <w:r w:rsidR="00A031C3">
              <w:rPr>
                <w:sz w:val="21"/>
                <w:szCs w:val="21"/>
              </w:rPr>
              <w:t>,</w:t>
            </w:r>
            <w:r w:rsidRPr="00E7281D">
              <w:rPr>
                <w:sz w:val="21"/>
                <w:szCs w:val="21"/>
              </w:rPr>
              <w:t xml:space="preserve"> </w:t>
            </w:r>
            <w:proofErr w:type="gramStart"/>
            <w:r w:rsidRPr="00E7281D">
              <w:rPr>
                <w:sz w:val="21"/>
                <w:szCs w:val="21"/>
              </w:rPr>
              <w:t>extent</w:t>
            </w:r>
            <w:proofErr w:type="gramEnd"/>
            <w:r w:rsidR="00A031C3">
              <w:rPr>
                <w:sz w:val="21"/>
                <w:szCs w:val="21"/>
              </w:rPr>
              <w:t xml:space="preserve"> and </w:t>
            </w:r>
            <w:r w:rsidRPr="00E7281D">
              <w:rPr>
                <w:sz w:val="21"/>
                <w:szCs w:val="21"/>
              </w:rPr>
              <w:t>type of assistance to be provided</w:t>
            </w:r>
            <w:r w:rsidR="00A031C3">
              <w:rPr>
                <w:sz w:val="21"/>
                <w:szCs w:val="21"/>
              </w:rPr>
              <w:t>,</w:t>
            </w:r>
            <w:r w:rsidRPr="00E7281D">
              <w:rPr>
                <w:sz w:val="21"/>
                <w:szCs w:val="21"/>
              </w:rPr>
              <w:t xml:space="preserve"> who will bear costs incurred</w:t>
            </w:r>
            <w:r w:rsidR="00A031C3">
              <w:rPr>
                <w:sz w:val="21"/>
                <w:szCs w:val="21"/>
              </w:rPr>
              <w:t>, and</w:t>
            </w:r>
            <w:r w:rsidRPr="00E7281D">
              <w:rPr>
                <w:sz w:val="21"/>
                <w:szCs w:val="21"/>
              </w:rPr>
              <w:t xml:space="preserve"> an annual site visit and review of emergency plans, animal inventory, and biosecurity requirements. ALERT (see</w:t>
            </w:r>
            <w:r w:rsidRPr="00E7281D">
              <w:rPr>
                <w:spacing w:val="-1"/>
                <w:sz w:val="21"/>
                <w:szCs w:val="21"/>
              </w:rPr>
              <w:t xml:space="preserve"> </w:t>
            </w:r>
            <w:r w:rsidRPr="00E7281D">
              <w:rPr>
                <w:sz w:val="21"/>
                <w:szCs w:val="21"/>
              </w:rPr>
              <w:t>Part E</w:t>
            </w:r>
            <w:r w:rsidR="00A031C3">
              <w:rPr>
                <w:sz w:val="21"/>
                <w:szCs w:val="21"/>
              </w:rPr>
              <w:t>,</w:t>
            </w:r>
            <w:r w:rsidRPr="00E7281D">
              <w:rPr>
                <w:sz w:val="21"/>
                <w:szCs w:val="21"/>
              </w:rPr>
              <w:t xml:space="preserve"> </w:t>
            </w:r>
            <w:r w:rsidRPr="00E7281D">
              <w:rPr>
                <w:i/>
                <w:sz w:val="21"/>
                <w:szCs w:val="21"/>
              </w:rPr>
              <w:t>Resources</w:t>
            </w:r>
            <w:r w:rsidRPr="00E7281D">
              <w:rPr>
                <w:sz w:val="21"/>
                <w:szCs w:val="21"/>
              </w:rPr>
              <w:t>) provides supports and tools to assist in pre-planning.</w:t>
            </w:r>
          </w:p>
        </w:tc>
      </w:tr>
      <w:tr w:rsidR="009F12D1" w:rsidRPr="00E7281D" w14:paraId="0351EC02" w14:textId="77777777" w:rsidTr="00E7281D">
        <w:trPr>
          <w:gridAfter w:val="1"/>
          <w:wAfter w:w="27" w:type="dxa"/>
          <w:trHeight w:val="1080"/>
        </w:trPr>
        <w:tc>
          <w:tcPr>
            <w:tcW w:w="527" w:type="dxa"/>
            <w:tcBorders>
              <w:top w:val="nil"/>
              <w:left w:val="nil"/>
              <w:bottom w:val="nil"/>
              <w:right w:val="nil"/>
            </w:tcBorders>
          </w:tcPr>
          <w:p w14:paraId="63BA5BB3" w14:textId="77777777" w:rsidR="009F12D1" w:rsidRDefault="009F12D1">
            <w:pPr>
              <w:pStyle w:val="TableParagraph"/>
              <w:spacing w:before="6"/>
              <w:rPr>
                <w:b/>
                <w:sz w:val="12"/>
              </w:rPr>
            </w:pPr>
          </w:p>
          <w:p w14:paraId="7F5CDB8F" w14:textId="77777777" w:rsidR="009F12D1" w:rsidRDefault="00123486">
            <w:pPr>
              <w:pStyle w:val="TableParagraph"/>
              <w:ind w:left="51"/>
              <w:rPr>
                <w:sz w:val="20"/>
              </w:rPr>
            </w:pPr>
            <w:r>
              <w:rPr>
                <w:noProof/>
                <w:sz w:val="20"/>
              </w:rPr>
              <mc:AlternateContent>
                <mc:Choice Requires="wpg">
                  <w:drawing>
                    <wp:inline distT="0" distB="0" distL="0" distR="0" wp14:anchorId="197F47C2" wp14:editId="42F0AD20">
                      <wp:extent cx="228600" cy="228600"/>
                      <wp:effectExtent l="0" t="0" r="0" b="0"/>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359" name="Graphic 359"/>
                              <wps:cNvSpPr/>
                              <wps:spPr>
                                <a:xfrm>
                                  <a:off x="0" y="0"/>
                                  <a:ext cx="228600" cy="228600"/>
                                </a:xfrm>
                                <a:custGeom>
                                  <a:avLst/>
                                  <a:gdLst/>
                                  <a:ahLst/>
                                  <a:cxnLst/>
                                  <a:rect l="l" t="t" r="r" b="b"/>
                                  <a:pathLst>
                                    <a:path w="228600" h="228600">
                                      <a:moveTo>
                                        <a:pt x="228600" y="0"/>
                                      </a:moveTo>
                                      <a:lnTo>
                                        <a:pt x="0" y="0"/>
                                      </a:lnTo>
                                      <a:lnTo>
                                        <a:pt x="0" y="228599"/>
                                      </a:lnTo>
                                      <a:lnTo>
                                        <a:pt x="228600" y="228599"/>
                                      </a:lnTo>
                                      <a:lnTo>
                                        <a:pt x="228600" y="0"/>
                                      </a:lnTo>
                                      <a:close/>
                                    </a:path>
                                  </a:pathLst>
                                </a:custGeom>
                                <a:solidFill>
                                  <a:srgbClr val="FFFFFF"/>
                                </a:solidFill>
                              </wps:spPr>
                              <wps:bodyPr wrap="square" lIns="0" tIns="0" rIns="0" bIns="0" rtlCol="0">
                                <a:prstTxWarp prst="textNoShape">
                                  <a:avLst/>
                                </a:prstTxWarp>
                                <a:noAutofit/>
                              </wps:bodyPr>
                            </wps:wsp>
                            <wps:wsp>
                              <wps:cNvPr id="360" name="Graphic 360"/>
                              <wps:cNvSpPr/>
                              <wps:spPr>
                                <a:xfrm>
                                  <a:off x="6350" y="6350"/>
                                  <a:ext cx="215900" cy="215900"/>
                                </a:xfrm>
                                <a:custGeom>
                                  <a:avLst/>
                                  <a:gdLst/>
                                  <a:ahLst/>
                                  <a:cxnLst/>
                                  <a:rect l="l" t="t" r="r" b="b"/>
                                  <a:pathLst>
                                    <a:path w="215900" h="215900">
                                      <a:moveTo>
                                        <a:pt x="0" y="215899"/>
                                      </a:moveTo>
                                      <a:lnTo>
                                        <a:pt x="215900" y="215899"/>
                                      </a:lnTo>
                                      <a:lnTo>
                                        <a:pt x="215900" y="0"/>
                                      </a:lnTo>
                                      <a:lnTo>
                                        <a:pt x="0" y="0"/>
                                      </a:lnTo>
                                      <a:lnTo>
                                        <a:pt x="0" y="215899"/>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07885B7" id="Group 358"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">
                      <v:shape id="Graphic 359"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" path="m228600,l,,,228599r228600,l228600,xe" stroked="f">
                        <v:path arrowok="t"/>
                      </v:shape>
                      <v:shape id="Graphic 360"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" path="m,215899r215900,l215900,,,,,215899xe" filled="f" strokeweight="1pt">
                        <v:path arrowok="t"/>
                      </v:shape>
                      <w10:anchorlock/>
                    </v:group>
                  </w:pict>
                </mc:Fallback>
              </mc:AlternateContent>
            </w:r>
          </w:p>
        </w:tc>
        <w:tc>
          <w:tcPr>
            <w:tcW w:w="8669" w:type="dxa"/>
            <w:tcBorders>
              <w:top w:val="nil"/>
              <w:left w:val="nil"/>
              <w:bottom w:val="nil"/>
              <w:right w:val="nil"/>
            </w:tcBorders>
          </w:tcPr>
          <w:p w14:paraId="285FEE9E" w14:textId="13A8C8EA" w:rsidR="009F12D1" w:rsidRPr="00E7281D" w:rsidRDefault="00123486">
            <w:pPr>
              <w:pStyle w:val="TableParagraph"/>
              <w:spacing w:before="166" w:line="276" w:lineRule="auto"/>
              <w:ind w:left="480" w:hanging="360"/>
              <w:rPr>
                <w:sz w:val="21"/>
                <w:szCs w:val="21"/>
              </w:rPr>
            </w:pPr>
            <w:r w:rsidRPr="00E7281D">
              <w:rPr>
                <w:sz w:val="21"/>
                <w:szCs w:val="21"/>
              </w:rPr>
              <w:t>3.</w:t>
            </w:r>
            <w:r w:rsidRPr="00E7281D">
              <w:rPr>
                <w:spacing w:val="80"/>
                <w:sz w:val="21"/>
                <w:szCs w:val="21"/>
              </w:rPr>
              <w:t xml:space="preserve"> </w:t>
            </w:r>
            <w:r w:rsidRPr="00E7281D">
              <w:rPr>
                <w:sz w:val="21"/>
                <w:szCs w:val="21"/>
              </w:rPr>
              <w:t>Select a method for quickly identifying farm animals that do not already have ear tags, brands,</w:t>
            </w:r>
            <w:r w:rsidRPr="00E7281D">
              <w:rPr>
                <w:spacing w:val="-4"/>
                <w:sz w:val="21"/>
                <w:szCs w:val="21"/>
              </w:rPr>
              <w:t xml:space="preserve"> </w:t>
            </w:r>
            <w:r w:rsidRPr="00E7281D">
              <w:rPr>
                <w:sz w:val="21"/>
                <w:szCs w:val="21"/>
              </w:rPr>
              <w:t>or</w:t>
            </w:r>
            <w:r w:rsidRPr="00E7281D">
              <w:rPr>
                <w:spacing w:val="-4"/>
                <w:sz w:val="21"/>
                <w:szCs w:val="21"/>
              </w:rPr>
              <w:t xml:space="preserve"> </w:t>
            </w:r>
            <w:r w:rsidRPr="00E7281D">
              <w:rPr>
                <w:sz w:val="21"/>
                <w:szCs w:val="21"/>
              </w:rPr>
              <w:t>other</w:t>
            </w:r>
            <w:r w:rsidRPr="00E7281D">
              <w:rPr>
                <w:spacing w:val="-4"/>
                <w:sz w:val="21"/>
                <w:szCs w:val="21"/>
              </w:rPr>
              <w:t xml:space="preserve"> </w:t>
            </w:r>
            <w:r w:rsidRPr="00E7281D">
              <w:rPr>
                <w:sz w:val="21"/>
                <w:szCs w:val="21"/>
              </w:rPr>
              <w:t>identifying</w:t>
            </w:r>
            <w:r w:rsidRPr="00E7281D">
              <w:rPr>
                <w:spacing w:val="-3"/>
                <w:sz w:val="21"/>
                <w:szCs w:val="21"/>
              </w:rPr>
              <w:t xml:space="preserve"> </w:t>
            </w:r>
            <w:r w:rsidRPr="00E7281D">
              <w:rPr>
                <w:sz w:val="21"/>
                <w:szCs w:val="21"/>
              </w:rPr>
              <w:t>marks.</w:t>
            </w:r>
            <w:r w:rsidRPr="00E7281D">
              <w:rPr>
                <w:spacing w:val="-4"/>
                <w:sz w:val="21"/>
                <w:szCs w:val="21"/>
              </w:rPr>
              <w:t xml:space="preserve"> </w:t>
            </w:r>
            <w:r w:rsidRPr="00E7281D">
              <w:rPr>
                <w:sz w:val="21"/>
                <w:szCs w:val="21"/>
              </w:rPr>
              <w:t>Some</w:t>
            </w:r>
            <w:r w:rsidRPr="00E7281D">
              <w:rPr>
                <w:spacing w:val="-3"/>
                <w:sz w:val="21"/>
                <w:szCs w:val="21"/>
              </w:rPr>
              <w:t xml:space="preserve"> </w:t>
            </w:r>
            <w:r w:rsidR="00A031C3">
              <w:rPr>
                <w:sz w:val="21"/>
                <w:szCs w:val="21"/>
              </w:rPr>
              <w:t>‘</w:t>
            </w:r>
            <w:r w:rsidRPr="00E7281D">
              <w:rPr>
                <w:sz w:val="21"/>
                <w:szCs w:val="21"/>
              </w:rPr>
              <w:t>just-in-time</w:t>
            </w:r>
            <w:r w:rsidR="00A031C3">
              <w:rPr>
                <w:sz w:val="21"/>
                <w:szCs w:val="21"/>
              </w:rPr>
              <w:t>’</w:t>
            </w:r>
            <w:r w:rsidRPr="00E7281D">
              <w:rPr>
                <w:spacing w:val="-4"/>
                <w:sz w:val="21"/>
                <w:szCs w:val="21"/>
              </w:rPr>
              <w:t xml:space="preserve"> </w:t>
            </w:r>
            <w:r w:rsidRPr="00E7281D">
              <w:rPr>
                <w:sz w:val="21"/>
                <w:szCs w:val="21"/>
              </w:rPr>
              <w:t>methods</w:t>
            </w:r>
            <w:r w:rsidRPr="00E7281D">
              <w:rPr>
                <w:spacing w:val="-3"/>
                <w:sz w:val="21"/>
                <w:szCs w:val="21"/>
              </w:rPr>
              <w:t xml:space="preserve"> </w:t>
            </w:r>
            <w:r w:rsidRPr="00E7281D">
              <w:rPr>
                <w:sz w:val="21"/>
                <w:szCs w:val="21"/>
              </w:rPr>
              <w:t>include</w:t>
            </w:r>
            <w:r w:rsidRPr="00E7281D">
              <w:rPr>
                <w:spacing w:val="-3"/>
                <w:sz w:val="21"/>
                <w:szCs w:val="21"/>
              </w:rPr>
              <w:t xml:space="preserve"> </w:t>
            </w:r>
            <w:r w:rsidRPr="00E7281D">
              <w:rPr>
                <w:sz w:val="21"/>
                <w:szCs w:val="21"/>
              </w:rPr>
              <w:t>paint</w:t>
            </w:r>
            <w:r w:rsidRPr="00E7281D">
              <w:rPr>
                <w:spacing w:val="-5"/>
                <w:sz w:val="21"/>
                <w:szCs w:val="21"/>
              </w:rPr>
              <w:t xml:space="preserve"> </w:t>
            </w:r>
            <w:r w:rsidRPr="00E7281D">
              <w:rPr>
                <w:sz w:val="21"/>
                <w:szCs w:val="21"/>
              </w:rPr>
              <w:t>on</w:t>
            </w:r>
            <w:r w:rsidRPr="00E7281D">
              <w:rPr>
                <w:spacing w:val="-3"/>
                <w:sz w:val="21"/>
                <w:szCs w:val="21"/>
              </w:rPr>
              <w:t xml:space="preserve"> </w:t>
            </w:r>
            <w:r w:rsidRPr="00E7281D">
              <w:rPr>
                <w:sz w:val="21"/>
                <w:szCs w:val="21"/>
              </w:rPr>
              <w:t>hooves and collaring.</w:t>
            </w:r>
          </w:p>
        </w:tc>
      </w:tr>
      <w:tr w:rsidR="009F12D1" w:rsidRPr="00E7281D" w14:paraId="603891ED" w14:textId="77777777" w:rsidTr="00E7281D">
        <w:trPr>
          <w:gridAfter w:val="1"/>
          <w:wAfter w:w="27" w:type="dxa"/>
          <w:trHeight w:val="799"/>
        </w:trPr>
        <w:tc>
          <w:tcPr>
            <w:tcW w:w="527" w:type="dxa"/>
            <w:tcBorders>
              <w:top w:val="nil"/>
              <w:left w:val="nil"/>
              <w:bottom w:val="nil"/>
              <w:right w:val="nil"/>
            </w:tcBorders>
          </w:tcPr>
          <w:p w14:paraId="78D7BC93" w14:textId="77777777" w:rsidR="009F12D1" w:rsidRDefault="009F12D1">
            <w:pPr>
              <w:pStyle w:val="TableParagraph"/>
              <w:spacing w:before="8"/>
              <w:rPr>
                <w:b/>
                <w:sz w:val="12"/>
              </w:rPr>
            </w:pPr>
          </w:p>
          <w:p w14:paraId="076A47EC" w14:textId="77777777" w:rsidR="009F12D1" w:rsidRDefault="00123486">
            <w:pPr>
              <w:pStyle w:val="TableParagraph"/>
              <w:ind w:left="51"/>
              <w:rPr>
                <w:sz w:val="20"/>
              </w:rPr>
            </w:pPr>
            <w:r>
              <w:rPr>
                <w:noProof/>
                <w:sz w:val="20"/>
              </w:rPr>
              <mc:AlternateContent>
                <mc:Choice Requires="wpg">
                  <w:drawing>
                    <wp:inline distT="0" distB="0" distL="0" distR="0" wp14:anchorId="262E81B0" wp14:editId="61320757">
                      <wp:extent cx="228600" cy="228600"/>
                      <wp:effectExtent l="0" t="0" r="0" b="0"/>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362" name="Graphic 362"/>
                              <wps:cNvSpPr/>
                              <wps:spPr>
                                <a:xfrm>
                                  <a:off x="0" y="0"/>
                                  <a:ext cx="228600" cy="228600"/>
                                </a:xfrm>
                                <a:custGeom>
                                  <a:avLst/>
                                  <a:gdLst/>
                                  <a:ahLst/>
                                  <a:cxnLst/>
                                  <a:rect l="l" t="t" r="r" b="b"/>
                                  <a:pathLst>
                                    <a:path w="228600" h="228600">
                                      <a:moveTo>
                                        <a:pt x="228600" y="0"/>
                                      </a:moveTo>
                                      <a:lnTo>
                                        <a:pt x="0" y="0"/>
                                      </a:lnTo>
                                      <a:lnTo>
                                        <a:pt x="0" y="228599"/>
                                      </a:lnTo>
                                      <a:lnTo>
                                        <a:pt x="228600" y="228599"/>
                                      </a:lnTo>
                                      <a:lnTo>
                                        <a:pt x="228600" y="0"/>
                                      </a:lnTo>
                                      <a:close/>
                                    </a:path>
                                  </a:pathLst>
                                </a:custGeom>
                                <a:solidFill>
                                  <a:srgbClr val="FFFFFF"/>
                                </a:solidFill>
                              </wps:spPr>
                              <wps:bodyPr wrap="square" lIns="0" tIns="0" rIns="0" bIns="0" rtlCol="0">
                                <a:prstTxWarp prst="textNoShape">
                                  <a:avLst/>
                                </a:prstTxWarp>
                                <a:noAutofit/>
                              </wps:bodyPr>
                            </wps:wsp>
                            <wps:wsp>
                              <wps:cNvPr id="363" name="Graphic 363"/>
                              <wps:cNvSpPr/>
                              <wps:spPr>
                                <a:xfrm>
                                  <a:off x="6350" y="6350"/>
                                  <a:ext cx="215900" cy="215900"/>
                                </a:xfrm>
                                <a:custGeom>
                                  <a:avLst/>
                                  <a:gdLst/>
                                  <a:ahLst/>
                                  <a:cxnLst/>
                                  <a:rect l="l" t="t" r="r" b="b"/>
                                  <a:pathLst>
                                    <a:path w="215900" h="215900">
                                      <a:moveTo>
                                        <a:pt x="0" y="215899"/>
                                      </a:moveTo>
                                      <a:lnTo>
                                        <a:pt x="215900" y="215899"/>
                                      </a:lnTo>
                                      <a:lnTo>
                                        <a:pt x="215900" y="0"/>
                                      </a:lnTo>
                                      <a:lnTo>
                                        <a:pt x="0" y="0"/>
                                      </a:lnTo>
                                      <a:lnTo>
                                        <a:pt x="0" y="215899"/>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8FE1D86" id="Group 361"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">
                      <v:shape id="Graphic 362"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" path="m228600,l,,,228599r228600,l228600,xe" stroked="f">
                        <v:path arrowok="t"/>
                      </v:shape>
                      <v:shape id="Graphic 363"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" path="m,215899r215900,l215900,,,,,215899xe" filled="f" strokeweight="1pt">
                        <v:path arrowok="t"/>
                      </v:shape>
                      <w10:anchorlock/>
                    </v:group>
                  </w:pict>
                </mc:Fallback>
              </mc:AlternateContent>
            </w:r>
          </w:p>
        </w:tc>
        <w:tc>
          <w:tcPr>
            <w:tcW w:w="8669" w:type="dxa"/>
            <w:tcBorders>
              <w:top w:val="nil"/>
              <w:left w:val="nil"/>
              <w:bottom w:val="nil"/>
              <w:right w:val="nil"/>
            </w:tcBorders>
          </w:tcPr>
          <w:p w14:paraId="1355DE29" w14:textId="77777777" w:rsidR="009F12D1" w:rsidRPr="00E7281D" w:rsidRDefault="00123486">
            <w:pPr>
              <w:pStyle w:val="TableParagraph"/>
              <w:spacing w:before="166" w:line="271" w:lineRule="auto"/>
              <w:ind w:left="480" w:right="94" w:hanging="360"/>
              <w:rPr>
                <w:sz w:val="21"/>
                <w:szCs w:val="21"/>
              </w:rPr>
            </w:pPr>
            <w:r w:rsidRPr="00E7281D">
              <w:rPr>
                <w:sz w:val="21"/>
                <w:szCs w:val="21"/>
              </w:rPr>
              <w:t>4.</w:t>
            </w:r>
            <w:r w:rsidRPr="00E7281D">
              <w:rPr>
                <w:spacing w:val="80"/>
                <w:sz w:val="21"/>
                <w:szCs w:val="21"/>
              </w:rPr>
              <w:t xml:space="preserve"> </w:t>
            </w:r>
            <w:r w:rsidRPr="00E7281D">
              <w:rPr>
                <w:sz w:val="21"/>
                <w:szCs w:val="21"/>
              </w:rPr>
              <w:t>Determine</w:t>
            </w:r>
            <w:r w:rsidRPr="00E7281D">
              <w:rPr>
                <w:spacing w:val="-3"/>
                <w:sz w:val="21"/>
                <w:szCs w:val="21"/>
              </w:rPr>
              <w:t xml:space="preserve"> </w:t>
            </w:r>
            <w:r w:rsidRPr="00E7281D">
              <w:rPr>
                <w:sz w:val="21"/>
                <w:szCs w:val="21"/>
              </w:rPr>
              <w:t>transport</w:t>
            </w:r>
            <w:r w:rsidRPr="00E7281D">
              <w:rPr>
                <w:spacing w:val="-4"/>
                <w:sz w:val="21"/>
                <w:szCs w:val="21"/>
              </w:rPr>
              <w:t xml:space="preserve"> </w:t>
            </w:r>
            <w:r w:rsidRPr="00E7281D">
              <w:rPr>
                <w:sz w:val="21"/>
                <w:szCs w:val="21"/>
              </w:rPr>
              <w:t>equipment</w:t>
            </w:r>
            <w:r w:rsidRPr="00E7281D">
              <w:rPr>
                <w:spacing w:val="-4"/>
                <w:sz w:val="21"/>
                <w:szCs w:val="21"/>
              </w:rPr>
              <w:t xml:space="preserve"> </w:t>
            </w:r>
            <w:r w:rsidRPr="00E7281D">
              <w:rPr>
                <w:sz w:val="21"/>
                <w:szCs w:val="21"/>
              </w:rPr>
              <w:t>required</w:t>
            </w:r>
            <w:r w:rsidRPr="00E7281D">
              <w:rPr>
                <w:spacing w:val="-3"/>
                <w:sz w:val="21"/>
                <w:szCs w:val="21"/>
              </w:rPr>
              <w:t xml:space="preserve"> </w:t>
            </w:r>
            <w:r w:rsidRPr="00E7281D">
              <w:rPr>
                <w:sz w:val="21"/>
                <w:szCs w:val="21"/>
              </w:rPr>
              <w:t>to</w:t>
            </w:r>
            <w:r w:rsidRPr="00E7281D">
              <w:rPr>
                <w:spacing w:val="-5"/>
                <w:sz w:val="21"/>
                <w:szCs w:val="21"/>
              </w:rPr>
              <w:t xml:space="preserve"> </w:t>
            </w:r>
            <w:r w:rsidRPr="00E7281D">
              <w:rPr>
                <w:sz w:val="21"/>
                <w:szCs w:val="21"/>
              </w:rPr>
              <w:t>move</w:t>
            </w:r>
            <w:r w:rsidRPr="00E7281D">
              <w:rPr>
                <w:spacing w:val="-3"/>
                <w:sz w:val="21"/>
                <w:szCs w:val="21"/>
              </w:rPr>
              <w:t xml:space="preserve"> </w:t>
            </w:r>
            <w:r w:rsidRPr="00E7281D">
              <w:rPr>
                <w:sz w:val="21"/>
                <w:szCs w:val="21"/>
              </w:rPr>
              <w:t>selected</w:t>
            </w:r>
            <w:r w:rsidRPr="00E7281D">
              <w:rPr>
                <w:spacing w:val="-3"/>
                <w:sz w:val="21"/>
                <w:szCs w:val="21"/>
              </w:rPr>
              <w:t xml:space="preserve"> </w:t>
            </w:r>
            <w:r w:rsidRPr="00E7281D">
              <w:rPr>
                <w:sz w:val="21"/>
                <w:szCs w:val="21"/>
              </w:rPr>
              <w:t>animals,</w:t>
            </w:r>
            <w:r w:rsidRPr="00E7281D">
              <w:rPr>
                <w:spacing w:val="-5"/>
                <w:sz w:val="21"/>
                <w:szCs w:val="21"/>
              </w:rPr>
              <w:t xml:space="preserve"> </w:t>
            </w:r>
            <w:r w:rsidRPr="00E7281D">
              <w:rPr>
                <w:sz w:val="21"/>
                <w:szCs w:val="21"/>
              </w:rPr>
              <w:t>appropriate</w:t>
            </w:r>
            <w:r w:rsidRPr="00E7281D">
              <w:rPr>
                <w:spacing w:val="-5"/>
                <w:sz w:val="21"/>
                <w:szCs w:val="21"/>
              </w:rPr>
              <w:t xml:space="preserve"> </w:t>
            </w:r>
            <w:r w:rsidRPr="00E7281D">
              <w:rPr>
                <w:sz w:val="21"/>
                <w:szCs w:val="21"/>
              </w:rPr>
              <w:t>loading facilities, and ability to maneuver haulers in and around the farm.</w:t>
            </w:r>
          </w:p>
        </w:tc>
      </w:tr>
      <w:tr w:rsidR="009F12D1" w:rsidRPr="00E7281D" w14:paraId="0EAD064F" w14:textId="77777777" w:rsidTr="00E7281D">
        <w:trPr>
          <w:gridAfter w:val="1"/>
          <w:wAfter w:w="27" w:type="dxa"/>
          <w:trHeight w:val="695"/>
        </w:trPr>
        <w:tc>
          <w:tcPr>
            <w:tcW w:w="527" w:type="dxa"/>
            <w:tcBorders>
              <w:top w:val="nil"/>
              <w:left w:val="nil"/>
              <w:bottom w:val="nil"/>
              <w:right w:val="nil"/>
            </w:tcBorders>
          </w:tcPr>
          <w:p w14:paraId="7543126D" w14:textId="77777777" w:rsidR="009F12D1" w:rsidRDefault="009F12D1">
            <w:pPr>
              <w:pStyle w:val="TableParagraph"/>
              <w:spacing w:before="3"/>
              <w:rPr>
                <w:b/>
                <w:sz w:val="12"/>
              </w:rPr>
            </w:pPr>
          </w:p>
          <w:p w14:paraId="2926DDEE" w14:textId="77777777" w:rsidR="009F12D1" w:rsidRDefault="00123486">
            <w:pPr>
              <w:pStyle w:val="TableParagraph"/>
              <w:ind w:left="51"/>
              <w:rPr>
                <w:sz w:val="20"/>
              </w:rPr>
            </w:pPr>
            <w:r>
              <w:rPr>
                <w:noProof/>
                <w:sz w:val="20"/>
              </w:rPr>
              <mc:AlternateContent>
                <mc:Choice Requires="wpg">
                  <w:drawing>
                    <wp:inline distT="0" distB="0" distL="0" distR="0" wp14:anchorId="57507C9B" wp14:editId="45C924A5">
                      <wp:extent cx="228600" cy="228600"/>
                      <wp:effectExtent l="0" t="0" r="0" b="0"/>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365" name="Graphic 365"/>
                              <wps:cNvSpPr/>
                              <wps:spPr>
                                <a:xfrm>
                                  <a:off x="0" y="0"/>
                                  <a:ext cx="228600" cy="228600"/>
                                </a:xfrm>
                                <a:custGeom>
                                  <a:avLst/>
                                  <a:gdLst/>
                                  <a:ahLst/>
                                  <a:cxnLst/>
                                  <a:rect l="l" t="t" r="r" b="b"/>
                                  <a:pathLst>
                                    <a:path w="228600" h="228600">
                                      <a:moveTo>
                                        <a:pt x="228600" y="0"/>
                                      </a:moveTo>
                                      <a:lnTo>
                                        <a:pt x="0" y="0"/>
                                      </a:lnTo>
                                      <a:lnTo>
                                        <a:pt x="0" y="228599"/>
                                      </a:lnTo>
                                      <a:lnTo>
                                        <a:pt x="228600" y="228599"/>
                                      </a:lnTo>
                                      <a:lnTo>
                                        <a:pt x="228600" y="0"/>
                                      </a:lnTo>
                                      <a:close/>
                                    </a:path>
                                  </a:pathLst>
                                </a:custGeom>
                                <a:solidFill>
                                  <a:srgbClr val="FFFFFF"/>
                                </a:solidFill>
                              </wps:spPr>
                              <wps:bodyPr wrap="square" lIns="0" tIns="0" rIns="0" bIns="0" rtlCol="0">
                                <a:prstTxWarp prst="textNoShape">
                                  <a:avLst/>
                                </a:prstTxWarp>
                                <a:noAutofit/>
                              </wps:bodyPr>
                            </wps:wsp>
                            <wps:wsp>
                              <wps:cNvPr id="366" name="Graphic 366"/>
                              <wps:cNvSpPr/>
                              <wps:spPr>
                                <a:xfrm>
                                  <a:off x="6350" y="6350"/>
                                  <a:ext cx="215900" cy="215900"/>
                                </a:xfrm>
                                <a:custGeom>
                                  <a:avLst/>
                                  <a:gdLst/>
                                  <a:ahLst/>
                                  <a:cxnLst/>
                                  <a:rect l="l" t="t" r="r" b="b"/>
                                  <a:pathLst>
                                    <a:path w="215900" h="215900">
                                      <a:moveTo>
                                        <a:pt x="0" y="215899"/>
                                      </a:moveTo>
                                      <a:lnTo>
                                        <a:pt x="215900" y="215899"/>
                                      </a:lnTo>
                                      <a:lnTo>
                                        <a:pt x="215900" y="0"/>
                                      </a:lnTo>
                                      <a:lnTo>
                                        <a:pt x="0" y="0"/>
                                      </a:lnTo>
                                      <a:lnTo>
                                        <a:pt x="0" y="215899"/>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6D5D3E7" id="Group 364"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">
                      <v:shape id="Graphic 365"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" path="m228600,l,,,228599r228600,l228600,xe" stroked="f">
                        <v:path arrowok="t"/>
                      </v:shape>
                      <v:shape id="Graphic 366"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" path="m,215899r215900,l215900,,,,,215899xe" filled="f" strokeweight="1pt">
                        <v:path arrowok="t"/>
                      </v:shape>
                      <w10:anchorlock/>
                    </v:group>
                  </w:pict>
                </mc:Fallback>
              </mc:AlternateContent>
            </w:r>
          </w:p>
        </w:tc>
        <w:tc>
          <w:tcPr>
            <w:tcW w:w="8669" w:type="dxa"/>
            <w:tcBorders>
              <w:top w:val="nil"/>
              <w:left w:val="nil"/>
              <w:bottom w:val="nil"/>
              <w:right w:val="nil"/>
            </w:tcBorders>
          </w:tcPr>
          <w:p w14:paraId="531CB087" w14:textId="77777777" w:rsidR="009F12D1" w:rsidRPr="00E7281D" w:rsidRDefault="00123486">
            <w:pPr>
              <w:pStyle w:val="TableParagraph"/>
              <w:spacing w:before="135" w:line="270" w:lineRule="atLeast"/>
              <w:ind w:left="480" w:hanging="360"/>
              <w:rPr>
                <w:sz w:val="21"/>
                <w:szCs w:val="21"/>
              </w:rPr>
            </w:pPr>
            <w:r w:rsidRPr="00E7281D">
              <w:rPr>
                <w:sz w:val="21"/>
                <w:szCs w:val="21"/>
              </w:rPr>
              <w:t>5.</w:t>
            </w:r>
            <w:r w:rsidRPr="00E7281D">
              <w:rPr>
                <w:spacing w:val="80"/>
                <w:sz w:val="21"/>
                <w:szCs w:val="21"/>
              </w:rPr>
              <w:t xml:space="preserve"> </w:t>
            </w:r>
            <w:r w:rsidRPr="00E7281D">
              <w:rPr>
                <w:sz w:val="21"/>
                <w:szCs w:val="21"/>
              </w:rPr>
              <w:t>Indicate</w:t>
            </w:r>
            <w:r w:rsidRPr="00E7281D">
              <w:rPr>
                <w:spacing w:val="-2"/>
                <w:sz w:val="21"/>
                <w:szCs w:val="21"/>
              </w:rPr>
              <w:t xml:space="preserve"> </w:t>
            </w:r>
            <w:r w:rsidRPr="00E7281D">
              <w:rPr>
                <w:sz w:val="21"/>
                <w:szCs w:val="21"/>
              </w:rPr>
              <w:t>on</w:t>
            </w:r>
            <w:r w:rsidRPr="00E7281D">
              <w:rPr>
                <w:spacing w:val="-2"/>
                <w:sz w:val="21"/>
                <w:szCs w:val="21"/>
              </w:rPr>
              <w:t xml:space="preserve"> </w:t>
            </w:r>
            <w:r w:rsidRPr="00E7281D">
              <w:rPr>
                <w:sz w:val="21"/>
                <w:szCs w:val="21"/>
              </w:rPr>
              <w:t>the</w:t>
            </w:r>
            <w:r w:rsidRPr="00E7281D">
              <w:rPr>
                <w:spacing w:val="-2"/>
                <w:sz w:val="21"/>
                <w:szCs w:val="21"/>
              </w:rPr>
              <w:t xml:space="preserve"> </w:t>
            </w:r>
            <w:r w:rsidRPr="00E7281D">
              <w:rPr>
                <w:i/>
                <w:sz w:val="21"/>
                <w:szCs w:val="21"/>
              </w:rPr>
              <w:t>Agriculture</w:t>
            </w:r>
            <w:r w:rsidRPr="00E7281D">
              <w:rPr>
                <w:i/>
                <w:spacing w:val="-4"/>
                <w:sz w:val="21"/>
                <w:szCs w:val="21"/>
              </w:rPr>
              <w:t xml:space="preserve"> </w:t>
            </w:r>
            <w:r w:rsidRPr="00E7281D">
              <w:rPr>
                <w:i/>
                <w:sz w:val="21"/>
                <w:szCs w:val="21"/>
              </w:rPr>
              <w:t>Operation</w:t>
            </w:r>
            <w:r w:rsidRPr="00E7281D">
              <w:rPr>
                <w:i/>
                <w:spacing w:val="-2"/>
                <w:sz w:val="21"/>
                <w:szCs w:val="21"/>
              </w:rPr>
              <w:t xml:space="preserve"> </w:t>
            </w:r>
            <w:r w:rsidRPr="00E7281D">
              <w:rPr>
                <w:i/>
                <w:sz w:val="21"/>
                <w:szCs w:val="21"/>
              </w:rPr>
              <w:t>Map</w:t>
            </w:r>
            <w:r w:rsidRPr="00E7281D">
              <w:rPr>
                <w:i/>
                <w:spacing w:val="-3"/>
                <w:sz w:val="21"/>
                <w:szCs w:val="21"/>
              </w:rPr>
              <w:t xml:space="preserve"> </w:t>
            </w:r>
            <w:r w:rsidRPr="00E7281D">
              <w:rPr>
                <w:sz w:val="21"/>
                <w:szCs w:val="21"/>
              </w:rPr>
              <w:t>the</w:t>
            </w:r>
            <w:r w:rsidRPr="00E7281D">
              <w:rPr>
                <w:spacing w:val="-2"/>
                <w:sz w:val="21"/>
                <w:szCs w:val="21"/>
              </w:rPr>
              <w:t xml:space="preserve"> </w:t>
            </w:r>
            <w:r w:rsidRPr="00E7281D">
              <w:rPr>
                <w:sz w:val="21"/>
                <w:szCs w:val="21"/>
              </w:rPr>
              <w:t>locations</w:t>
            </w:r>
            <w:r w:rsidRPr="00E7281D">
              <w:rPr>
                <w:spacing w:val="-2"/>
                <w:sz w:val="21"/>
                <w:szCs w:val="21"/>
              </w:rPr>
              <w:t xml:space="preserve"> </w:t>
            </w:r>
            <w:r w:rsidRPr="00E7281D">
              <w:rPr>
                <w:sz w:val="21"/>
                <w:szCs w:val="21"/>
              </w:rPr>
              <w:t>for</w:t>
            </w:r>
            <w:r w:rsidRPr="00E7281D">
              <w:rPr>
                <w:spacing w:val="-3"/>
                <w:sz w:val="21"/>
                <w:szCs w:val="21"/>
              </w:rPr>
              <w:t xml:space="preserve"> </w:t>
            </w:r>
            <w:r w:rsidRPr="00E7281D">
              <w:rPr>
                <w:sz w:val="21"/>
                <w:szCs w:val="21"/>
              </w:rPr>
              <w:t>loading</w:t>
            </w:r>
            <w:r w:rsidRPr="00E7281D">
              <w:rPr>
                <w:spacing w:val="-2"/>
                <w:sz w:val="21"/>
                <w:szCs w:val="21"/>
              </w:rPr>
              <w:t xml:space="preserve"> </w:t>
            </w:r>
            <w:r w:rsidRPr="00E7281D">
              <w:rPr>
                <w:sz w:val="21"/>
                <w:szCs w:val="21"/>
              </w:rPr>
              <w:t>the</w:t>
            </w:r>
            <w:r w:rsidRPr="00E7281D">
              <w:rPr>
                <w:spacing w:val="-2"/>
                <w:sz w:val="21"/>
                <w:szCs w:val="21"/>
              </w:rPr>
              <w:t xml:space="preserve"> </w:t>
            </w:r>
            <w:r w:rsidRPr="00E7281D">
              <w:rPr>
                <w:sz w:val="21"/>
                <w:szCs w:val="21"/>
              </w:rPr>
              <w:t>different</w:t>
            </w:r>
            <w:r w:rsidRPr="00E7281D">
              <w:rPr>
                <w:spacing w:val="-3"/>
                <w:sz w:val="21"/>
                <w:szCs w:val="21"/>
              </w:rPr>
              <w:t xml:space="preserve"> </w:t>
            </w:r>
            <w:r w:rsidRPr="00E7281D">
              <w:rPr>
                <w:sz w:val="21"/>
                <w:szCs w:val="21"/>
              </w:rPr>
              <w:t>types</w:t>
            </w:r>
            <w:r w:rsidRPr="00E7281D">
              <w:rPr>
                <w:spacing w:val="-2"/>
                <w:sz w:val="21"/>
                <w:szCs w:val="21"/>
              </w:rPr>
              <w:t xml:space="preserve"> </w:t>
            </w:r>
            <w:r w:rsidRPr="00E7281D">
              <w:rPr>
                <w:sz w:val="21"/>
                <w:szCs w:val="21"/>
              </w:rPr>
              <w:t xml:space="preserve">of </w:t>
            </w:r>
            <w:r w:rsidRPr="00E7281D">
              <w:rPr>
                <w:spacing w:val="-2"/>
                <w:sz w:val="21"/>
                <w:szCs w:val="21"/>
              </w:rPr>
              <w:t>animals.</w:t>
            </w:r>
          </w:p>
        </w:tc>
      </w:tr>
      <w:tr w:rsidR="009F12D1" w14:paraId="72A46553" w14:textId="77777777" w:rsidTr="00E7281D">
        <w:trPr>
          <w:trHeight w:val="972"/>
        </w:trPr>
        <w:tc>
          <w:tcPr>
            <w:tcW w:w="527" w:type="dxa"/>
            <w:tcBorders>
              <w:top w:val="nil"/>
              <w:left w:val="nil"/>
              <w:bottom w:val="nil"/>
              <w:right w:val="nil"/>
            </w:tcBorders>
          </w:tcPr>
          <w:p w14:paraId="284ED7DE" w14:textId="1E07F12C" w:rsidR="009F12D1" w:rsidRDefault="00123486">
            <w:pPr>
              <w:pStyle w:val="TableParagraph"/>
              <w:spacing w:before="4"/>
              <w:rPr>
                <w:b/>
                <w:sz w:val="3"/>
              </w:rPr>
            </w:pPr>
            <w:r>
              <w:rPr>
                <w:noProof/>
              </w:rPr>
              <mc:AlternateContent>
                <mc:Choice Requires="wps">
                  <w:drawing>
                    <wp:anchor distT="0" distB="0" distL="0" distR="0" simplePos="0" relativeHeight="486256128" behindDoc="1" locked="0" layoutInCell="1" allowOverlap="1" wp14:anchorId="23F64E93" wp14:editId="31BBF11D">
                      <wp:simplePos x="0" y="0"/>
                      <wp:positionH relativeFrom="page">
                        <wp:posOffset>1024127</wp:posOffset>
                      </wp:positionH>
                      <wp:positionV relativeFrom="page">
                        <wp:posOffset>2144084</wp:posOffset>
                      </wp:positionV>
                      <wp:extent cx="226800" cy="284400"/>
                      <wp:effectExtent l="0" t="0" r="0" b="0"/>
                      <wp:wrapNone/>
                      <wp:docPr id="369" name="Text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800" cy="284400"/>
                              </a:xfrm>
                              <a:prstGeom prst="rect">
                                <a:avLst/>
                              </a:prstGeom>
                            </wps:spPr>
                            <wps:txbx>
                              <w:txbxContent>
                                <w:p w14:paraId="317CDBDE" w14:textId="721EBEA2" w:rsidR="009F12D1" w:rsidRDefault="009F12D1">
                                  <w:pPr>
                                    <w:spacing w:line="445" w:lineRule="exact"/>
                                    <w:rPr>
                                      <w:rFonts w:ascii="Segoe UI Symbol" w:hAnsi="Segoe UI Symbol"/>
                                      <w:sz w:val="4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3F64E93" id="Textbox 369" o:spid="_x0000_s1075" type="#_x0000_t202" style="position:absolute;margin-left:80.65pt;margin-top:168.85pt;width:17.85pt;height:22.4pt;z-index:-17060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" filled="f" stroked="f">
                      <v:textbox inset="0,0,0,0">
                        <w:txbxContent>
                          <w:p w14:paraId="317CDBDE" w14:textId="721EBEA2" w:rsidR="009F12D1" w:rsidRDefault="009F12D1">
                            <w:pPr>
                              <w:spacing w:line="445" w:lineRule="exact"/>
                              <w:rPr>
                                <w:rFonts w:ascii="Segoe UI Symbol" w:hAnsi="Segoe UI Symbol"/>
                                <w:sz w:val="40"/>
                              </w:rPr>
                            </w:pPr>
                          </w:p>
                        </w:txbxContent>
                      </v:textbox>
                      <w10:wrap anchorx="page" anchory="page"/>
                    </v:shape>
                  </w:pict>
                </mc:Fallback>
              </mc:AlternateContent>
            </w:r>
            <w:r>
              <w:rPr>
                <w:noProof/>
              </w:rPr>
              <mc:AlternateContent>
                <mc:Choice Requires="wps">
                  <w:drawing>
                    <wp:anchor distT="0" distB="0" distL="0" distR="0" simplePos="0" relativeHeight="486256640" behindDoc="1" locked="0" layoutInCell="1" allowOverlap="1" wp14:anchorId="650811E8" wp14:editId="01A3E832">
                      <wp:simplePos x="0" y="0"/>
                      <wp:positionH relativeFrom="page">
                        <wp:posOffset>1024127</wp:posOffset>
                      </wp:positionH>
                      <wp:positionV relativeFrom="page">
                        <wp:posOffset>3181928</wp:posOffset>
                      </wp:positionV>
                      <wp:extent cx="227329" cy="282575"/>
                      <wp:effectExtent l="0" t="0" r="0" b="0"/>
                      <wp:wrapNone/>
                      <wp:docPr id="370" name="Text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282575"/>
                              </a:xfrm>
                              <a:prstGeom prst="rect">
                                <a:avLst/>
                              </a:prstGeom>
                            </wps:spPr>
                            <wps:txbx>
                              <w:txbxContent>
                                <w:p w14:paraId="3DE68A4B" w14:textId="27E75E70" w:rsidR="009F12D1" w:rsidRDefault="009F12D1">
                                  <w:pPr>
                                    <w:spacing w:line="445" w:lineRule="exact"/>
                                    <w:rPr>
                                      <w:rFonts w:ascii="Segoe UI Symbol" w:hAnsi="Segoe UI Symbol"/>
                                      <w:sz w:val="40"/>
                                    </w:rPr>
                                  </w:pPr>
                                </w:p>
                              </w:txbxContent>
                            </wps:txbx>
                            <wps:bodyPr wrap="square" lIns="0" tIns="0" rIns="0" bIns="0" rtlCol="0">
                              <a:noAutofit/>
                            </wps:bodyPr>
                          </wps:wsp>
                        </a:graphicData>
                      </a:graphic>
                    </wp:anchor>
                  </w:drawing>
                </mc:Choice>
                <mc:Fallback>
                  <w:pict>
                    <v:shape w14:anchorId="650811E8" id="Textbox 370" o:spid="_x0000_s1076" type="#_x0000_t202" style="position:absolute;margin-left:80.65pt;margin-top:250.55pt;width:17.9pt;height:22.25pt;z-index:-1705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" filled="f" stroked="f">
                      <v:textbox inset="0,0,0,0">
                        <w:txbxContent>
                          <w:p w14:paraId="3DE68A4B" w14:textId="27E75E70" w:rsidR="009F12D1" w:rsidRDefault="009F12D1">
                            <w:pPr>
                              <w:spacing w:line="445" w:lineRule="exact"/>
                              <w:rPr>
                                <w:rFonts w:ascii="Segoe UI Symbol" w:hAnsi="Segoe UI Symbol"/>
                                <w:sz w:val="40"/>
                              </w:rPr>
                            </w:pPr>
                          </w:p>
                        </w:txbxContent>
                      </v:textbox>
                      <w10:wrap anchorx="page" anchory="page"/>
                    </v:shape>
                  </w:pict>
                </mc:Fallback>
              </mc:AlternateContent>
            </w:r>
          </w:p>
          <w:p w14:paraId="73BC3537" w14:textId="77777777" w:rsidR="009F12D1" w:rsidRDefault="00123486">
            <w:pPr>
              <w:pStyle w:val="TableParagraph"/>
              <w:ind w:left="51"/>
              <w:rPr>
                <w:sz w:val="20"/>
              </w:rPr>
            </w:pPr>
            <w:r>
              <w:rPr>
                <w:noProof/>
                <w:sz w:val="20"/>
              </w:rPr>
              <mc:AlternateContent>
                <mc:Choice Requires="wpg">
                  <w:drawing>
                    <wp:inline distT="0" distB="0" distL="0" distR="0" wp14:anchorId="080F83C2" wp14:editId="563E68CB">
                      <wp:extent cx="228600" cy="228600"/>
                      <wp:effectExtent l="0" t="0" r="0" b="0"/>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372" name="Graphic 372"/>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373" name="Graphic 373"/>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B99AEB2" id="Group 371"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">
                      <v:shape id="Graphic 372"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" path="m228600,l,,,228600r228600,l228600,xe" stroked="f">
                        <v:path arrowok="t"/>
                      </v:shape>
                      <v:shape id="Graphic 373"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" path="m,215900r215900,l215900,,,,,215900xe" filled="f" strokeweight="1pt">
                        <v:path arrowok="t"/>
                      </v:shape>
                      <w10:anchorlock/>
                    </v:group>
                  </w:pict>
                </mc:Fallback>
              </mc:AlternateContent>
            </w:r>
          </w:p>
        </w:tc>
        <w:tc>
          <w:tcPr>
            <w:tcW w:w="8696" w:type="dxa"/>
            <w:gridSpan w:val="2"/>
            <w:tcBorders>
              <w:top w:val="nil"/>
              <w:left w:val="nil"/>
              <w:bottom w:val="nil"/>
              <w:right w:val="nil"/>
            </w:tcBorders>
          </w:tcPr>
          <w:p w14:paraId="16526975" w14:textId="51F8462E" w:rsidR="009F12D1" w:rsidRPr="00E7281D" w:rsidRDefault="00123486">
            <w:pPr>
              <w:pStyle w:val="TableParagraph"/>
              <w:spacing w:before="60" w:line="273" w:lineRule="auto"/>
              <w:ind w:left="480" w:right="68" w:hanging="360"/>
              <w:rPr>
                <w:sz w:val="21"/>
                <w:szCs w:val="21"/>
              </w:rPr>
            </w:pPr>
            <w:r w:rsidRPr="00E7281D">
              <w:rPr>
                <w:sz w:val="21"/>
                <w:szCs w:val="21"/>
              </w:rPr>
              <w:t>6.</w:t>
            </w:r>
            <w:r w:rsidRPr="00E7281D">
              <w:rPr>
                <w:spacing w:val="80"/>
                <w:sz w:val="21"/>
                <w:szCs w:val="21"/>
              </w:rPr>
              <w:t xml:space="preserve"> </w:t>
            </w:r>
            <w:r w:rsidRPr="00E7281D">
              <w:rPr>
                <w:sz w:val="21"/>
                <w:szCs w:val="21"/>
              </w:rPr>
              <w:t>If</w:t>
            </w:r>
            <w:r w:rsidRPr="00E7281D">
              <w:rPr>
                <w:spacing w:val="-1"/>
                <w:sz w:val="21"/>
                <w:szCs w:val="21"/>
              </w:rPr>
              <w:t xml:space="preserve"> </w:t>
            </w:r>
            <w:r w:rsidRPr="00E7281D">
              <w:rPr>
                <w:sz w:val="21"/>
                <w:szCs w:val="21"/>
              </w:rPr>
              <w:t>possible,</w:t>
            </w:r>
            <w:r w:rsidRPr="00E7281D">
              <w:rPr>
                <w:spacing w:val="-3"/>
                <w:sz w:val="21"/>
                <w:szCs w:val="21"/>
              </w:rPr>
              <w:t xml:space="preserve"> </w:t>
            </w:r>
            <w:r w:rsidRPr="00E7281D">
              <w:rPr>
                <w:sz w:val="21"/>
                <w:szCs w:val="21"/>
              </w:rPr>
              <w:t>identify</w:t>
            </w:r>
            <w:r w:rsidRPr="00E7281D">
              <w:rPr>
                <w:spacing w:val="-5"/>
                <w:sz w:val="21"/>
                <w:szCs w:val="21"/>
              </w:rPr>
              <w:t xml:space="preserve"> </w:t>
            </w:r>
            <w:r w:rsidRPr="00E7281D">
              <w:rPr>
                <w:sz w:val="21"/>
                <w:szCs w:val="21"/>
              </w:rPr>
              <w:t>the</w:t>
            </w:r>
            <w:r w:rsidRPr="00E7281D">
              <w:rPr>
                <w:spacing w:val="-2"/>
                <w:sz w:val="21"/>
                <w:szCs w:val="21"/>
              </w:rPr>
              <w:t xml:space="preserve"> </w:t>
            </w:r>
            <w:r w:rsidRPr="00E7281D">
              <w:rPr>
                <w:sz w:val="21"/>
                <w:szCs w:val="21"/>
              </w:rPr>
              <w:t>individuals</w:t>
            </w:r>
            <w:r w:rsidRPr="00E7281D">
              <w:rPr>
                <w:spacing w:val="-2"/>
                <w:sz w:val="21"/>
                <w:szCs w:val="21"/>
              </w:rPr>
              <w:t xml:space="preserve"> </w:t>
            </w:r>
            <w:r w:rsidRPr="00E7281D">
              <w:rPr>
                <w:sz w:val="21"/>
                <w:szCs w:val="21"/>
              </w:rPr>
              <w:t>or</w:t>
            </w:r>
            <w:r w:rsidRPr="00E7281D">
              <w:rPr>
                <w:spacing w:val="-3"/>
                <w:sz w:val="21"/>
                <w:szCs w:val="21"/>
              </w:rPr>
              <w:t xml:space="preserve"> </w:t>
            </w:r>
            <w:r w:rsidRPr="00E7281D">
              <w:rPr>
                <w:sz w:val="21"/>
                <w:szCs w:val="21"/>
              </w:rPr>
              <w:t>organizations</w:t>
            </w:r>
            <w:r w:rsidRPr="00E7281D">
              <w:rPr>
                <w:spacing w:val="-2"/>
                <w:sz w:val="21"/>
                <w:szCs w:val="21"/>
              </w:rPr>
              <w:t xml:space="preserve"> </w:t>
            </w:r>
            <w:r w:rsidRPr="00E7281D">
              <w:rPr>
                <w:sz w:val="21"/>
                <w:szCs w:val="21"/>
              </w:rPr>
              <w:t>that</w:t>
            </w:r>
            <w:r w:rsidRPr="00E7281D">
              <w:rPr>
                <w:spacing w:val="-3"/>
                <w:sz w:val="21"/>
                <w:szCs w:val="21"/>
              </w:rPr>
              <w:t xml:space="preserve"> </w:t>
            </w:r>
            <w:r w:rsidRPr="00E7281D">
              <w:rPr>
                <w:sz w:val="21"/>
                <w:szCs w:val="21"/>
              </w:rPr>
              <w:t>can</w:t>
            </w:r>
            <w:r w:rsidRPr="00E7281D">
              <w:rPr>
                <w:spacing w:val="-2"/>
                <w:sz w:val="21"/>
                <w:szCs w:val="21"/>
              </w:rPr>
              <w:t xml:space="preserve"> </w:t>
            </w:r>
            <w:r w:rsidRPr="00E7281D">
              <w:rPr>
                <w:sz w:val="21"/>
                <w:szCs w:val="21"/>
              </w:rPr>
              <w:t>haul</w:t>
            </w:r>
            <w:r w:rsidRPr="00E7281D">
              <w:rPr>
                <w:spacing w:val="-1"/>
                <w:sz w:val="21"/>
                <w:szCs w:val="21"/>
              </w:rPr>
              <w:t xml:space="preserve"> </w:t>
            </w:r>
            <w:r w:rsidRPr="00E7281D">
              <w:rPr>
                <w:sz w:val="21"/>
                <w:szCs w:val="21"/>
              </w:rPr>
              <w:t>the</w:t>
            </w:r>
            <w:r w:rsidRPr="00E7281D">
              <w:rPr>
                <w:spacing w:val="-2"/>
                <w:sz w:val="21"/>
                <w:szCs w:val="21"/>
              </w:rPr>
              <w:t xml:space="preserve"> </w:t>
            </w:r>
            <w:r w:rsidRPr="00E7281D">
              <w:rPr>
                <w:sz w:val="21"/>
                <w:szCs w:val="21"/>
              </w:rPr>
              <w:t>livestock</w:t>
            </w:r>
            <w:r w:rsidRPr="00E7281D">
              <w:rPr>
                <w:spacing w:val="-2"/>
                <w:sz w:val="21"/>
                <w:szCs w:val="21"/>
              </w:rPr>
              <w:t xml:space="preserve"> </w:t>
            </w:r>
            <w:r w:rsidRPr="00E7281D">
              <w:rPr>
                <w:sz w:val="21"/>
                <w:szCs w:val="21"/>
              </w:rPr>
              <w:t>to</w:t>
            </w:r>
            <w:r w:rsidRPr="00E7281D">
              <w:rPr>
                <w:spacing w:val="-2"/>
                <w:sz w:val="21"/>
                <w:szCs w:val="21"/>
              </w:rPr>
              <w:t xml:space="preserve"> </w:t>
            </w:r>
            <w:r w:rsidRPr="00E7281D">
              <w:rPr>
                <w:sz w:val="21"/>
                <w:szCs w:val="21"/>
              </w:rPr>
              <w:t>the</w:t>
            </w:r>
            <w:r w:rsidRPr="00E7281D">
              <w:rPr>
                <w:spacing w:val="-2"/>
                <w:sz w:val="21"/>
                <w:szCs w:val="21"/>
              </w:rPr>
              <w:t xml:space="preserve"> </w:t>
            </w:r>
            <w:r w:rsidRPr="00E7281D">
              <w:rPr>
                <w:sz w:val="21"/>
                <w:szCs w:val="21"/>
              </w:rPr>
              <w:t>off- property relocation sites, and turnaround time</w:t>
            </w:r>
            <w:r w:rsidR="00A031C3">
              <w:rPr>
                <w:sz w:val="21"/>
                <w:szCs w:val="21"/>
              </w:rPr>
              <w:t>s</w:t>
            </w:r>
            <w:r w:rsidRPr="00E7281D">
              <w:rPr>
                <w:sz w:val="21"/>
                <w:szCs w:val="21"/>
              </w:rPr>
              <w:t xml:space="preserve"> for multiple trips. Use </w:t>
            </w:r>
            <w:r w:rsidR="00A031C3">
              <w:rPr>
                <w:sz w:val="21"/>
                <w:szCs w:val="21"/>
              </w:rPr>
              <w:t>S</w:t>
            </w:r>
            <w:r w:rsidRPr="00E7281D">
              <w:rPr>
                <w:sz w:val="21"/>
                <w:szCs w:val="21"/>
              </w:rPr>
              <w:t xml:space="preserve">ection 18, </w:t>
            </w:r>
            <w:r w:rsidRPr="00E7281D">
              <w:rPr>
                <w:i/>
                <w:sz w:val="21"/>
                <w:szCs w:val="21"/>
              </w:rPr>
              <w:t xml:space="preserve">Checklist for Relocating Livestock </w:t>
            </w:r>
            <w:r w:rsidRPr="00E7281D">
              <w:rPr>
                <w:sz w:val="21"/>
                <w:szCs w:val="21"/>
              </w:rPr>
              <w:t>to record hauler contact information.</w:t>
            </w:r>
          </w:p>
        </w:tc>
      </w:tr>
      <w:tr w:rsidR="009F12D1" w14:paraId="00DD442C" w14:textId="77777777" w:rsidTr="00E7281D">
        <w:trPr>
          <w:trHeight w:val="800"/>
        </w:trPr>
        <w:tc>
          <w:tcPr>
            <w:tcW w:w="527" w:type="dxa"/>
            <w:tcBorders>
              <w:top w:val="nil"/>
              <w:left w:val="nil"/>
              <w:bottom w:val="nil"/>
              <w:right w:val="nil"/>
            </w:tcBorders>
          </w:tcPr>
          <w:p w14:paraId="27D0075B" w14:textId="77777777" w:rsidR="009F12D1" w:rsidRDefault="009F12D1">
            <w:pPr>
              <w:pStyle w:val="TableParagraph"/>
              <w:spacing w:before="9" w:after="1"/>
              <w:rPr>
                <w:b/>
                <w:sz w:val="12"/>
              </w:rPr>
            </w:pPr>
          </w:p>
          <w:p w14:paraId="72B6FE9B" w14:textId="77777777" w:rsidR="009F12D1" w:rsidRDefault="00123486">
            <w:pPr>
              <w:pStyle w:val="TableParagraph"/>
              <w:ind w:left="51"/>
              <w:rPr>
                <w:sz w:val="20"/>
              </w:rPr>
            </w:pPr>
            <w:r>
              <w:rPr>
                <w:noProof/>
                <w:sz w:val="20"/>
              </w:rPr>
              <mc:AlternateContent>
                <mc:Choice Requires="wpg">
                  <w:drawing>
                    <wp:inline distT="0" distB="0" distL="0" distR="0" wp14:anchorId="33470562" wp14:editId="46A6434A">
                      <wp:extent cx="228600" cy="228600"/>
                      <wp:effectExtent l="0" t="0" r="0" b="0"/>
                      <wp:docPr id="374"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375" name="Graphic 375"/>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376" name="Graphic 376"/>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03508F7" id="Group 374"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">
                      <v:shape id="Graphic 375"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" path="m228600,l,,,228600r228600,l228600,xe" stroked="f">
                        <v:path arrowok="t"/>
                      </v:shape>
                      <v:shape id="Graphic 376"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" path="m,215900r215900,l215900,,,,,215900xe" filled="f" strokeweight="1pt">
                        <v:path arrowok="t"/>
                      </v:shape>
                      <w10:anchorlock/>
                    </v:group>
                  </w:pict>
                </mc:Fallback>
              </mc:AlternateContent>
            </w:r>
          </w:p>
        </w:tc>
        <w:tc>
          <w:tcPr>
            <w:tcW w:w="8696" w:type="dxa"/>
            <w:gridSpan w:val="2"/>
            <w:tcBorders>
              <w:top w:val="nil"/>
              <w:left w:val="nil"/>
              <w:bottom w:val="nil"/>
              <w:right w:val="nil"/>
            </w:tcBorders>
          </w:tcPr>
          <w:p w14:paraId="71526443" w14:textId="77777777" w:rsidR="009F12D1" w:rsidRPr="00E7281D" w:rsidRDefault="00123486">
            <w:pPr>
              <w:pStyle w:val="TableParagraph"/>
              <w:spacing w:before="167" w:line="271" w:lineRule="auto"/>
              <w:ind w:left="480" w:right="68" w:hanging="360"/>
              <w:rPr>
                <w:sz w:val="21"/>
                <w:szCs w:val="21"/>
              </w:rPr>
            </w:pPr>
            <w:r w:rsidRPr="00E7281D">
              <w:rPr>
                <w:sz w:val="21"/>
                <w:szCs w:val="21"/>
              </w:rPr>
              <w:t>7.</w:t>
            </w:r>
            <w:r w:rsidRPr="00E7281D">
              <w:rPr>
                <w:spacing w:val="80"/>
                <w:sz w:val="21"/>
                <w:szCs w:val="21"/>
              </w:rPr>
              <w:t xml:space="preserve"> </w:t>
            </w:r>
            <w:r w:rsidRPr="00E7281D">
              <w:rPr>
                <w:sz w:val="21"/>
                <w:szCs w:val="21"/>
              </w:rPr>
              <w:t>For</w:t>
            </w:r>
            <w:r w:rsidRPr="00E7281D">
              <w:rPr>
                <w:spacing w:val="-3"/>
                <w:sz w:val="21"/>
                <w:szCs w:val="21"/>
              </w:rPr>
              <w:t xml:space="preserve"> </w:t>
            </w:r>
            <w:r w:rsidRPr="00E7281D">
              <w:rPr>
                <w:sz w:val="21"/>
                <w:szCs w:val="21"/>
              </w:rPr>
              <w:t>each</w:t>
            </w:r>
            <w:r w:rsidRPr="00E7281D">
              <w:rPr>
                <w:spacing w:val="-2"/>
                <w:sz w:val="21"/>
                <w:szCs w:val="21"/>
              </w:rPr>
              <w:t xml:space="preserve"> </w:t>
            </w:r>
            <w:r w:rsidRPr="00E7281D">
              <w:rPr>
                <w:sz w:val="21"/>
                <w:szCs w:val="21"/>
              </w:rPr>
              <w:t>animal</w:t>
            </w:r>
            <w:r w:rsidRPr="00E7281D">
              <w:rPr>
                <w:spacing w:val="-1"/>
                <w:sz w:val="21"/>
                <w:szCs w:val="21"/>
              </w:rPr>
              <w:t xml:space="preserve"> </w:t>
            </w:r>
            <w:r w:rsidRPr="00E7281D">
              <w:rPr>
                <w:sz w:val="21"/>
                <w:szCs w:val="21"/>
              </w:rPr>
              <w:t>type,</w:t>
            </w:r>
            <w:r w:rsidRPr="00E7281D">
              <w:rPr>
                <w:spacing w:val="-3"/>
                <w:sz w:val="21"/>
                <w:szCs w:val="21"/>
              </w:rPr>
              <w:t xml:space="preserve"> </w:t>
            </w:r>
            <w:r w:rsidRPr="00E7281D">
              <w:rPr>
                <w:sz w:val="21"/>
                <w:szCs w:val="21"/>
              </w:rPr>
              <w:t>list</w:t>
            </w:r>
            <w:r w:rsidRPr="00E7281D">
              <w:rPr>
                <w:spacing w:val="-3"/>
                <w:sz w:val="21"/>
                <w:szCs w:val="21"/>
              </w:rPr>
              <w:t xml:space="preserve"> </w:t>
            </w:r>
            <w:r w:rsidRPr="00E7281D">
              <w:rPr>
                <w:sz w:val="21"/>
                <w:szCs w:val="21"/>
              </w:rPr>
              <w:t>the</w:t>
            </w:r>
            <w:r w:rsidRPr="00E7281D">
              <w:rPr>
                <w:spacing w:val="-2"/>
                <w:sz w:val="21"/>
                <w:szCs w:val="21"/>
              </w:rPr>
              <w:t xml:space="preserve"> </w:t>
            </w:r>
            <w:r w:rsidRPr="00E7281D">
              <w:rPr>
                <w:sz w:val="21"/>
                <w:szCs w:val="21"/>
              </w:rPr>
              <w:t>special</w:t>
            </w:r>
            <w:r w:rsidRPr="00E7281D">
              <w:rPr>
                <w:spacing w:val="-1"/>
                <w:sz w:val="21"/>
                <w:szCs w:val="21"/>
              </w:rPr>
              <w:t xml:space="preserve"> </w:t>
            </w:r>
            <w:r w:rsidRPr="00E7281D">
              <w:rPr>
                <w:sz w:val="21"/>
                <w:szCs w:val="21"/>
              </w:rPr>
              <w:t>feed,</w:t>
            </w:r>
            <w:r w:rsidRPr="00E7281D">
              <w:rPr>
                <w:spacing w:val="-3"/>
                <w:sz w:val="21"/>
                <w:szCs w:val="21"/>
              </w:rPr>
              <w:t xml:space="preserve"> </w:t>
            </w:r>
            <w:r w:rsidRPr="00E7281D">
              <w:rPr>
                <w:sz w:val="21"/>
                <w:szCs w:val="21"/>
              </w:rPr>
              <w:t>water,</w:t>
            </w:r>
            <w:r w:rsidRPr="00E7281D">
              <w:rPr>
                <w:spacing w:val="-3"/>
                <w:sz w:val="21"/>
                <w:szCs w:val="21"/>
              </w:rPr>
              <w:t xml:space="preserve"> </w:t>
            </w:r>
            <w:r w:rsidRPr="00E7281D">
              <w:rPr>
                <w:sz w:val="21"/>
                <w:szCs w:val="21"/>
              </w:rPr>
              <w:t>medications,</w:t>
            </w:r>
            <w:r w:rsidRPr="00E7281D">
              <w:rPr>
                <w:spacing w:val="-3"/>
                <w:sz w:val="21"/>
                <w:szCs w:val="21"/>
              </w:rPr>
              <w:t xml:space="preserve"> </w:t>
            </w:r>
            <w:r w:rsidRPr="00E7281D">
              <w:rPr>
                <w:sz w:val="21"/>
                <w:szCs w:val="21"/>
              </w:rPr>
              <w:t>and</w:t>
            </w:r>
            <w:r w:rsidRPr="00E7281D">
              <w:rPr>
                <w:spacing w:val="-2"/>
                <w:sz w:val="21"/>
                <w:szCs w:val="21"/>
              </w:rPr>
              <w:t xml:space="preserve"> </w:t>
            </w:r>
            <w:r w:rsidRPr="00E7281D">
              <w:rPr>
                <w:sz w:val="21"/>
                <w:szCs w:val="21"/>
              </w:rPr>
              <w:t>care</w:t>
            </w:r>
            <w:r w:rsidRPr="00E7281D">
              <w:rPr>
                <w:spacing w:val="-2"/>
                <w:sz w:val="21"/>
                <w:szCs w:val="21"/>
              </w:rPr>
              <w:t xml:space="preserve"> </w:t>
            </w:r>
            <w:r w:rsidRPr="00E7281D">
              <w:rPr>
                <w:sz w:val="21"/>
                <w:szCs w:val="21"/>
              </w:rPr>
              <w:t>that</w:t>
            </w:r>
            <w:r w:rsidRPr="00E7281D">
              <w:rPr>
                <w:spacing w:val="-3"/>
                <w:sz w:val="21"/>
                <w:szCs w:val="21"/>
              </w:rPr>
              <w:t xml:space="preserve"> </w:t>
            </w:r>
            <w:r w:rsidRPr="00E7281D">
              <w:rPr>
                <w:sz w:val="21"/>
                <w:szCs w:val="21"/>
              </w:rPr>
              <w:t>should</w:t>
            </w:r>
            <w:r w:rsidRPr="00E7281D">
              <w:rPr>
                <w:spacing w:val="-2"/>
                <w:sz w:val="21"/>
                <w:szCs w:val="21"/>
              </w:rPr>
              <w:t xml:space="preserve"> </w:t>
            </w:r>
            <w:r w:rsidRPr="00E7281D">
              <w:rPr>
                <w:sz w:val="21"/>
                <w:szCs w:val="21"/>
              </w:rPr>
              <w:t>be available at the relocation site. Indicate who will provide for these items.</w:t>
            </w:r>
          </w:p>
        </w:tc>
      </w:tr>
      <w:tr w:rsidR="009F12D1" w14:paraId="6CD465B5" w14:textId="77777777" w:rsidTr="00E7281D">
        <w:trPr>
          <w:trHeight w:val="1634"/>
        </w:trPr>
        <w:tc>
          <w:tcPr>
            <w:tcW w:w="527" w:type="dxa"/>
            <w:tcBorders>
              <w:top w:val="nil"/>
              <w:left w:val="nil"/>
              <w:bottom w:val="nil"/>
              <w:right w:val="nil"/>
            </w:tcBorders>
          </w:tcPr>
          <w:p w14:paraId="438CF9C4" w14:textId="77777777" w:rsidR="009F12D1" w:rsidRDefault="009F12D1">
            <w:pPr>
              <w:pStyle w:val="TableParagraph"/>
              <w:spacing w:before="3"/>
              <w:rPr>
                <w:b/>
                <w:sz w:val="12"/>
              </w:rPr>
            </w:pPr>
          </w:p>
          <w:p w14:paraId="1256AD5F" w14:textId="77777777" w:rsidR="009F12D1" w:rsidRDefault="00123486">
            <w:pPr>
              <w:pStyle w:val="TableParagraph"/>
              <w:ind w:left="51"/>
              <w:rPr>
                <w:sz w:val="20"/>
              </w:rPr>
            </w:pPr>
            <w:r>
              <w:rPr>
                <w:noProof/>
                <w:sz w:val="20"/>
              </w:rPr>
              <mc:AlternateContent>
                <mc:Choice Requires="wpg">
                  <w:drawing>
                    <wp:inline distT="0" distB="0" distL="0" distR="0" wp14:anchorId="73703AAE" wp14:editId="33882C62">
                      <wp:extent cx="228600" cy="228600"/>
                      <wp:effectExtent l="0" t="0" r="0" b="0"/>
                      <wp:docPr id="377"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378" name="Graphic 378"/>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379" name="Graphic 379"/>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E1AB81B" id="Group 377"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">
                      <v:shape id="Graphic 378"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" path="m228600,l,,,228600r228600,l228600,xe" stroked="f">
                        <v:path arrowok="t"/>
                      </v:shape>
                      <v:shape id="Graphic 379"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" path="m,215900r215900,l215900,,,,,215900xe" filled="f" strokeweight="1pt">
                        <v:path arrowok="t"/>
                      </v:shape>
                      <w10:anchorlock/>
                    </v:group>
                  </w:pict>
                </mc:Fallback>
              </mc:AlternateContent>
            </w:r>
          </w:p>
        </w:tc>
        <w:tc>
          <w:tcPr>
            <w:tcW w:w="8696" w:type="dxa"/>
            <w:gridSpan w:val="2"/>
            <w:tcBorders>
              <w:top w:val="nil"/>
              <w:left w:val="nil"/>
              <w:bottom w:val="nil"/>
              <w:right w:val="nil"/>
            </w:tcBorders>
          </w:tcPr>
          <w:p w14:paraId="2245DA4C" w14:textId="27D5B9B3" w:rsidR="009F12D1" w:rsidRPr="00E7281D" w:rsidRDefault="00123486" w:rsidP="003D2027">
            <w:pPr>
              <w:pStyle w:val="TableParagraph"/>
              <w:spacing w:before="166" w:line="276" w:lineRule="auto"/>
              <w:ind w:left="480" w:right="68" w:hanging="360"/>
              <w:rPr>
                <w:sz w:val="21"/>
                <w:szCs w:val="21"/>
              </w:rPr>
            </w:pPr>
            <w:r w:rsidRPr="00E7281D">
              <w:rPr>
                <w:sz w:val="21"/>
                <w:szCs w:val="21"/>
              </w:rPr>
              <w:t>8.</w:t>
            </w:r>
            <w:r w:rsidRPr="00E7281D">
              <w:rPr>
                <w:spacing w:val="80"/>
                <w:sz w:val="21"/>
                <w:szCs w:val="21"/>
              </w:rPr>
              <w:t xml:space="preserve"> </w:t>
            </w:r>
            <w:r w:rsidRPr="00E7281D">
              <w:rPr>
                <w:sz w:val="21"/>
                <w:szCs w:val="21"/>
              </w:rPr>
              <w:t>Recognize special planning requirements for relocating certain livestock, especially poultry and milking herds</w:t>
            </w:r>
            <w:r w:rsidR="00A031C3">
              <w:rPr>
                <w:sz w:val="21"/>
                <w:szCs w:val="21"/>
              </w:rPr>
              <w:t xml:space="preserve">, such as </w:t>
            </w:r>
            <w:r w:rsidRPr="00E7281D">
              <w:rPr>
                <w:sz w:val="21"/>
                <w:szCs w:val="21"/>
              </w:rPr>
              <w:t>buddy farm locations, milking capacity,</w:t>
            </w:r>
            <w:r w:rsidR="00A031C3">
              <w:rPr>
                <w:sz w:val="21"/>
                <w:szCs w:val="21"/>
              </w:rPr>
              <w:t xml:space="preserve"> and</w:t>
            </w:r>
            <w:r w:rsidRPr="00E7281D">
              <w:rPr>
                <w:sz w:val="21"/>
                <w:szCs w:val="21"/>
              </w:rPr>
              <w:t xml:space="preserve"> transport challenges.</w:t>
            </w:r>
            <w:r w:rsidRPr="00E7281D">
              <w:rPr>
                <w:spacing w:val="-4"/>
                <w:sz w:val="21"/>
                <w:szCs w:val="21"/>
              </w:rPr>
              <w:t xml:space="preserve"> </w:t>
            </w:r>
            <w:r w:rsidRPr="00E7281D">
              <w:rPr>
                <w:sz w:val="21"/>
                <w:szCs w:val="21"/>
              </w:rPr>
              <w:t>Be</w:t>
            </w:r>
            <w:r w:rsidRPr="00E7281D">
              <w:rPr>
                <w:spacing w:val="-3"/>
                <w:sz w:val="21"/>
                <w:szCs w:val="21"/>
              </w:rPr>
              <w:t xml:space="preserve"> </w:t>
            </w:r>
            <w:r w:rsidRPr="00E7281D">
              <w:rPr>
                <w:sz w:val="21"/>
                <w:szCs w:val="21"/>
              </w:rPr>
              <w:t>aware</w:t>
            </w:r>
            <w:r w:rsidRPr="00E7281D">
              <w:rPr>
                <w:spacing w:val="-3"/>
                <w:sz w:val="21"/>
                <w:szCs w:val="21"/>
              </w:rPr>
              <w:t xml:space="preserve"> </w:t>
            </w:r>
            <w:r w:rsidRPr="00E7281D">
              <w:rPr>
                <w:sz w:val="21"/>
                <w:szCs w:val="21"/>
              </w:rPr>
              <w:t>of</w:t>
            </w:r>
            <w:r w:rsidRPr="00E7281D">
              <w:rPr>
                <w:spacing w:val="-4"/>
                <w:sz w:val="21"/>
                <w:szCs w:val="21"/>
              </w:rPr>
              <w:t xml:space="preserve"> </w:t>
            </w:r>
            <w:r w:rsidRPr="00E7281D">
              <w:rPr>
                <w:sz w:val="21"/>
                <w:szCs w:val="21"/>
              </w:rPr>
              <w:t>biosecurity</w:t>
            </w:r>
            <w:r w:rsidRPr="00E7281D">
              <w:rPr>
                <w:spacing w:val="-6"/>
                <w:sz w:val="21"/>
                <w:szCs w:val="21"/>
              </w:rPr>
              <w:t xml:space="preserve"> </w:t>
            </w:r>
            <w:r w:rsidRPr="00E7281D">
              <w:rPr>
                <w:sz w:val="21"/>
                <w:szCs w:val="21"/>
              </w:rPr>
              <w:t>and</w:t>
            </w:r>
            <w:r w:rsidRPr="00E7281D">
              <w:rPr>
                <w:spacing w:val="-3"/>
                <w:sz w:val="21"/>
                <w:szCs w:val="21"/>
              </w:rPr>
              <w:t xml:space="preserve"> </w:t>
            </w:r>
            <w:r w:rsidRPr="00E7281D">
              <w:rPr>
                <w:sz w:val="21"/>
                <w:szCs w:val="21"/>
              </w:rPr>
              <w:t>disease</w:t>
            </w:r>
            <w:r w:rsidRPr="00E7281D">
              <w:rPr>
                <w:spacing w:val="-3"/>
                <w:sz w:val="21"/>
                <w:szCs w:val="21"/>
              </w:rPr>
              <w:t xml:space="preserve"> </w:t>
            </w:r>
            <w:r w:rsidRPr="00E7281D">
              <w:rPr>
                <w:sz w:val="21"/>
                <w:szCs w:val="21"/>
              </w:rPr>
              <w:t>control</w:t>
            </w:r>
            <w:r w:rsidRPr="00E7281D">
              <w:rPr>
                <w:spacing w:val="-2"/>
                <w:sz w:val="21"/>
                <w:szCs w:val="21"/>
              </w:rPr>
              <w:t xml:space="preserve"> </w:t>
            </w:r>
            <w:r w:rsidRPr="00E7281D">
              <w:rPr>
                <w:sz w:val="21"/>
                <w:szCs w:val="21"/>
              </w:rPr>
              <w:t>requirements</w:t>
            </w:r>
            <w:r w:rsidRPr="00E7281D">
              <w:rPr>
                <w:spacing w:val="-3"/>
                <w:sz w:val="21"/>
                <w:szCs w:val="21"/>
              </w:rPr>
              <w:t xml:space="preserve"> </w:t>
            </w:r>
            <w:r w:rsidRPr="00E7281D">
              <w:rPr>
                <w:sz w:val="21"/>
                <w:szCs w:val="21"/>
              </w:rPr>
              <w:t>for</w:t>
            </w:r>
            <w:r w:rsidRPr="00E7281D">
              <w:rPr>
                <w:spacing w:val="-4"/>
                <w:sz w:val="21"/>
                <w:szCs w:val="21"/>
              </w:rPr>
              <w:t xml:space="preserve"> </w:t>
            </w:r>
            <w:r w:rsidRPr="00E7281D">
              <w:rPr>
                <w:sz w:val="21"/>
                <w:szCs w:val="21"/>
              </w:rPr>
              <w:t>relocating your animals to the selected off-farm site and ensure complete documentation of required vaccinations.</w:t>
            </w:r>
          </w:p>
        </w:tc>
      </w:tr>
      <w:tr w:rsidR="009F12D1" w14:paraId="02D12F98" w14:textId="77777777" w:rsidTr="00E7281D">
        <w:trPr>
          <w:trHeight w:val="4027"/>
        </w:trPr>
        <w:tc>
          <w:tcPr>
            <w:tcW w:w="527" w:type="dxa"/>
            <w:tcBorders>
              <w:top w:val="nil"/>
              <w:left w:val="nil"/>
              <w:bottom w:val="nil"/>
              <w:right w:val="nil"/>
            </w:tcBorders>
          </w:tcPr>
          <w:p w14:paraId="2B4EB143" w14:textId="77777777" w:rsidR="009F12D1" w:rsidRDefault="009F12D1">
            <w:pPr>
              <w:pStyle w:val="TableParagraph"/>
              <w:spacing w:before="1"/>
              <w:rPr>
                <w:b/>
                <w:sz w:val="12"/>
              </w:rPr>
            </w:pPr>
          </w:p>
          <w:p w14:paraId="04F32F62" w14:textId="77777777" w:rsidR="009F12D1" w:rsidRDefault="00123486">
            <w:pPr>
              <w:pStyle w:val="TableParagraph"/>
              <w:ind w:left="51"/>
              <w:rPr>
                <w:sz w:val="20"/>
              </w:rPr>
            </w:pPr>
            <w:r>
              <w:rPr>
                <w:noProof/>
                <w:sz w:val="20"/>
              </w:rPr>
              <mc:AlternateContent>
                <mc:Choice Requires="wpg">
                  <w:drawing>
                    <wp:inline distT="0" distB="0" distL="0" distR="0" wp14:anchorId="0A1B7928" wp14:editId="5B03A6EE">
                      <wp:extent cx="228600" cy="228600"/>
                      <wp:effectExtent l="0" t="0" r="0" b="0"/>
                      <wp:docPr id="38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381" name="Graphic 381"/>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382" name="Graphic 382"/>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B3D59A3" id="Group 380"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">
                      <v:shape id="Graphic 381"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" path="m228600,l,,,228600r228600,l228600,xe" stroked="f">
                        <v:path arrowok="t"/>
                      </v:shape>
                      <v:shape id="Graphic 382"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" path="m,215900r215900,l215900,,,,,215900xe" filled="f" strokeweight="1pt">
                        <v:path arrowok="t"/>
                      </v:shape>
                      <w10:anchorlock/>
                    </v:group>
                  </w:pict>
                </mc:Fallback>
              </mc:AlternateContent>
            </w:r>
          </w:p>
        </w:tc>
        <w:tc>
          <w:tcPr>
            <w:tcW w:w="8696" w:type="dxa"/>
            <w:gridSpan w:val="2"/>
            <w:tcBorders>
              <w:top w:val="nil"/>
              <w:left w:val="nil"/>
              <w:bottom w:val="nil"/>
              <w:right w:val="nil"/>
            </w:tcBorders>
          </w:tcPr>
          <w:p w14:paraId="7303BDC2" w14:textId="4D41CC5D" w:rsidR="003D2027" w:rsidRPr="00E7281D" w:rsidRDefault="00123486">
            <w:pPr>
              <w:pStyle w:val="TableParagraph"/>
              <w:spacing w:before="166" w:line="276" w:lineRule="auto"/>
              <w:ind w:left="480" w:right="68" w:hanging="360"/>
              <w:rPr>
                <w:sz w:val="21"/>
                <w:szCs w:val="21"/>
              </w:rPr>
            </w:pPr>
            <w:r w:rsidRPr="00E7281D">
              <w:rPr>
                <w:sz w:val="21"/>
                <w:szCs w:val="21"/>
              </w:rPr>
              <w:t>9.</w:t>
            </w:r>
            <w:r w:rsidRPr="00E7281D">
              <w:rPr>
                <w:spacing w:val="80"/>
                <w:sz w:val="21"/>
                <w:szCs w:val="21"/>
              </w:rPr>
              <w:t xml:space="preserve"> </w:t>
            </w:r>
            <w:r w:rsidRPr="00E7281D">
              <w:rPr>
                <w:sz w:val="21"/>
                <w:szCs w:val="21"/>
              </w:rPr>
              <w:t>If government funded assistance will be required on an event specific basis, check with the local government Emergency</w:t>
            </w:r>
            <w:r w:rsidRPr="00E7281D">
              <w:rPr>
                <w:spacing w:val="-2"/>
                <w:sz w:val="21"/>
                <w:szCs w:val="21"/>
              </w:rPr>
              <w:t xml:space="preserve"> </w:t>
            </w:r>
            <w:r w:rsidRPr="00E7281D">
              <w:rPr>
                <w:sz w:val="21"/>
                <w:szCs w:val="21"/>
              </w:rPr>
              <w:t>Management</w:t>
            </w:r>
            <w:r w:rsidRPr="00E7281D">
              <w:rPr>
                <w:spacing w:val="-1"/>
                <w:sz w:val="21"/>
                <w:szCs w:val="21"/>
              </w:rPr>
              <w:t xml:space="preserve"> </w:t>
            </w:r>
            <w:r w:rsidRPr="00E7281D">
              <w:rPr>
                <w:sz w:val="21"/>
                <w:szCs w:val="21"/>
              </w:rPr>
              <w:t>and/or Ministry</w:t>
            </w:r>
            <w:r w:rsidRPr="00E7281D">
              <w:rPr>
                <w:spacing w:val="-2"/>
                <w:sz w:val="21"/>
                <w:szCs w:val="21"/>
              </w:rPr>
              <w:t xml:space="preserve"> </w:t>
            </w:r>
            <w:r w:rsidRPr="00E7281D">
              <w:rPr>
                <w:sz w:val="21"/>
                <w:szCs w:val="21"/>
              </w:rPr>
              <w:t xml:space="preserve">of Agriculture for current policy and procedures regarding pre-approval requirements prior to evacuation: </w:t>
            </w:r>
            <w:hyperlink r:id="rId48" w:history="1">
              <w:r w:rsidR="003D2027" w:rsidRPr="00E7281D">
                <w:rPr>
                  <w:rStyle w:val="Hyperlink"/>
                  <w:sz w:val="21"/>
                  <w:szCs w:val="21"/>
                </w:rPr>
                <w:t>www.alberta.ca/farm-animals-and-livestock-preparedness</w:t>
              </w:r>
            </w:hyperlink>
          </w:p>
          <w:p w14:paraId="04CD329E" w14:textId="77777777" w:rsidR="009F12D1" w:rsidRPr="00E7281D" w:rsidRDefault="009F12D1">
            <w:pPr>
              <w:pStyle w:val="TableParagraph"/>
              <w:spacing w:before="33"/>
              <w:rPr>
                <w:b/>
                <w:sz w:val="21"/>
                <w:szCs w:val="21"/>
              </w:rPr>
            </w:pPr>
          </w:p>
          <w:p w14:paraId="4F1B9CA2" w14:textId="77777777" w:rsidR="009F12D1" w:rsidRPr="00A031C3" w:rsidRDefault="00123486">
            <w:pPr>
              <w:pStyle w:val="TableParagraph"/>
              <w:spacing w:line="276" w:lineRule="auto"/>
              <w:ind w:left="480" w:right="46"/>
              <w:jc w:val="both"/>
              <w:rPr>
                <w:sz w:val="21"/>
                <w:szCs w:val="21"/>
              </w:rPr>
            </w:pPr>
            <w:r w:rsidRPr="00E7281D">
              <w:rPr>
                <w:b/>
                <w:bCs/>
                <w:sz w:val="21"/>
                <w:szCs w:val="21"/>
              </w:rPr>
              <w:t xml:space="preserve">Note: </w:t>
            </w:r>
            <w:r w:rsidRPr="00A031C3">
              <w:rPr>
                <w:sz w:val="21"/>
                <w:szCs w:val="21"/>
              </w:rPr>
              <w:t>During emergencies, the primary responsibility for livestock protection lies with</w:t>
            </w:r>
            <w:r w:rsidRPr="00A031C3">
              <w:rPr>
                <w:spacing w:val="40"/>
                <w:sz w:val="21"/>
                <w:szCs w:val="21"/>
              </w:rPr>
              <w:t xml:space="preserve"> </w:t>
            </w:r>
            <w:r w:rsidRPr="00A031C3">
              <w:rPr>
                <w:sz w:val="21"/>
                <w:szCs w:val="21"/>
              </w:rPr>
              <w:t xml:space="preserve">the individual producer and if they </w:t>
            </w:r>
            <w:proofErr w:type="gramStart"/>
            <w:r w:rsidRPr="00A031C3">
              <w:rPr>
                <w:sz w:val="21"/>
                <w:szCs w:val="21"/>
              </w:rPr>
              <w:t>have the ability to</w:t>
            </w:r>
            <w:proofErr w:type="gramEnd"/>
            <w:r w:rsidRPr="00A031C3">
              <w:rPr>
                <w:sz w:val="21"/>
                <w:szCs w:val="21"/>
              </w:rPr>
              <w:t xml:space="preserve"> relocate livestock themselves,</w:t>
            </w:r>
            <w:r w:rsidRPr="00A031C3">
              <w:rPr>
                <w:spacing w:val="80"/>
                <w:sz w:val="21"/>
                <w:szCs w:val="21"/>
              </w:rPr>
              <w:t xml:space="preserve"> </w:t>
            </w:r>
            <w:r w:rsidRPr="00A031C3">
              <w:rPr>
                <w:sz w:val="21"/>
                <w:szCs w:val="21"/>
              </w:rPr>
              <w:t>they are encouraged to do so. However, response costs incurred directly by the producer are not eligible for reimbursement.</w:t>
            </w:r>
          </w:p>
          <w:p w14:paraId="7154D1E4" w14:textId="77777777" w:rsidR="009F12D1" w:rsidRPr="00E7281D" w:rsidRDefault="009F12D1">
            <w:pPr>
              <w:pStyle w:val="TableParagraph"/>
              <w:spacing w:before="3"/>
              <w:rPr>
                <w:b/>
                <w:sz w:val="21"/>
                <w:szCs w:val="21"/>
              </w:rPr>
            </w:pPr>
          </w:p>
          <w:p w14:paraId="1CBA255F" w14:textId="77777777" w:rsidR="00A031C3" w:rsidRDefault="00D123B5" w:rsidP="003D2027">
            <w:pPr>
              <w:pStyle w:val="TableParagraph"/>
              <w:spacing w:line="270" w:lineRule="atLeast"/>
              <w:ind w:left="480" w:right="68"/>
              <w:rPr>
                <w:sz w:val="21"/>
                <w:szCs w:val="21"/>
              </w:rPr>
            </w:pPr>
            <w:r w:rsidRPr="00E7281D">
              <w:rPr>
                <w:sz w:val="21"/>
                <w:szCs w:val="21"/>
              </w:rPr>
              <w:t>A</w:t>
            </w:r>
            <w:r w:rsidR="00A031C3">
              <w:rPr>
                <w:sz w:val="21"/>
                <w:szCs w:val="21"/>
              </w:rPr>
              <w:t>lberta</w:t>
            </w:r>
            <w:r w:rsidR="00123486" w:rsidRPr="00E7281D">
              <w:rPr>
                <w:sz w:val="21"/>
                <w:szCs w:val="21"/>
              </w:rPr>
              <w:t xml:space="preserve"> </w:t>
            </w:r>
            <w:r w:rsidR="00A031C3">
              <w:rPr>
                <w:sz w:val="21"/>
                <w:szCs w:val="21"/>
              </w:rPr>
              <w:t>G</w:t>
            </w:r>
            <w:r w:rsidR="00123486" w:rsidRPr="00E7281D">
              <w:rPr>
                <w:sz w:val="21"/>
                <w:szCs w:val="21"/>
              </w:rPr>
              <w:t xml:space="preserve">overnment support for livestock relocation generally targets only commercial producers. Non-farm business livestock owners or producers with pets may obtain support from the </w:t>
            </w:r>
            <w:r w:rsidRPr="00E7281D">
              <w:rPr>
                <w:sz w:val="21"/>
                <w:szCs w:val="21"/>
              </w:rPr>
              <w:t>A</w:t>
            </w:r>
            <w:r w:rsidR="003D2027" w:rsidRPr="00E7281D">
              <w:rPr>
                <w:sz w:val="21"/>
                <w:szCs w:val="21"/>
              </w:rPr>
              <w:t xml:space="preserve">lberta </w:t>
            </w:r>
            <w:r w:rsidR="00123486" w:rsidRPr="00E7281D">
              <w:rPr>
                <w:sz w:val="21"/>
                <w:szCs w:val="21"/>
              </w:rPr>
              <w:t>SPCA</w:t>
            </w:r>
            <w:r w:rsidR="00A031C3">
              <w:rPr>
                <w:sz w:val="21"/>
                <w:szCs w:val="21"/>
              </w:rPr>
              <w:t xml:space="preserve"> </w:t>
            </w:r>
          </w:p>
          <w:p w14:paraId="5E050D04" w14:textId="2C387020" w:rsidR="003D2027" w:rsidRPr="00E7281D" w:rsidRDefault="00000000" w:rsidP="003D2027">
            <w:pPr>
              <w:pStyle w:val="TableParagraph"/>
              <w:spacing w:line="270" w:lineRule="atLeast"/>
              <w:ind w:left="480" w:right="68"/>
              <w:rPr>
                <w:sz w:val="21"/>
                <w:szCs w:val="21"/>
              </w:rPr>
            </w:pPr>
            <w:hyperlink r:id="rId49" w:history="1">
              <w:r w:rsidR="003D2027" w:rsidRPr="00E7281D">
                <w:rPr>
                  <w:rStyle w:val="Hyperlink"/>
                  <w:sz w:val="21"/>
                  <w:szCs w:val="21"/>
                </w:rPr>
                <w:t>www.albertaspca.org</w:t>
              </w:r>
            </w:hyperlink>
            <w:r w:rsidR="003D2027" w:rsidRPr="00E7281D">
              <w:rPr>
                <w:sz w:val="21"/>
                <w:szCs w:val="21"/>
              </w:rPr>
              <w:t>/</w:t>
            </w:r>
          </w:p>
        </w:tc>
      </w:tr>
    </w:tbl>
    <w:p w14:paraId="70D2E5F3" w14:textId="77777777" w:rsidR="009F12D1" w:rsidRDefault="009F12D1">
      <w:pPr>
        <w:pStyle w:val="BodyText"/>
        <w:spacing w:before="128"/>
        <w:rPr>
          <w:b/>
        </w:rPr>
      </w:pPr>
    </w:p>
    <w:p w14:paraId="65CC90FD" w14:textId="5B369B73" w:rsidR="009F12D1" w:rsidRDefault="00123486">
      <w:pPr>
        <w:pStyle w:val="BodyText"/>
        <w:spacing w:before="1" w:line="276" w:lineRule="auto"/>
        <w:ind w:left="320" w:right="1267"/>
      </w:pPr>
      <w:r>
        <w:t>If</w:t>
      </w:r>
      <w:r>
        <w:rPr>
          <w:spacing w:val="-1"/>
        </w:rPr>
        <w:t xml:space="preserve"> </w:t>
      </w:r>
      <w:r>
        <w:t>relocating</w:t>
      </w:r>
      <w:r>
        <w:rPr>
          <w:spacing w:val="-2"/>
        </w:rPr>
        <w:t xml:space="preserve"> </w:t>
      </w:r>
      <w:r>
        <w:t>livestock during</w:t>
      </w:r>
      <w:r>
        <w:rPr>
          <w:spacing w:val="-2"/>
        </w:rPr>
        <w:t xml:space="preserve"> </w:t>
      </w:r>
      <w:r>
        <w:t>a</w:t>
      </w:r>
      <w:r>
        <w:rPr>
          <w:spacing w:val="-2"/>
        </w:rPr>
        <w:t xml:space="preserve"> </w:t>
      </w:r>
      <w:r>
        <w:t>wildfire</w:t>
      </w:r>
      <w:r>
        <w:rPr>
          <w:spacing w:val="-2"/>
        </w:rPr>
        <w:t xml:space="preserve"> </w:t>
      </w:r>
      <w:r>
        <w:t>is</w:t>
      </w:r>
      <w:r>
        <w:rPr>
          <w:spacing w:val="-2"/>
        </w:rPr>
        <w:t xml:space="preserve"> </w:t>
      </w:r>
      <w:r>
        <w:t>not</w:t>
      </w:r>
      <w:r>
        <w:rPr>
          <w:spacing w:val="-3"/>
        </w:rPr>
        <w:t xml:space="preserve"> </w:t>
      </w:r>
      <w:r>
        <w:t>possible,</w:t>
      </w:r>
      <w:r>
        <w:rPr>
          <w:spacing w:val="-3"/>
        </w:rPr>
        <w:t xml:space="preserve"> </w:t>
      </w:r>
      <w:r>
        <w:t>animals</w:t>
      </w:r>
      <w:r>
        <w:rPr>
          <w:spacing w:val="-5"/>
        </w:rPr>
        <w:t xml:space="preserve"> </w:t>
      </w:r>
      <w:r>
        <w:t>may</w:t>
      </w:r>
      <w:r>
        <w:rPr>
          <w:spacing w:val="-5"/>
        </w:rPr>
        <w:t xml:space="preserve"> </w:t>
      </w:r>
      <w:r>
        <w:t>still</w:t>
      </w:r>
      <w:r>
        <w:rPr>
          <w:spacing w:val="-1"/>
        </w:rPr>
        <w:t xml:space="preserve"> </w:t>
      </w:r>
      <w:r>
        <w:t>be</w:t>
      </w:r>
      <w:r>
        <w:rPr>
          <w:spacing w:val="-2"/>
        </w:rPr>
        <w:t xml:space="preserve"> </w:t>
      </w:r>
      <w:r>
        <w:t>adequately</w:t>
      </w:r>
      <w:r>
        <w:rPr>
          <w:spacing w:val="-5"/>
        </w:rPr>
        <w:t xml:space="preserve"> </w:t>
      </w:r>
      <w:r>
        <w:t xml:space="preserve">safeguarded by protecting structures ahead of time (e.g. FireSmart milking </w:t>
      </w:r>
      <w:r w:rsidR="003D2027">
        <w:t>parlors</w:t>
      </w:r>
      <w:r>
        <w:t>).</w:t>
      </w:r>
    </w:p>
    <w:p w14:paraId="73E32188" w14:textId="77777777" w:rsidR="009F12D1" w:rsidRDefault="009F12D1">
      <w:pPr>
        <w:pStyle w:val="BodyText"/>
        <w:spacing w:before="241"/>
      </w:pPr>
    </w:p>
    <w:p w14:paraId="6B8A66A0" w14:textId="0AD74FDC" w:rsidR="009F12D1" w:rsidRPr="003D2027" w:rsidRDefault="00123486" w:rsidP="00266C9A">
      <w:pPr>
        <w:pStyle w:val="Heading3"/>
        <w:numPr>
          <w:ilvl w:val="0"/>
          <w:numId w:val="20"/>
        </w:numPr>
        <w:tabs>
          <w:tab w:val="left" w:pos="791"/>
        </w:tabs>
        <w:ind w:hanging="3451"/>
      </w:pPr>
      <w:bookmarkStart w:id="50" w:name="19._Checklist_for_Opening_Gates,_Cutting"/>
      <w:bookmarkStart w:id="51" w:name="_Toc167277784"/>
      <w:bookmarkEnd w:id="50"/>
      <w:r w:rsidRPr="003D2027">
        <w:t>Checklist</w:t>
      </w:r>
      <w:r w:rsidRPr="003D2027">
        <w:rPr>
          <w:spacing w:val="-4"/>
        </w:rPr>
        <w:t xml:space="preserve"> </w:t>
      </w:r>
      <w:r w:rsidRPr="003D2027">
        <w:t>for</w:t>
      </w:r>
      <w:r w:rsidRPr="003D2027">
        <w:rPr>
          <w:spacing w:val="-5"/>
        </w:rPr>
        <w:t xml:space="preserve"> </w:t>
      </w:r>
      <w:r w:rsidRPr="003D2027">
        <w:t>Opening</w:t>
      </w:r>
      <w:r w:rsidRPr="003D2027">
        <w:rPr>
          <w:spacing w:val="-5"/>
        </w:rPr>
        <w:t xml:space="preserve"> </w:t>
      </w:r>
      <w:r w:rsidRPr="003D2027">
        <w:t>Gates</w:t>
      </w:r>
      <w:r w:rsidR="0018538F">
        <w:t>,</w:t>
      </w:r>
      <w:r w:rsidRPr="003D2027">
        <w:rPr>
          <w:spacing w:val="-3"/>
        </w:rPr>
        <w:t xml:space="preserve"> </w:t>
      </w:r>
      <w:r w:rsidRPr="003D2027">
        <w:t>Cutting</w:t>
      </w:r>
      <w:r w:rsidRPr="003D2027">
        <w:rPr>
          <w:spacing w:val="-5"/>
        </w:rPr>
        <w:t xml:space="preserve"> </w:t>
      </w:r>
      <w:r w:rsidRPr="003D2027">
        <w:t>Fences</w:t>
      </w:r>
      <w:r w:rsidRPr="003D2027">
        <w:rPr>
          <w:spacing w:val="-4"/>
        </w:rPr>
        <w:t xml:space="preserve"> </w:t>
      </w:r>
      <w:r w:rsidRPr="003D2027">
        <w:t>to</w:t>
      </w:r>
      <w:r w:rsidRPr="003D2027">
        <w:rPr>
          <w:spacing w:val="-7"/>
        </w:rPr>
        <w:t xml:space="preserve"> </w:t>
      </w:r>
      <w:r w:rsidRPr="003D2027">
        <w:t>Free</w:t>
      </w:r>
      <w:r w:rsidRPr="003D2027">
        <w:rPr>
          <w:spacing w:val="-2"/>
        </w:rPr>
        <w:t xml:space="preserve"> Animals</w:t>
      </w:r>
      <w:bookmarkEnd w:id="51"/>
    </w:p>
    <w:p w14:paraId="378FEAA8" w14:textId="5845E2E1" w:rsidR="009F12D1" w:rsidRPr="003D2027" w:rsidRDefault="00123486">
      <w:pPr>
        <w:pStyle w:val="BodyText"/>
        <w:spacing w:before="279" w:line="276" w:lineRule="auto"/>
        <w:ind w:left="319" w:right="1197"/>
      </w:pPr>
      <w:r w:rsidRPr="003D2027">
        <w:t>In some situations, such as rapid wildfire spread, the best thing may be to free the animals to green space</w:t>
      </w:r>
      <w:r w:rsidRPr="003D2027">
        <w:rPr>
          <w:spacing w:val="-1"/>
        </w:rPr>
        <w:t xml:space="preserve"> </w:t>
      </w:r>
      <w:r w:rsidRPr="003D2027">
        <w:t>or pasture.</w:t>
      </w:r>
      <w:r w:rsidRPr="003D2027">
        <w:rPr>
          <w:spacing w:val="-1"/>
        </w:rPr>
        <w:t xml:space="preserve"> </w:t>
      </w:r>
      <w:r w:rsidRPr="003D2027">
        <w:t>Animals</w:t>
      </w:r>
      <w:r w:rsidRPr="003D2027">
        <w:rPr>
          <w:spacing w:val="-2"/>
        </w:rPr>
        <w:t xml:space="preserve"> </w:t>
      </w:r>
      <w:r w:rsidRPr="003D2027">
        <w:t>will most</w:t>
      </w:r>
      <w:r w:rsidRPr="003D2027">
        <w:rPr>
          <w:spacing w:val="-1"/>
        </w:rPr>
        <w:t xml:space="preserve"> </w:t>
      </w:r>
      <w:r w:rsidRPr="003D2027">
        <w:t>often seek safety</w:t>
      </w:r>
      <w:r w:rsidRPr="003D2027">
        <w:rPr>
          <w:spacing w:val="-2"/>
        </w:rPr>
        <w:t xml:space="preserve"> </w:t>
      </w:r>
      <w:r w:rsidRPr="003D2027">
        <w:t>if unconfined.</w:t>
      </w:r>
      <w:r w:rsidRPr="003D2027">
        <w:rPr>
          <w:spacing w:val="-1"/>
        </w:rPr>
        <w:t xml:space="preserve"> </w:t>
      </w:r>
      <w:r w:rsidRPr="003D2027">
        <w:t>The</w:t>
      </w:r>
      <w:r w:rsidRPr="003D2027">
        <w:rPr>
          <w:spacing w:val="-4"/>
        </w:rPr>
        <w:t xml:space="preserve"> </w:t>
      </w:r>
      <w:r w:rsidRPr="003D2027">
        <w:rPr>
          <w:i/>
        </w:rPr>
        <w:t xml:space="preserve">Wildfire Plan </w:t>
      </w:r>
      <w:r w:rsidRPr="003D2027">
        <w:t>should identify if it is safe to free your animals and how to do so, such as where to open gates and cut fences</w:t>
      </w:r>
      <w:r w:rsidRPr="003D2027">
        <w:rPr>
          <w:spacing w:val="40"/>
        </w:rPr>
        <w:t xml:space="preserve"> </w:t>
      </w:r>
      <w:r w:rsidRPr="003D2027">
        <w:t>that direct animals away from roadways and populated areas.</w:t>
      </w:r>
    </w:p>
    <w:p w14:paraId="272A037A" w14:textId="77777777" w:rsidR="009F12D1" w:rsidRDefault="009F12D1">
      <w:pPr>
        <w:pStyle w:val="BodyText"/>
        <w:spacing w:before="35"/>
      </w:pPr>
    </w:p>
    <w:p w14:paraId="68E8F2EF" w14:textId="77777777" w:rsidR="0018538F" w:rsidRDefault="0018538F">
      <w:pPr>
        <w:pStyle w:val="BodyText"/>
        <w:spacing w:before="35"/>
      </w:pPr>
    </w:p>
    <w:p w14:paraId="21239B71" w14:textId="77777777" w:rsidR="0018538F" w:rsidRPr="003D2027" w:rsidRDefault="0018538F">
      <w:pPr>
        <w:pStyle w:val="BodyText"/>
        <w:spacing w:before="35"/>
      </w:pPr>
    </w:p>
    <w:p w14:paraId="195AB331" w14:textId="1D5BAFA8" w:rsidR="009F12D1" w:rsidRDefault="00123486" w:rsidP="00422285">
      <w:pPr>
        <w:pStyle w:val="BodyText"/>
        <w:spacing w:line="276" w:lineRule="auto"/>
        <w:ind w:left="319" w:right="1181"/>
      </w:pPr>
      <w:r w:rsidRPr="003D2027">
        <w:t>Freeing animals may present risks to people nearby. The degree of risk depends on the location of the</w:t>
      </w:r>
      <w:r w:rsidRPr="003D2027">
        <w:rPr>
          <w:spacing w:val="-1"/>
        </w:rPr>
        <w:t xml:space="preserve"> </w:t>
      </w:r>
      <w:r w:rsidRPr="003D2027">
        <w:t>released</w:t>
      </w:r>
      <w:r w:rsidRPr="003D2027">
        <w:rPr>
          <w:spacing w:val="-3"/>
        </w:rPr>
        <w:t xml:space="preserve"> </w:t>
      </w:r>
      <w:r w:rsidRPr="003D2027">
        <w:t>livestock</w:t>
      </w:r>
      <w:r w:rsidRPr="003D2027">
        <w:rPr>
          <w:spacing w:val="-1"/>
        </w:rPr>
        <w:t xml:space="preserve"> </w:t>
      </w:r>
      <w:r w:rsidRPr="003D2027">
        <w:t>and</w:t>
      </w:r>
      <w:r w:rsidRPr="003D2027">
        <w:rPr>
          <w:spacing w:val="-3"/>
        </w:rPr>
        <w:t xml:space="preserve"> </w:t>
      </w:r>
      <w:r w:rsidR="0018538F">
        <w:rPr>
          <w:spacing w:val="-3"/>
        </w:rPr>
        <w:t xml:space="preserve">the </w:t>
      </w:r>
      <w:r w:rsidRPr="003D2027">
        <w:t>proximity</w:t>
      </w:r>
      <w:r w:rsidRPr="003D2027">
        <w:rPr>
          <w:spacing w:val="-4"/>
        </w:rPr>
        <w:t xml:space="preserve"> </w:t>
      </w:r>
      <w:r w:rsidRPr="003D2027">
        <w:t>to</w:t>
      </w:r>
      <w:r w:rsidRPr="003D2027">
        <w:rPr>
          <w:spacing w:val="-1"/>
        </w:rPr>
        <w:t xml:space="preserve"> </w:t>
      </w:r>
      <w:r w:rsidRPr="003D2027">
        <w:t>busy</w:t>
      </w:r>
      <w:r w:rsidRPr="003D2027">
        <w:rPr>
          <w:spacing w:val="-4"/>
        </w:rPr>
        <w:t xml:space="preserve"> </w:t>
      </w:r>
      <w:r w:rsidRPr="003D2027">
        <w:t>roadways</w:t>
      </w:r>
      <w:r w:rsidRPr="003D2027">
        <w:rPr>
          <w:spacing w:val="-1"/>
        </w:rPr>
        <w:t xml:space="preserve"> </w:t>
      </w:r>
      <w:r w:rsidRPr="003D2027">
        <w:t>and</w:t>
      </w:r>
      <w:r w:rsidRPr="003D2027">
        <w:rPr>
          <w:spacing w:val="-1"/>
        </w:rPr>
        <w:t xml:space="preserve"> </w:t>
      </w:r>
      <w:r w:rsidRPr="003D2027">
        <w:t>routes</w:t>
      </w:r>
      <w:r w:rsidRPr="003D2027">
        <w:rPr>
          <w:spacing w:val="-1"/>
        </w:rPr>
        <w:t xml:space="preserve"> </w:t>
      </w:r>
      <w:r w:rsidRPr="003D2027">
        <w:t>that</w:t>
      </w:r>
      <w:r w:rsidRPr="003D2027">
        <w:rPr>
          <w:spacing w:val="-2"/>
        </w:rPr>
        <w:t xml:space="preserve"> </w:t>
      </w:r>
      <w:r w:rsidRPr="003D2027">
        <w:t>may</w:t>
      </w:r>
      <w:r w:rsidRPr="003D2027">
        <w:rPr>
          <w:spacing w:val="-4"/>
        </w:rPr>
        <w:t xml:space="preserve"> </w:t>
      </w:r>
      <w:r w:rsidRPr="003D2027">
        <w:t>be</w:t>
      </w:r>
      <w:r w:rsidRPr="003D2027">
        <w:rPr>
          <w:spacing w:val="-1"/>
        </w:rPr>
        <w:t xml:space="preserve"> </w:t>
      </w:r>
      <w:r w:rsidRPr="003D2027">
        <w:t>used</w:t>
      </w:r>
      <w:r w:rsidRPr="003D2027">
        <w:rPr>
          <w:spacing w:val="-1"/>
        </w:rPr>
        <w:t xml:space="preserve"> </w:t>
      </w:r>
      <w:r w:rsidRPr="003D2027">
        <w:t>for</w:t>
      </w:r>
      <w:r w:rsidR="0018538F">
        <w:t xml:space="preserve"> the</w:t>
      </w:r>
      <w:r w:rsidRPr="003D2027">
        <w:rPr>
          <w:spacing w:val="-2"/>
        </w:rPr>
        <w:t xml:space="preserve"> </w:t>
      </w:r>
      <w:r w:rsidRPr="003D2027">
        <w:t>evacuation</w:t>
      </w:r>
      <w:r w:rsidRPr="003D2027">
        <w:rPr>
          <w:spacing w:val="-1"/>
        </w:rPr>
        <w:t xml:space="preserve"> </w:t>
      </w:r>
      <w:r w:rsidRPr="003D2027">
        <w:t>of people. Carefully evaluate these risks when considering the opening of gates and cutting of fences</w:t>
      </w:r>
      <w:r w:rsidRPr="003D2027">
        <w:rPr>
          <w:spacing w:val="40"/>
        </w:rPr>
        <w:t xml:space="preserve"> </w:t>
      </w:r>
      <w:r w:rsidRPr="003D2027">
        <w:t xml:space="preserve">in a wildfire emergency, </w:t>
      </w:r>
      <w:r w:rsidR="0018538F">
        <w:t>as</w:t>
      </w:r>
      <w:r w:rsidRPr="003D2027">
        <w:t xml:space="preserve"> you may be held responsible for damage caused by animals that are </w:t>
      </w:r>
      <w:r w:rsidR="0018538F">
        <w:t>released</w:t>
      </w:r>
      <w:r w:rsidRPr="003D2027">
        <w:t xml:space="preserve">. The key </w:t>
      </w:r>
      <w:r w:rsidR="0018538F">
        <w:t>thing to remember is</w:t>
      </w:r>
      <w:r w:rsidRPr="003D2027">
        <w:t xml:space="preserve"> what</w:t>
      </w:r>
      <w:r w:rsidR="0018538F">
        <w:t xml:space="preserve"> would</w:t>
      </w:r>
      <w:r w:rsidRPr="003D2027">
        <w:t xml:space="preserve"> a reasonable and prudent person do with your experience and knowledge.</w:t>
      </w:r>
    </w:p>
    <w:p w14:paraId="2BBBD950" w14:textId="77777777" w:rsidR="0018538F" w:rsidRDefault="0018538F">
      <w:pPr>
        <w:pStyle w:val="BodyText"/>
        <w:spacing w:line="273" w:lineRule="auto"/>
        <w:ind w:left="320" w:right="1431"/>
      </w:pPr>
    </w:p>
    <w:p w14:paraId="47991E31" w14:textId="24E3DDB1" w:rsidR="009F12D1" w:rsidRDefault="00123486">
      <w:pPr>
        <w:pStyle w:val="BodyText"/>
        <w:spacing w:line="273" w:lineRule="auto"/>
        <w:ind w:left="320" w:right="1431"/>
      </w:pPr>
      <w:r w:rsidRPr="0018538F">
        <w:rPr>
          <w:b/>
          <w:bCs/>
        </w:rPr>
        <w:t>Note</w:t>
      </w:r>
      <w:r w:rsidR="0018538F" w:rsidRPr="0018538F">
        <w:rPr>
          <w:b/>
          <w:bCs/>
        </w:rPr>
        <w:t>:</w:t>
      </w:r>
      <w:r>
        <w:rPr>
          <w:spacing w:val="-2"/>
        </w:rPr>
        <w:t xml:space="preserve"> </w:t>
      </w:r>
      <w:r w:rsidR="0018538F">
        <w:rPr>
          <w:spacing w:val="-2"/>
        </w:rPr>
        <w:t>E</w:t>
      </w:r>
      <w:r>
        <w:t>mergency</w:t>
      </w:r>
      <w:r>
        <w:rPr>
          <w:spacing w:val="-5"/>
        </w:rPr>
        <w:t xml:space="preserve"> </w:t>
      </w:r>
      <w:r>
        <w:t>response</w:t>
      </w:r>
      <w:r>
        <w:rPr>
          <w:spacing w:val="-2"/>
        </w:rPr>
        <w:t xml:space="preserve"> </w:t>
      </w:r>
      <w:r>
        <w:t>crews</w:t>
      </w:r>
      <w:r>
        <w:rPr>
          <w:spacing w:val="-2"/>
        </w:rPr>
        <w:t xml:space="preserve"> </w:t>
      </w:r>
      <w:r>
        <w:t>should</w:t>
      </w:r>
      <w:r>
        <w:rPr>
          <w:spacing w:val="-2"/>
        </w:rPr>
        <w:t xml:space="preserve"> </w:t>
      </w:r>
      <w:r>
        <w:t>be</w:t>
      </w:r>
      <w:r>
        <w:rPr>
          <w:spacing w:val="-2"/>
        </w:rPr>
        <w:t xml:space="preserve"> </w:t>
      </w:r>
      <w:r>
        <w:t>informed</w:t>
      </w:r>
      <w:r>
        <w:rPr>
          <w:spacing w:val="-2"/>
        </w:rPr>
        <w:t xml:space="preserve"> </w:t>
      </w:r>
      <w:r>
        <w:t>if</w:t>
      </w:r>
      <w:r>
        <w:rPr>
          <w:spacing w:val="-1"/>
        </w:rPr>
        <w:t xml:space="preserve"> </w:t>
      </w:r>
      <w:r>
        <w:t>any</w:t>
      </w:r>
      <w:r>
        <w:rPr>
          <w:spacing w:val="-5"/>
        </w:rPr>
        <w:t xml:space="preserve"> </w:t>
      </w:r>
      <w:r>
        <w:t>large</w:t>
      </w:r>
      <w:r>
        <w:rPr>
          <w:spacing w:val="-2"/>
        </w:rPr>
        <w:t xml:space="preserve"> </w:t>
      </w:r>
      <w:r>
        <w:t>animals</w:t>
      </w:r>
      <w:r>
        <w:rPr>
          <w:spacing w:val="-5"/>
        </w:rPr>
        <w:t xml:space="preserve"> </w:t>
      </w:r>
      <w:r>
        <w:t>are</w:t>
      </w:r>
      <w:r>
        <w:rPr>
          <w:spacing w:val="-2"/>
        </w:rPr>
        <w:t xml:space="preserve"> </w:t>
      </w:r>
      <w:r>
        <w:t>freed,</w:t>
      </w:r>
      <w:r>
        <w:rPr>
          <w:spacing w:val="-3"/>
        </w:rPr>
        <w:t xml:space="preserve"> </w:t>
      </w:r>
      <w:r>
        <w:t>such</w:t>
      </w:r>
      <w:r>
        <w:rPr>
          <w:spacing w:val="-2"/>
        </w:rPr>
        <w:t xml:space="preserve"> </w:t>
      </w:r>
      <w:r>
        <w:t>as cattle and horses. They may be able to help protect the animals and other people from harm.</w:t>
      </w:r>
    </w:p>
    <w:p w14:paraId="58280AE7" w14:textId="77777777" w:rsidR="009F12D1" w:rsidRDefault="009F12D1">
      <w:pPr>
        <w:pStyle w:val="BodyText"/>
        <w:spacing w:before="53"/>
      </w:pPr>
    </w:p>
    <w:p w14:paraId="1337163D" w14:textId="636FAA3C" w:rsidR="009F12D1" w:rsidRDefault="00123486">
      <w:pPr>
        <w:ind w:left="319"/>
        <w:rPr>
          <w:b/>
        </w:rPr>
      </w:pPr>
      <w:r>
        <w:rPr>
          <w:noProof/>
        </w:rPr>
        <mc:AlternateContent>
          <mc:Choice Requires="wps">
            <w:drawing>
              <wp:anchor distT="0" distB="0" distL="0" distR="0" simplePos="0" relativeHeight="486259200" behindDoc="1" locked="0" layoutInCell="1" allowOverlap="1" wp14:anchorId="3627E987" wp14:editId="3436BD8E">
                <wp:simplePos x="0" y="0"/>
                <wp:positionH relativeFrom="page">
                  <wp:posOffset>1024127</wp:posOffset>
                </wp:positionH>
                <wp:positionV relativeFrom="paragraph">
                  <wp:posOffset>274620</wp:posOffset>
                </wp:positionV>
                <wp:extent cx="227329" cy="282575"/>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282575"/>
                        </a:xfrm>
                        <a:prstGeom prst="rect">
                          <a:avLst/>
                        </a:prstGeom>
                      </wps:spPr>
                      <wps:txbx>
                        <w:txbxContent>
                          <w:p w14:paraId="4A808E44" w14:textId="77777777" w:rsidR="009F12D1" w:rsidRDefault="00123486">
                            <w:pPr>
                              <w:spacing w:line="445" w:lineRule="exact"/>
                              <w:rPr>
                                <w:rFonts w:ascii="Segoe UI Symbol" w:hAnsi="Segoe UI Symbol"/>
                                <w:sz w:val="40"/>
                              </w:rPr>
                            </w:pPr>
                            <w:r>
                              <w:rPr>
                                <w:rFonts w:ascii="Segoe UI Symbol" w:hAnsi="Segoe UI Symbol"/>
                                <w:spacing w:val="-10"/>
                                <w:sz w:val="40"/>
                              </w:rPr>
                              <w:t>❑</w:t>
                            </w:r>
                          </w:p>
                        </w:txbxContent>
                      </wps:txbx>
                      <wps:bodyPr wrap="square" lIns="0" tIns="0" rIns="0" bIns="0" rtlCol="0">
                        <a:noAutofit/>
                      </wps:bodyPr>
                    </wps:wsp>
                  </a:graphicData>
                </a:graphic>
              </wp:anchor>
            </w:drawing>
          </mc:Choice>
          <mc:Fallback>
            <w:pict>
              <v:shape w14:anchorId="3627E987" id="Textbox 383" o:spid="_x0000_s1077" type="#_x0000_t202" style="position:absolute;left:0;text-align:left;margin-left:80.65pt;margin-top:21.6pt;width:17.9pt;height:22.25pt;z-index:-17057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" filled="f" stroked="f">
                <v:textbox inset="0,0,0,0">
                  <w:txbxContent>
                    <w:p w14:paraId="4A808E44" w14:textId="77777777" w:rsidR="009F12D1" w:rsidRDefault="00123486">
                      <w:pPr>
                        <w:spacing w:line="445" w:lineRule="exact"/>
                        <w:rPr>
                          <w:rFonts w:ascii="Segoe UI Symbol" w:hAnsi="Segoe UI Symbol"/>
                          <w:sz w:val="40"/>
                        </w:rPr>
                      </w:pPr>
                      <w:r>
                        <w:rPr>
                          <w:rFonts w:ascii="Segoe UI Symbol" w:hAnsi="Segoe UI Symbol"/>
                          <w:spacing w:val="-10"/>
                          <w:sz w:val="40"/>
                        </w:rPr>
                        <w:t>❑</w:t>
                      </w:r>
                    </w:p>
                  </w:txbxContent>
                </v:textbox>
                <w10:wrap anchorx="page"/>
              </v:shape>
            </w:pict>
          </mc:Fallback>
        </mc:AlternateContent>
      </w:r>
      <w:r>
        <w:rPr>
          <w:noProof/>
        </w:rPr>
        <mc:AlternateContent>
          <mc:Choice Requires="wps">
            <w:drawing>
              <wp:anchor distT="0" distB="0" distL="0" distR="0" simplePos="0" relativeHeight="486259712" behindDoc="1" locked="0" layoutInCell="1" allowOverlap="1" wp14:anchorId="3312BE70" wp14:editId="71209DF5">
                <wp:simplePos x="0" y="0"/>
                <wp:positionH relativeFrom="page">
                  <wp:posOffset>1024127</wp:posOffset>
                </wp:positionH>
                <wp:positionV relativeFrom="paragraph">
                  <wp:posOffset>783636</wp:posOffset>
                </wp:positionV>
                <wp:extent cx="227329" cy="282575"/>
                <wp:effectExtent l="0" t="0" r="0" b="0"/>
                <wp:wrapNone/>
                <wp:docPr id="384" name="Text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282575"/>
                        </a:xfrm>
                        <a:prstGeom prst="rect">
                          <a:avLst/>
                        </a:prstGeom>
                      </wps:spPr>
                      <wps:txbx>
                        <w:txbxContent>
                          <w:p w14:paraId="39B02FED" w14:textId="77777777" w:rsidR="009F12D1" w:rsidRDefault="00123486">
                            <w:pPr>
                              <w:spacing w:line="445" w:lineRule="exact"/>
                              <w:rPr>
                                <w:rFonts w:ascii="Segoe UI Symbol" w:hAnsi="Segoe UI Symbol"/>
                                <w:sz w:val="40"/>
                              </w:rPr>
                            </w:pPr>
                            <w:r>
                              <w:rPr>
                                <w:rFonts w:ascii="Segoe UI Symbol" w:hAnsi="Segoe UI Symbol"/>
                                <w:spacing w:val="-10"/>
                                <w:sz w:val="40"/>
                              </w:rPr>
                              <w:t>❑</w:t>
                            </w:r>
                          </w:p>
                        </w:txbxContent>
                      </wps:txbx>
                      <wps:bodyPr wrap="square" lIns="0" tIns="0" rIns="0" bIns="0" rtlCol="0">
                        <a:noAutofit/>
                      </wps:bodyPr>
                    </wps:wsp>
                  </a:graphicData>
                </a:graphic>
              </wp:anchor>
            </w:drawing>
          </mc:Choice>
          <mc:Fallback>
            <w:pict>
              <v:shape w14:anchorId="3312BE70" id="Textbox 384" o:spid="_x0000_s1078" type="#_x0000_t202" style="position:absolute;left:0;text-align:left;margin-left:80.65pt;margin-top:61.7pt;width:17.9pt;height:22.25pt;z-index:-17056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" filled="f" stroked="f">
                <v:textbox inset="0,0,0,0">
                  <w:txbxContent>
                    <w:p w14:paraId="39B02FED" w14:textId="77777777" w:rsidR="009F12D1" w:rsidRDefault="00123486">
                      <w:pPr>
                        <w:spacing w:line="445" w:lineRule="exact"/>
                        <w:rPr>
                          <w:rFonts w:ascii="Segoe UI Symbol" w:hAnsi="Segoe UI Symbol"/>
                          <w:sz w:val="40"/>
                        </w:rPr>
                      </w:pPr>
                      <w:r>
                        <w:rPr>
                          <w:rFonts w:ascii="Segoe UI Symbol" w:hAnsi="Segoe UI Symbol"/>
                          <w:spacing w:val="-10"/>
                          <w:sz w:val="40"/>
                        </w:rPr>
                        <w:t>❑</w:t>
                      </w:r>
                    </w:p>
                  </w:txbxContent>
                </v:textbox>
                <w10:wrap anchorx="page"/>
              </v:shape>
            </w:pict>
          </mc:Fallback>
        </mc:AlternateContent>
      </w:r>
      <w:r>
        <w:rPr>
          <w:b/>
        </w:rPr>
        <w:t>If</w:t>
      </w:r>
      <w:r>
        <w:rPr>
          <w:b/>
          <w:spacing w:val="-7"/>
        </w:rPr>
        <w:t xml:space="preserve"> </w:t>
      </w:r>
      <w:r>
        <w:rPr>
          <w:b/>
        </w:rPr>
        <w:t>freeing</w:t>
      </w:r>
      <w:r>
        <w:rPr>
          <w:b/>
          <w:spacing w:val="-4"/>
        </w:rPr>
        <w:t xml:space="preserve"> </w:t>
      </w:r>
      <w:r>
        <w:rPr>
          <w:b/>
        </w:rPr>
        <w:t>animals</w:t>
      </w:r>
      <w:r>
        <w:rPr>
          <w:b/>
          <w:spacing w:val="-5"/>
        </w:rPr>
        <w:t xml:space="preserve"> </w:t>
      </w:r>
      <w:r>
        <w:rPr>
          <w:b/>
        </w:rPr>
        <w:t>is</w:t>
      </w:r>
      <w:r>
        <w:rPr>
          <w:b/>
          <w:spacing w:val="-6"/>
        </w:rPr>
        <w:t xml:space="preserve"> </w:t>
      </w:r>
      <w:r>
        <w:rPr>
          <w:b/>
        </w:rPr>
        <w:t>a</w:t>
      </w:r>
      <w:r>
        <w:rPr>
          <w:b/>
          <w:spacing w:val="-4"/>
        </w:rPr>
        <w:t xml:space="preserve"> </w:t>
      </w:r>
      <w:r>
        <w:rPr>
          <w:b/>
        </w:rPr>
        <w:t>suitable</w:t>
      </w:r>
      <w:r>
        <w:rPr>
          <w:b/>
          <w:spacing w:val="-4"/>
        </w:rPr>
        <w:t xml:space="preserve"> </w:t>
      </w:r>
      <w:r>
        <w:rPr>
          <w:b/>
        </w:rPr>
        <w:t>option,</w:t>
      </w:r>
      <w:r>
        <w:rPr>
          <w:b/>
          <w:spacing w:val="-1"/>
        </w:rPr>
        <w:t xml:space="preserve"> </w:t>
      </w:r>
      <w:r>
        <w:rPr>
          <w:b/>
        </w:rPr>
        <w:t>consider</w:t>
      </w:r>
      <w:r>
        <w:rPr>
          <w:b/>
          <w:spacing w:val="-3"/>
        </w:rPr>
        <w:t xml:space="preserve"> </w:t>
      </w:r>
      <w:r>
        <w:rPr>
          <w:b/>
        </w:rPr>
        <w:t>the</w:t>
      </w:r>
      <w:r>
        <w:rPr>
          <w:b/>
          <w:spacing w:val="-6"/>
        </w:rPr>
        <w:t xml:space="preserve"> </w:t>
      </w:r>
      <w:r>
        <w:rPr>
          <w:b/>
        </w:rPr>
        <w:t>following</w:t>
      </w:r>
      <w:r>
        <w:rPr>
          <w:b/>
          <w:spacing w:val="-3"/>
        </w:rPr>
        <w:t xml:space="preserve"> </w:t>
      </w:r>
      <w:r>
        <w:rPr>
          <w:b/>
          <w:spacing w:val="-2"/>
        </w:rPr>
        <w:t>actions</w:t>
      </w:r>
      <w:r w:rsidR="0018538F">
        <w:rPr>
          <w:b/>
          <w:spacing w:val="-2"/>
        </w:rPr>
        <w:t>:</w:t>
      </w:r>
    </w:p>
    <w:p w14:paraId="435CDF3A" w14:textId="77777777" w:rsidR="009F12D1" w:rsidRDefault="009F12D1">
      <w:pPr>
        <w:pStyle w:val="BodyText"/>
        <w:spacing w:before="7"/>
        <w:rPr>
          <w:b/>
          <w:sz w:val="15"/>
        </w:rPr>
      </w:pPr>
    </w:p>
    <w:tbl>
      <w:tblPr>
        <w:tblW w:w="0" w:type="auto"/>
        <w:tblInd w:w="450" w:type="dxa"/>
        <w:tblLayout w:type="fixed"/>
        <w:tblCellMar>
          <w:left w:w="0" w:type="dxa"/>
          <w:right w:w="0" w:type="dxa"/>
        </w:tblCellMar>
        <w:tblLook w:val="01E0" w:firstRow="1" w:lastRow="1" w:firstColumn="1" w:lastColumn="1" w:noHBand="0" w:noVBand="0"/>
      </w:tblPr>
      <w:tblGrid>
        <w:gridCol w:w="527"/>
        <w:gridCol w:w="8182"/>
      </w:tblGrid>
      <w:tr w:rsidR="009F12D1" w14:paraId="175EFD02" w14:textId="77777777">
        <w:trPr>
          <w:trHeight w:val="695"/>
        </w:trPr>
        <w:tc>
          <w:tcPr>
            <w:tcW w:w="527" w:type="dxa"/>
          </w:tcPr>
          <w:p w14:paraId="5CEC8F55" w14:textId="77777777" w:rsidR="009F12D1" w:rsidRDefault="009F12D1">
            <w:pPr>
              <w:pStyle w:val="TableParagraph"/>
              <w:spacing w:before="10"/>
              <w:rPr>
                <w:b/>
                <w:sz w:val="2"/>
              </w:rPr>
            </w:pPr>
          </w:p>
          <w:p w14:paraId="7A4392DB" w14:textId="77777777" w:rsidR="009F12D1" w:rsidRDefault="00123486">
            <w:pPr>
              <w:pStyle w:val="TableParagraph"/>
              <w:ind w:left="51"/>
              <w:rPr>
                <w:sz w:val="20"/>
              </w:rPr>
            </w:pPr>
            <w:r>
              <w:rPr>
                <w:noProof/>
                <w:sz w:val="20"/>
              </w:rPr>
              <mc:AlternateContent>
                <mc:Choice Requires="wpg">
                  <w:drawing>
                    <wp:inline distT="0" distB="0" distL="0" distR="0" wp14:anchorId="0B58C6F4" wp14:editId="67D5375C">
                      <wp:extent cx="228600" cy="228600"/>
                      <wp:effectExtent l="0" t="0" r="0" b="0"/>
                      <wp:docPr id="385"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386" name="Graphic 386"/>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387" name="Graphic 387"/>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9406484" id="Group 385"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">
                      <v:shape id="Graphic 386"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" path="m228600,l,,,228600r228600,l228600,xe" stroked="f">
                        <v:path arrowok="t"/>
                      </v:shape>
                      <v:shape id="Graphic 387"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" path="m,215900r215900,l215900,,,,,215900xe" filled="f" strokeweight="1pt">
                        <v:path arrowok="t"/>
                      </v:shape>
                      <w10:anchorlock/>
                    </v:group>
                  </w:pict>
                </mc:Fallback>
              </mc:AlternateContent>
            </w:r>
          </w:p>
        </w:tc>
        <w:tc>
          <w:tcPr>
            <w:tcW w:w="8182" w:type="dxa"/>
          </w:tcPr>
          <w:p w14:paraId="0D65D9BE" w14:textId="3EB61742" w:rsidR="009F12D1" w:rsidRDefault="00123486">
            <w:pPr>
              <w:pStyle w:val="TableParagraph"/>
              <w:spacing w:before="60" w:line="273" w:lineRule="auto"/>
              <w:ind w:left="480" w:hanging="360"/>
              <w:rPr>
                <w:i/>
                <w:sz w:val="21"/>
              </w:rPr>
            </w:pPr>
            <w:r>
              <w:t>1.</w:t>
            </w:r>
            <w:r>
              <w:rPr>
                <w:spacing w:val="80"/>
              </w:rPr>
              <w:t xml:space="preserve"> </w:t>
            </w:r>
            <w:r>
              <w:rPr>
                <w:sz w:val="21"/>
              </w:rPr>
              <w:t>Determine</w:t>
            </w:r>
            <w:r>
              <w:rPr>
                <w:spacing w:val="-3"/>
                <w:sz w:val="21"/>
              </w:rPr>
              <w:t xml:space="preserve"> </w:t>
            </w:r>
            <w:r>
              <w:rPr>
                <w:sz w:val="21"/>
              </w:rPr>
              <w:t>which</w:t>
            </w:r>
            <w:r>
              <w:rPr>
                <w:spacing w:val="-3"/>
                <w:sz w:val="21"/>
              </w:rPr>
              <w:t xml:space="preserve"> </w:t>
            </w:r>
            <w:r>
              <w:rPr>
                <w:sz w:val="21"/>
              </w:rPr>
              <w:t>gates</w:t>
            </w:r>
            <w:r>
              <w:rPr>
                <w:spacing w:val="-3"/>
                <w:sz w:val="21"/>
              </w:rPr>
              <w:t xml:space="preserve"> </w:t>
            </w:r>
            <w:r>
              <w:rPr>
                <w:sz w:val="21"/>
              </w:rPr>
              <w:t>should</w:t>
            </w:r>
            <w:r>
              <w:rPr>
                <w:spacing w:val="-3"/>
                <w:sz w:val="21"/>
              </w:rPr>
              <w:t xml:space="preserve"> </w:t>
            </w:r>
            <w:r>
              <w:rPr>
                <w:sz w:val="21"/>
              </w:rPr>
              <w:t>be</w:t>
            </w:r>
            <w:r>
              <w:rPr>
                <w:spacing w:val="-3"/>
                <w:sz w:val="21"/>
              </w:rPr>
              <w:t xml:space="preserve"> </w:t>
            </w:r>
            <w:r w:rsidR="00422285">
              <w:rPr>
                <w:sz w:val="21"/>
              </w:rPr>
              <w:t>opened and</w:t>
            </w:r>
            <w:r>
              <w:rPr>
                <w:spacing w:val="-3"/>
                <w:sz w:val="21"/>
              </w:rPr>
              <w:t xml:space="preserve"> </w:t>
            </w:r>
            <w:r>
              <w:rPr>
                <w:sz w:val="21"/>
              </w:rPr>
              <w:t>indicate</w:t>
            </w:r>
            <w:r>
              <w:rPr>
                <w:spacing w:val="-3"/>
                <w:sz w:val="21"/>
              </w:rPr>
              <w:t xml:space="preserve"> </w:t>
            </w:r>
            <w:r>
              <w:rPr>
                <w:sz w:val="21"/>
              </w:rPr>
              <w:t>them</w:t>
            </w:r>
            <w:r>
              <w:rPr>
                <w:spacing w:val="-1"/>
                <w:sz w:val="21"/>
              </w:rPr>
              <w:t xml:space="preserve"> </w:t>
            </w:r>
            <w:r>
              <w:rPr>
                <w:sz w:val="21"/>
              </w:rPr>
              <w:t>on</w:t>
            </w:r>
            <w:r>
              <w:rPr>
                <w:spacing w:val="-3"/>
                <w:sz w:val="21"/>
              </w:rPr>
              <w:t xml:space="preserve"> </w:t>
            </w:r>
            <w:r>
              <w:rPr>
                <w:sz w:val="21"/>
              </w:rPr>
              <w:t>the</w:t>
            </w:r>
            <w:r>
              <w:rPr>
                <w:spacing w:val="-3"/>
                <w:sz w:val="21"/>
              </w:rPr>
              <w:t xml:space="preserve"> </w:t>
            </w:r>
            <w:r>
              <w:rPr>
                <w:i/>
                <w:sz w:val="21"/>
              </w:rPr>
              <w:t>Agriculture Operation Map.</w:t>
            </w:r>
          </w:p>
        </w:tc>
      </w:tr>
      <w:tr w:rsidR="009F12D1" w14:paraId="50CC8E0F" w14:textId="77777777">
        <w:trPr>
          <w:trHeight w:val="693"/>
        </w:trPr>
        <w:tc>
          <w:tcPr>
            <w:tcW w:w="527" w:type="dxa"/>
          </w:tcPr>
          <w:p w14:paraId="321CE4EF" w14:textId="77777777" w:rsidR="009F12D1" w:rsidRDefault="009F12D1">
            <w:pPr>
              <w:pStyle w:val="TableParagraph"/>
              <w:spacing w:before="2"/>
              <w:rPr>
                <w:b/>
                <w:sz w:val="12"/>
              </w:rPr>
            </w:pPr>
          </w:p>
          <w:p w14:paraId="198768F0" w14:textId="77777777" w:rsidR="009F12D1" w:rsidRDefault="00123486">
            <w:pPr>
              <w:pStyle w:val="TableParagraph"/>
              <w:ind w:left="51"/>
              <w:rPr>
                <w:sz w:val="20"/>
              </w:rPr>
            </w:pPr>
            <w:r>
              <w:rPr>
                <w:noProof/>
                <w:sz w:val="20"/>
              </w:rPr>
              <mc:AlternateContent>
                <mc:Choice Requires="wpg">
                  <w:drawing>
                    <wp:inline distT="0" distB="0" distL="0" distR="0" wp14:anchorId="79B9B184" wp14:editId="63DC00C6">
                      <wp:extent cx="228600" cy="228600"/>
                      <wp:effectExtent l="0" t="0" r="0" b="0"/>
                      <wp:docPr id="388"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389" name="Graphic 389"/>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390" name="Graphic 390"/>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A387DE3" id="Group 388"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">
                      <v:shape id="Graphic 389"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" path="m228600,l,,,228600r228600,l228600,xe" stroked="f">
                        <v:path arrowok="t"/>
                      </v:shape>
                      <v:shape id="Graphic 390"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" path="m,215900r215900,l215900,,,,,215900xe" filled="f" strokeweight="1pt">
                        <v:path arrowok="t"/>
                      </v:shape>
                      <w10:anchorlock/>
                    </v:group>
                  </w:pict>
                </mc:Fallback>
              </mc:AlternateContent>
            </w:r>
          </w:p>
        </w:tc>
        <w:tc>
          <w:tcPr>
            <w:tcW w:w="8182" w:type="dxa"/>
          </w:tcPr>
          <w:p w14:paraId="7AD176EE" w14:textId="77777777" w:rsidR="009F12D1" w:rsidRDefault="00123486">
            <w:pPr>
              <w:pStyle w:val="TableParagraph"/>
              <w:spacing w:before="133" w:line="270" w:lineRule="atLeast"/>
              <w:ind w:left="480" w:hanging="360"/>
              <w:rPr>
                <w:sz w:val="21"/>
              </w:rPr>
            </w:pPr>
            <w:r>
              <w:t>2.</w:t>
            </w:r>
            <w:r>
              <w:rPr>
                <w:spacing w:val="80"/>
              </w:rPr>
              <w:t xml:space="preserve"> </w:t>
            </w:r>
            <w:r>
              <w:rPr>
                <w:sz w:val="21"/>
              </w:rPr>
              <w:t>Identify</w:t>
            </w:r>
            <w:r>
              <w:rPr>
                <w:spacing w:val="-4"/>
                <w:sz w:val="21"/>
              </w:rPr>
              <w:t xml:space="preserve"> </w:t>
            </w:r>
            <w:r>
              <w:rPr>
                <w:sz w:val="21"/>
              </w:rPr>
              <w:t>where</w:t>
            </w:r>
            <w:r>
              <w:rPr>
                <w:spacing w:val="-1"/>
                <w:sz w:val="21"/>
              </w:rPr>
              <w:t xml:space="preserve"> </w:t>
            </w:r>
            <w:r>
              <w:rPr>
                <w:sz w:val="21"/>
              </w:rPr>
              <w:t>fences</w:t>
            </w:r>
            <w:r>
              <w:rPr>
                <w:spacing w:val="-4"/>
                <w:sz w:val="21"/>
              </w:rPr>
              <w:t xml:space="preserve"> </w:t>
            </w:r>
            <w:r>
              <w:rPr>
                <w:sz w:val="21"/>
              </w:rPr>
              <w:t>may</w:t>
            </w:r>
            <w:r>
              <w:rPr>
                <w:spacing w:val="-4"/>
                <w:sz w:val="21"/>
              </w:rPr>
              <w:t xml:space="preserve"> </w:t>
            </w:r>
            <w:r>
              <w:rPr>
                <w:sz w:val="21"/>
              </w:rPr>
              <w:t>be</w:t>
            </w:r>
            <w:r>
              <w:rPr>
                <w:spacing w:val="-1"/>
                <w:sz w:val="21"/>
              </w:rPr>
              <w:t xml:space="preserve"> </w:t>
            </w:r>
            <w:r>
              <w:rPr>
                <w:sz w:val="21"/>
              </w:rPr>
              <w:t>cut</w:t>
            </w:r>
            <w:r>
              <w:rPr>
                <w:spacing w:val="-2"/>
                <w:sz w:val="21"/>
              </w:rPr>
              <w:t xml:space="preserve"> </w:t>
            </w:r>
            <w:r>
              <w:rPr>
                <w:sz w:val="21"/>
              </w:rPr>
              <w:t>or</w:t>
            </w:r>
            <w:r>
              <w:rPr>
                <w:spacing w:val="-2"/>
                <w:sz w:val="21"/>
              </w:rPr>
              <w:t xml:space="preserve"> </w:t>
            </w:r>
            <w:r>
              <w:rPr>
                <w:sz w:val="21"/>
              </w:rPr>
              <w:t>opened</w:t>
            </w:r>
            <w:r>
              <w:rPr>
                <w:spacing w:val="-1"/>
                <w:sz w:val="21"/>
              </w:rPr>
              <w:t xml:space="preserve"> </w:t>
            </w:r>
            <w:r>
              <w:rPr>
                <w:sz w:val="21"/>
              </w:rPr>
              <w:t>to</w:t>
            </w:r>
            <w:r>
              <w:rPr>
                <w:spacing w:val="-1"/>
                <w:sz w:val="21"/>
              </w:rPr>
              <w:t xml:space="preserve"> </w:t>
            </w:r>
            <w:r>
              <w:rPr>
                <w:sz w:val="21"/>
              </w:rPr>
              <w:t>allow</w:t>
            </w:r>
            <w:r>
              <w:rPr>
                <w:spacing w:val="-5"/>
                <w:sz w:val="21"/>
              </w:rPr>
              <w:t xml:space="preserve"> </w:t>
            </w:r>
            <w:r>
              <w:rPr>
                <w:sz w:val="21"/>
              </w:rPr>
              <w:t>animals</w:t>
            </w:r>
            <w:r>
              <w:rPr>
                <w:spacing w:val="-1"/>
                <w:sz w:val="21"/>
              </w:rPr>
              <w:t xml:space="preserve"> </w:t>
            </w:r>
            <w:r>
              <w:rPr>
                <w:sz w:val="21"/>
              </w:rPr>
              <w:t>to</w:t>
            </w:r>
            <w:r>
              <w:rPr>
                <w:spacing w:val="-1"/>
                <w:sz w:val="21"/>
              </w:rPr>
              <w:t xml:space="preserve"> </w:t>
            </w:r>
            <w:r>
              <w:rPr>
                <w:sz w:val="21"/>
              </w:rPr>
              <w:t>escape</w:t>
            </w:r>
            <w:r>
              <w:rPr>
                <w:spacing w:val="-1"/>
                <w:sz w:val="21"/>
              </w:rPr>
              <w:t xml:space="preserve"> </w:t>
            </w:r>
            <w:r>
              <w:rPr>
                <w:sz w:val="21"/>
              </w:rPr>
              <w:t>to</w:t>
            </w:r>
            <w:r>
              <w:rPr>
                <w:spacing w:val="-1"/>
                <w:sz w:val="21"/>
              </w:rPr>
              <w:t xml:space="preserve"> </w:t>
            </w:r>
            <w:r>
              <w:rPr>
                <w:sz w:val="21"/>
              </w:rPr>
              <w:t xml:space="preserve">pasture. Show these locations on the </w:t>
            </w:r>
            <w:r>
              <w:rPr>
                <w:i/>
                <w:sz w:val="21"/>
              </w:rPr>
              <w:t>Agriculture Operation Map</w:t>
            </w:r>
            <w:r>
              <w:rPr>
                <w:sz w:val="21"/>
              </w:rPr>
              <w:t>.</w:t>
            </w:r>
          </w:p>
        </w:tc>
      </w:tr>
    </w:tbl>
    <w:p w14:paraId="5272AA31" w14:textId="6E2B68A6" w:rsidR="00422285" w:rsidRDefault="00422285">
      <w:pPr>
        <w:pStyle w:val="BodyText"/>
        <w:rPr>
          <w:b/>
          <w:sz w:val="22"/>
        </w:rPr>
      </w:pPr>
    </w:p>
    <w:p w14:paraId="2CCBAF69" w14:textId="77777777" w:rsidR="009F12D1" w:rsidRDefault="00123486" w:rsidP="00266C9A">
      <w:pPr>
        <w:pStyle w:val="Heading3"/>
        <w:numPr>
          <w:ilvl w:val="0"/>
          <w:numId w:val="20"/>
        </w:numPr>
        <w:tabs>
          <w:tab w:val="left" w:pos="788"/>
        </w:tabs>
        <w:spacing w:before="240"/>
        <w:ind w:hanging="3451"/>
      </w:pPr>
      <w:bookmarkStart w:id="52" w:name="20._Checklist_to_Create_a_Fire_Break"/>
      <w:bookmarkStart w:id="53" w:name="_Toc167277785"/>
      <w:bookmarkEnd w:id="52"/>
      <w:r>
        <w:t>Checklist</w:t>
      </w:r>
      <w:r>
        <w:rPr>
          <w:spacing w:val="-3"/>
        </w:rPr>
        <w:t xml:space="preserve"> </w:t>
      </w:r>
      <w:r>
        <w:t>to</w:t>
      </w:r>
      <w:r>
        <w:rPr>
          <w:spacing w:val="-7"/>
        </w:rPr>
        <w:t xml:space="preserve"> </w:t>
      </w:r>
      <w:r>
        <w:t>Create</w:t>
      </w:r>
      <w:r>
        <w:rPr>
          <w:spacing w:val="-3"/>
        </w:rPr>
        <w:t xml:space="preserve"> </w:t>
      </w:r>
      <w:r>
        <w:t>a</w:t>
      </w:r>
      <w:r>
        <w:rPr>
          <w:spacing w:val="-6"/>
        </w:rPr>
        <w:t xml:space="preserve"> </w:t>
      </w:r>
      <w:r>
        <w:t>Fire</w:t>
      </w:r>
      <w:r>
        <w:rPr>
          <w:spacing w:val="-2"/>
        </w:rPr>
        <w:t xml:space="preserve"> Break</w:t>
      </w:r>
      <w:bookmarkEnd w:id="53"/>
    </w:p>
    <w:p w14:paraId="1D152A43" w14:textId="165CDE36" w:rsidR="009F12D1" w:rsidRDefault="00123486">
      <w:pPr>
        <w:pStyle w:val="BodyText"/>
        <w:spacing w:before="278" w:line="276" w:lineRule="auto"/>
        <w:ind w:left="319" w:right="1212"/>
      </w:pPr>
      <w:r>
        <w:t>If time allows, agriculture operations will gain additional protection from fire breaks that impede the spread</w:t>
      </w:r>
      <w:r>
        <w:rPr>
          <w:spacing w:val="-2"/>
        </w:rPr>
        <w:t xml:space="preserve"> </w:t>
      </w:r>
      <w:r>
        <w:t>of</w:t>
      </w:r>
      <w:r>
        <w:rPr>
          <w:spacing w:val="-1"/>
        </w:rPr>
        <w:t xml:space="preserve"> </w:t>
      </w:r>
      <w:r>
        <w:t>ground-based</w:t>
      </w:r>
      <w:r>
        <w:rPr>
          <w:spacing w:val="-2"/>
        </w:rPr>
        <w:t xml:space="preserve"> </w:t>
      </w:r>
      <w:r>
        <w:t>fire.</w:t>
      </w:r>
      <w:r>
        <w:rPr>
          <w:spacing w:val="-4"/>
        </w:rPr>
        <w:t xml:space="preserve"> </w:t>
      </w:r>
      <w:r w:rsidR="005624DE">
        <w:rPr>
          <w:spacing w:val="-4"/>
        </w:rPr>
        <w:t>For example, u</w:t>
      </w:r>
      <w:r>
        <w:t>sing</w:t>
      </w:r>
      <w:r>
        <w:rPr>
          <w:spacing w:val="-2"/>
        </w:rPr>
        <w:t xml:space="preserve"> </w:t>
      </w:r>
      <w:r>
        <w:t>a</w:t>
      </w:r>
      <w:r>
        <w:rPr>
          <w:spacing w:val="-2"/>
        </w:rPr>
        <w:t xml:space="preserve"> </w:t>
      </w:r>
      <w:r>
        <w:t>tractor</w:t>
      </w:r>
      <w:r>
        <w:rPr>
          <w:spacing w:val="-3"/>
        </w:rPr>
        <w:t xml:space="preserve"> </w:t>
      </w:r>
      <w:r>
        <w:t>and</w:t>
      </w:r>
      <w:r>
        <w:rPr>
          <w:spacing w:val="-2"/>
        </w:rPr>
        <w:t xml:space="preserve"> </w:t>
      </w:r>
      <w:r>
        <w:t>plow</w:t>
      </w:r>
      <w:r>
        <w:rPr>
          <w:spacing w:val="-4"/>
        </w:rPr>
        <w:t xml:space="preserve"> </w:t>
      </w:r>
      <w:r>
        <w:t>implement</w:t>
      </w:r>
      <w:r>
        <w:rPr>
          <w:spacing w:val="-6"/>
        </w:rPr>
        <w:t xml:space="preserve"> </w:t>
      </w:r>
      <w:r>
        <w:t>producers</w:t>
      </w:r>
      <w:r>
        <w:rPr>
          <w:spacing w:val="-2"/>
        </w:rPr>
        <w:t xml:space="preserve"> </w:t>
      </w:r>
      <w:r>
        <w:t>can</w:t>
      </w:r>
      <w:r>
        <w:rPr>
          <w:spacing w:val="-2"/>
        </w:rPr>
        <w:t xml:space="preserve"> </w:t>
      </w:r>
      <w:r>
        <w:t>create a reduced-vegetation strip around the perimeter of the operation or around structures. Be aware of underground service lines.</w:t>
      </w:r>
    </w:p>
    <w:p w14:paraId="5002FB05" w14:textId="77777777" w:rsidR="009F12D1" w:rsidRDefault="009F12D1">
      <w:pPr>
        <w:pStyle w:val="BodyText"/>
        <w:spacing w:before="11"/>
      </w:pPr>
    </w:p>
    <w:p w14:paraId="1D64CEE0" w14:textId="00010FDB" w:rsidR="009F12D1" w:rsidRDefault="00123486">
      <w:pPr>
        <w:spacing w:before="1"/>
        <w:ind w:left="320"/>
        <w:rPr>
          <w:b/>
        </w:rPr>
      </w:pPr>
      <w:r>
        <w:rPr>
          <w:noProof/>
        </w:rPr>
        <mc:AlternateContent>
          <mc:Choice Requires="wps">
            <w:drawing>
              <wp:anchor distT="0" distB="0" distL="0" distR="0" simplePos="0" relativeHeight="486260224" behindDoc="1" locked="0" layoutInCell="1" allowOverlap="1" wp14:anchorId="0A169475" wp14:editId="1F4A0EE5">
                <wp:simplePos x="0" y="0"/>
                <wp:positionH relativeFrom="page">
                  <wp:posOffset>1026833</wp:posOffset>
                </wp:positionH>
                <wp:positionV relativeFrom="paragraph">
                  <wp:posOffset>212436</wp:posOffset>
                </wp:positionV>
                <wp:extent cx="227329" cy="282575"/>
                <wp:effectExtent l="0" t="0" r="0" b="0"/>
                <wp:wrapNone/>
                <wp:docPr id="391" name="Text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282575"/>
                        </a:xfrm>
                        <a:prstGeom prst="rect">
                          <a:avLst/>
                        </a:prstGeom>
                      </wps:spPr>
                      <wps:txbx>
                        <w:txbxContent>
                          <w:p w14:paraId="15C9D932" w14:textId="77777777" w:rsidR="009F12D1" w:rsidRDefault="00123486">
                            <w:pPr>
                              <w:spacing w:line="445" w:lineRule="exact"/>
                              <w:rPr>
                                <w:rFonts w:ascii="Century Gothic" w:hAnsi="Century Gothic"/>
                                <w:sz w:val="40"/>
                              </w:rPr>
                            </w:pPr>
                            <w:r>
                              <w:rPr>
                                <w:rFonts w:ascii="Century Gothic" w:hAnsi="Century Gothic"/>
                                <w:spacing w:val="-10"/>
                                <w:w w:val="145"/>
                                <w:sz w:val="40"/>
                              </w:rPr>
                              <w:t>□</w:t>
                            </w:r>
                          </w:p>
                        </w:txbxContent>
                      </wps:txbx>
                      <wps:bodyPr wrap="square" lIns="0" tIns="0" rIns="0" bIns="0" rtlCol="0">
                        <a:noAutofit/>
                      </wps:bodyPr>
                    </wps:wsp>
                  </a:graphicData>
                </a:graphic>
              </wp:anchor>
            </w:drawing>
          </mc:Choice>
          <mc:Fallback>
            <w:pict>
              <v:shape w14:anchorId="0A169475" id="Textbox 391" o:spid="_x0000_s1079" type="#_x0000_t202" style="position:absolute;left:0;text-align:left;margin-left:80.85pt;margin-top:16.75pt;width:17.9pt;height:22.25pt;z-index:-17056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" filled="f" stroked="f">
                <v:textbox inset="0,0,0,0">
                  <w:txbxContent>
                    <w:p w14:paraId="15C9D932" w14:textId="77777777" w:rsidR="009F12D1" w:rsidRDefault="00123486">
                      <w:pPr>
                        <w:spacing w:line="445" w:lineRule="exact"/>
                        <w:rPr>
                          <w:rFonts w:ascii="Century Gothic" w:hAnsi="Century Gothic"/>
                          <w:sz w:val="40"/>
                        </w:rPr>
                      </w:pPr>
                      <w:r>
                        <w:rPr>
                          <w:rFonts w:ascii="Century Gothic" w:hAnsi="Century Gothic"/>
                          <w:spacing w:val="-10"/>
                          <w:w w:val="145"/>
                          <w:sz w:val="40"/>
                        </w:rPr>
                        <w:t>□</w:t>
                      </w:r>
                    </w:p>
                  </w:txbxContent>
                </v:textbox>
                <w10:wrap anchorx="page"/>
              </v:shape>
            </w:pict>
          </mc:Fallback>
        </mc:AlternateContent>
      </w:r>
      <w:r>
        <w:rPr>
          <w:noProof/>
        </w:rPr>
        <mc:AlternateContent>
          <mc:Choice Requires="wps">
            <w:drawing>
              <wp:anchor distT="0" distB="0" distL="0" distR="0" simplePos="0" relativeHeight="486260736" behindDoc="1" locked="0" layoutInCell="1" allowOverlap="1" wp14:anchorId="772A181E" wp14:editId="24EC2831">
                <wp:simplePos x="0" y="0"/>
                <wp:positionH relativeFrom="page">
                  <wp:posOffset>1024127</wp:posOffset>
                </wp:positionH>
                <wp:positionV relativeFrom="paragraph">
                  <wp:posOffset>782183</wp:posOffset>
                </wp:positionV>
                <wp:extent cx="227329" cy="282575"/>
                <wp:effectExtent l="0" t="0" r="0" b="0"/>
                <wp:wrapNone/>
                <wp:docPr id="392" name="Text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282575"/>
                        </a:xfrm>
                        <a:prstGeom prst="rect">
                          <a:avLst/>
                        </a:prstGeom>
                      </wps:spPr>
                      <wps:txbx>
                        <w:txbxContent>
                          <w:p w14:paraId="778B9D98" w14:textId="77777777" w:rsidR="009F12D1" w:rsidRDefault="00123486">
                            <w:pPr>
                              <w:spacing w:line="445" w:lineRule="exact"/>
                              <w:rPr>
                                <w:rFonts w:ascii="Segoe UI Symbol" w:hAnsi="Segoe UI Symbol"/>
                                <w:sz w:val="40"/>
                              </w:rPr>
                            </w:pPr>
                            <w:r>
                              <w:rPr>
                                <w:rFonts w:ascii="Segoe UI Symbol" w:hAnsi="Segoe UI Symbol"/>
                                <w:spacing w:val="-10"/>
                                <w:sz w:val="40"/>
                              </w:rPr>
                              <w:t>❑</w:t>
                            </w:r>
                          </w:p>
                        </w:txbxContent>
                      </wps:txbx>
                      <wps:bodyPr wrap="square" lIns="0" tIns="0" rIns="0" bIns="0" rtlCol="0">
                        <a:noAutofit/>
                      </wps:bodyPr>
                    </wps:wsp>
                  </a:graphicData>
                </a:graphic>
              </wp:anchor>
            </w:drawing>
          </mc:Choice>
          <mc:Fallback>
            <w:pict>
              <v:shape w14:anchorId="772A181E" id="Textbox 392" o:spid="_x0000_s1080" type="#_x0000_t202" style="position:absolute;left:0;text-align:left;margin-left:80.65pt;margin-top:61.6pt;width:17.9pt;height:22.25pt;z-index:-17055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" filled="f" stroked="f">
                <v:textbox inset="0,0,0,0">
                  <w:txbxContent>
                    <w:p w14:paraId="778B9D98" w14:textId="77777777" w:rsidR="009F12D1" w:rsidRDefault="00123486">
                      <w:pPr>
                        <w:spacing w:line="445" w:lineRule="exact"/>
                        <w:rPr>
                          <w:rFonts w:ascii="Segoe UI Symbol" w:hAnsi="Segoe UI Symbol"/>
                          <w:sz w:val="40"/>
                        </w:rPr>
                      </w:pPr>
                      <w:r>
                        <w:rPr>
                          <w:rFonts w:ascii="Segoe UI Symbol" w:hAnsi="Segoe UI Symbol"/>
                          <w:spacing w:val="-10"/>
                          <w:sz w:val="40"/>
                        </w:rPr>
                        <w:t>❑</w:t>
                      </w:r>
                    </w:p>
                  </w:txbxContent>
                </v:textbox>
                <w10:wrap anchorx="page"/>
              </v:shape>
            </w:pict>
          </mc:Fallback>
        </mc:AlternateContent>
      </w:r>
      <w:r>
        <w:rPr>
          <w:b/>
        </w:rPr>
        <w:t>Consider</w:t>
      </w:r>
      <w:r>
        <w:rPr>
          <w:b/>
          <w:spacing w:val="-5"/>
        </w:rPr>
        <w:t xml:space="preserve"> </w:t>
      </w:r>
      <w:r>
        <w:rPr>
          <w:b/>
        </w:rPr>
        <w:t>the</w:t>
      </w:r>
      <w:r>
        <w:rPr>
          <w:b/>
          <w:spacing w:val="-4"/>
        </w:rPr>
        <w:t xml:space="preserve"> </w:t>
      </w:r>
      <w:r>
        <w:rPr>
          <w:b/>
        </w:rPr>
        <w:t>following</w:t>
      </w:r>
      <w:r>
        <w:rPr>
          <w:b/>
          <w:spacing w:val="-6"/>
        </w:rPr>
        <w:t xml:space="preserve"> </w:t>
      </w:r>
      <w:r>
        <w:rPr>
          <w:b/>
        </w:rPr>
        <w:t>actions</w:t>
      </w:r>
      <w:r>
        <w:rPr>
          <w:b/>
          <w:spacing w:val="-4"/>
        </w:rPr>
        <w:t xml:space="preserve"> </w:t>
      </w:r>
      <w:r>
        <w:rPr>
          <w:b/>
        </w:rPr>
        <w:t>to</w:t>
      </w:r>
      <w:r>
        <w:rPr>
          <w:b/>
          <w:spacing w:val="-3"/>
        </w:rPr>
        <w:t xml:space="preserve"> </w:t>
      </w:r>
      <w:r>
        <w:rPr>
          <w:b/>
        </w:rPr>
        <w:t>help</w:t>
      </w:r>
      <w:r>
        <w:rPr>
          <w:b/>
          <w:spacing w:val="-6"/>
        </w:rPr>
        <w:t xml:space="preserve"> </w:t>
      </w:r>
      <w:r>
        <w:rPr>
          <w:b/>
        </w:rPr>
        <w:t>with</w:t>
      </w:r>
      <w:r>
        <w:rPr>
          <w:b/>
          <w:spacing w:val="-4"/>
        </w:rPr>
        <w:t xml:space="preserve"> </w:t>
      </w:r>
      <w:r>
        <w:rPr>
          <w:b/>
        </w:rPr>
        <w:t>creating</w:t>
      </w:r>
      <w:r>
        <w:rPr>
          <w:b/>
          <w:spacing w:val="-4"/>
        </w:rPr>
        <w:t xml:space="preserve"> </w:t>
      </w:r>
      <w:r>
        <w:rPr>
          <w:b/>
        </w:rPr>
        <w:t>a</w:t>
      </w:r>
      <w:r>
        <w:rPr>
          <w:b/>
          <w:spacing w:val="-3"/>
        </w:rPr>
        <w:t xml:space="preserve"> </w:t>
      </w:r>
      <w:r>
        <w:rPr>
          <w:b/>
        </w:rPr>
        <w:t>fire</w:t>
      </w:r>
      <w:r>
        <w:rPr>
          <w:b/>
          <w:spacing w:val="-4"/>
        </w:rPr>
        <w:t xml:space="preserve"> </w:t>
      </w:r>
      <w:r>
        <w:rPr>
          <w:b/>
        </w:rPr>
        <w:t>break</w:t>
      </w:r>
      <w:r>
        <w:rPr>
          <w:b/>
          <w:spacing w:val="-9"/>
        </w:rPr>
        <w:t xml:space="preserve"> </w:t>
      </w:r>
      <w:r>
        <w:rPr>
          <w:b/>
        </w:rPr>
        <w:t>when</w:t>
      </w:r>
      <w:r>
        <w:rPr>
          <w:b/>
          <w:spacing w:val="-3"/>
        </w:rPr>
        <w:t xml:space="preserve"> </w:t>
      </w:r>
      <w:r>
        <w:rPr>
          <w:b/>
          <w:spacing w:val="-2"/>
        </w:rPr>
        <w:t>needed</w:t>
      </w:r>
      <w:r w:rsidR="005624DE">
        <w:rPr>
          <w:b/>
          <w:spacing w:val="-2"/>
        </w:rPr>
        <w:t>:</w:t>
      </w:r>
    </w:p>
    <w:p w14:paraId="3F613BF8" w14:textId="77777777" w:rsidR="009F12D1" w:rsidRDefault="009F12D1">
      <w:pPr>
        <w:pStyle w:val="BodyText"/>
        <w:rPr>
          <w:b/>
          <w:sz w:val="7"/>
        </w:rPr>
      </w:pPr>
    </w:p>
    <w:tbl>
      <w:tblPr>
        <w:tblW w:w="0" w:type="auto"/>
        <w:tblInd w:w="450" w:type="dxa"/>
        <w:tblLayout w:type="fixed"/>
        <w:tblCellMar>
          <w:left w:w="0" w:type="dxa"/>
          <w:right w:w="0" w:type="dxa"/>
        </w:tblCellMar>
        <w:tblLook w:val="01E0" w:firstRow="1" w:lastRow="1" w:firstColumn="1" w:lastColumn="1" w:noHBand="0" w:noVBand="0"/>
      </w:tblPr>
      <w:tblGrid>
        <w:gridCol w:w="527"/>
        <w:gridCol w:w="8089"/>
      </w:tblGrid>
      <w:tr w:rsidR="009F12D1" w14:paraId="7B7D8B7A" w14:textId="77777777">
        <w:trPr>
          <w:trHeight w:val="791"/>
        </w:trPr>
        <w:tc>
          <w:tcPr>
            <w:tcW w:w="8616" w:type="dxa"/>
            <w:gridSpan w:val="2"/>
          </w:tcPr>
          <w:p w14:paraId="104675B5" w14:textId="75C02AD9" w:rsidR="009F12D1" w:rsidRPr="005624DE" w:rsidRDefault="00123486">
            <w:pPr>
              <w:pStyle w:val="TableParagraph"/>
              <w:spacing w:before="154"/>
              <w:ind w:left="651"/>
              <w:rPr>
                <w:sz w:val="21"/>
                <w:szCs w:val="21"/>
              </w:rPr>
            </w:pPr>
            <w:r w:rsidRPr="005624DE">
              <w:rPr>
                <w:noProof/>
                <w:sz w:val="21"/>
                <w:szCs w:val="21"/>
              </w:rPr>
              <mc:AlternateContent>
                <mc:Choice Requires="wpg">
                  <w:drawing>
                    <wp:anchor distT="0" distB="0" distL="0" distR="0" simplePos="0" relativeHeight="486262272" behindDoc="1" locked="0" layoutInCell="1" allowOverlap="1" wp14:anchorId="12CEABDB" wp14:editId="1DA3B20C">
                      <wp:simplePos x="0" y="0"/>
                      <wp:positionH relativeFrom="column">
                        <wp:posOffset>32856</wp:posOffset>
                      </wp:positionH>
                      <wp:positionV relativeFrom="paragraph">
                        <wp:posOffset>47147</wp:posOffset>
                      </wp:positionV>
                      <wp:extent cx="228600" cy="248920"/>
                      <wp:effectExtent l="0" t="0" r="0" b="0"/>
                      <wp:wrapNone/>
                      <wp:docPr id="393"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48920"/>
                                <a:chOff x="0" y="0"/>
                                <a:chExt cx="228600" cy="248920"/>
                              </a:xfrm>
                            </wpg:grpSpPr>
                            <wps:wsp>
                              <wps:cNvPr id="394" name="Graphic 394"/>
                              <wps:cNvSpPr/>
                              <wps:spPr>
                                <a:xfrm>
                                  <a:off x="0" y="0"/>
                                  <a:ext cx="228600" cy="248920"/>
                                </a:xfrm>
                                <a:custGeom>
                                  <a:avLst/>
                                  <a:gdLst/>
                                  <a:ahLst/>
                                  <a:cxnLst/>
                                  <a:rect l="l" t="t" r="r" b="b"/>
                                  <a:pathLst>
                                    <a:path w="228600" h="248920">
                                      <a:moveTo>
                                        <a:pt x="228600" y="0"/>
                                      </a:moveTo>
                                      <a:lnTo>
                                        <a:pt x="0" y="0"/>
                                      </a:lnTo>
                                      <a:lnTo>
                                        <a:pt x="0" y="248735"/>
                                      </a:lnTo>
                                      <a:lnTo>
                                        <a:pt x="228600" y="248735"/>
                                      </a:lnTo>
                                      <a:lnTo>
                                        <a:pt x="228600" y="0"/>
                                      </a:lnTo>
                                      <a:close/>
                                    </a:path>
                                  </a:pathLst>
                                </a:custGeom>
                                <a:solidFill>
                                  <a:srgbClr val="FFFFFF"/>
                                </a:solidFill>
                              </wps:spPr>
                              <wps:bodyPr wrap="square" lIns="0" tIns="0" rIns="0" bIns="0" rtlCol="0">
                                <a:prstTxWarp prst="textNoShape">
                                  <a:avLst/>
                                </a:prstTxWarp>
                                <a:noAutofit/>
                              </wps:bodyPr>
                            </wps:wsp>
                            <wps:wsp>
                              <wps:cNvPr id="395" name="Graphic 395"/>
                              <wps:cNvSpPr/>
                              <wps:spPr>
                                <a:xfrm>
                                  <a:off x="6350" y="6350"/>
                                  <a:ext cx="215900" cy="236220"/>
                                </a:xfrm>
                                <a:custGeom>
                                  <a:avLst/>
                                  <a:gdLst/>
                                  <a:ahLst/>
                                  <a:cxnLst/>
                                  <a:rect l="l" t="t" r="r" b="b"/>
                                  <a:pathLst>
                                    <a:path w="215900" h="236220">
                                      <a:moveTo>
                                        <a:pt x="0" y="236035"/>
                                      </a:moveTo>
                                      <a:lnTo>
                                        <a:pt x="215900" y="236035"/>
                                      </a:lnTo>
                                      <a:lnTo>
                                        <a:pt x="215900" y="0"/>
                                      </a:lnTo>
                                      <a:lnTo>
                                        <a:pt x="0" y="0"/>
                                      </a:lnTo>
                                      <a:lnTo>
                                        <a:pt x="0" y="236035"/>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093D87A" id="Group 393" o:spid="_x0000_s1026" style="position:absolute;margin-left:2.6pt;margin-top:3.7pt;width:18pt;height:19.6pt;z-index:-17054208;mso-wrap-distance-left:0;mso-wrap-distance-right:0" coordsize="228600,24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">
                      <v:shape id="Graphic 394" o:spid="_x0000_s1027" style="position:absolute;width:228600;height:248920;visibility:visible;mso-wrap-style:square;v-text-anchor:top" coordsize="228600,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" path="m228600,l,,,248735r228600,l228600,xe" stroked="f">
                        <v:path arrowok="t"/>
                      </v:shape>
                      <v:shape id="Graphic 395" o:spid="_x0000_s1028" style="position:absolute;left:6350;top:6350;width:215900;height:236220;visibility:visible;mso-wrap-style:square;v-text-anchor:top" coordsize="215900,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" path="m,236035r215900,l215900,,,,,236035xe" filled="f" strokeweight="1pt">
                        <v:path arrowok="t"/>
                      </v:shape>
                    </v:group>
                  </w:pict>
                </mc:Fallback>
              </mc:AlternateContent>
            </w:r>
            <w:r w:rsidRPr="005624DE">
              <w:rPr>
                <w:sz w:val="21"/>
                <w:szCs w:val="21"/>
              </w:rPr>
              <w:t>1.</w:t>
            </w:r>
            <w:r w:rsidRPr="005624DE">
              <w:rPr>
                <w:spacing w:val="26"/>
                <w:sz w:val="21"/>
                <w:szCs w:val="21"/>
              </w:rPr>
              <w:t xml:space="preserve">  </w:t>
            </w:r>
            <w:r w:rsidRPr="005624DE">
              <w:rPr>
                <w:sz w:val="21"/>
                <w:szCs w:val="21"/>
              </w:rPr>
              <w:t>Review</w:t>
            </w:r>
            <w:r w:rsidRPr="005624DE">
              <w:rPr>
                <w:spacing w:val="-2"/>
                <w:sz w:val="21"/>
                <w:szCs w:val="21"/>
              </w:rPr>
              <w:t xml:space="preserve"> </w:t>
            </w:r>
            <w:r w:rsidRPr="005624DE">
              <w:rPr>
                <w:sz w:val="21"/>
                <w:szCs w:val="21"/>
              </w:rPr>
              <w:t>the</w:t>
            </w:r>
            <w:r w:rsidRPr="005624DE">
              <w:rPr>
                <w:spacing w:val="-1"/>
                <w:sz w:val="21"/>
                <w:szCs w:val="21"/>
              </w:rPr>
              <w:t xml:space="preserve"> </w:t>
            </w:r>
            <w:r w:rsidRPr="005624DE">
              <w:rPr>
                <w:sz w:val="21"/>
                <w:szCs w:val="21"/>
              </w:rPr>
              <w:t>checklist</w:t>
            </w:r>
            <w:r w:rsidRPr="005624DE">
              <w:rPr>
                <w:spacing w:val="-3"/>
                <w:sz w:val="21"/>
                <w:szCs w:val="21"/>
              </w:rPr>
              <w:t xml:space="preserve"> </w:t>
            </w:r>
            <w:r w:rsidRPr="005624DE">
              <w:rPr>
                <w:sz w:val="21"/>
                <w:szCs w:val="21"/>
              </w:rPr>
              <w:t>in</w:t>
            </w:r>
            <w:r w:rsidRPr="005624DE">
              <w:rPr>
                <w:spacing w:val="-6"/>
                <w:sz w:val="21"/>
                <w:szCs w:val="21"/>
              </w:rPr>
              <w:t xml:space="preserve"> </w:t>
            </w:r>
            <w:r w:rsidRPr="005624DE">
              <w:rPr>
                <w:i/>
                <w:sz w:val="21"/>
                <w:szCs w:val="21"/>
              </w:rPr>
              <w:t>Workbook</w:t>
            </w:r>
            <w:r w:rsidRPr="005624DE">
              <w:rPr>
                <w:i/>
                <w:spacing w:val="-1"/>
                <w:sz w:val="21"/>
                <w:szCs w:val="21"/>
              </w:rPr>
              <w:t xml:space="preserve"> </w:t>
            </w:r>
            <w:r w:rsidR="002B443A">
              <w:rPr>
                <w:i/>
                <w:spacing w:val="-1"/>
                <w:sz w:val="21"/>
                <w:szCs w:val="21"/>
              </w:rPr>
              <w:t>S</w:t>
            </w:r>
            <w:r w:rsidRPr="005624DE">
              <w:rPr>
                <w:sz w:val="21"/>
                <w:szCs w:val="21"/>
              </w:rPr>
              <w:t>ection</w:t>
            </w:r>
            <w:r w:rsidRPr="005624DE">
              <w:rPr>
                <w:spacing w:val="-1"/>
                <w:sz w:val="21"/>
                <w:szCs w:val="21"/>
              </w:rPr>
              <w:t xml:space="preserve"> </w:t>
            </w:r>
            <w:r w:rsidRPr="005624DE">
              <w:rPr>
                <w:sz w:val="21"/>
                <w:szCs w:val="21"/>
              </w:rPr>
              <w:t>20,</w:t>
            </w:r>
            <w:r w:rsidRPr="005624DE">
              <w:rPr>
                <w:spacing w:val="-5"/>
                <w:sz w:val="21"/>
                <w:szCs w:val="21"/>
              </w:rPr>
              <w:t xml:space="preserve"> </w:t>
            </w:r>
            <w:r w:rsidRPr="005624DE">
              <w:rPr>
                <w:i/>
                <w:sz w:val="21"/>
                <w:szCs w:val="21"/>
              </w:rPr>
              <w:t>Checklist</w:t>
            </w:r>
            <w:r w:rsidRPr="005624DE">
              <w:rPr>
                <w:i/>
                <w:spacing w:val="-2"/>
                <w:sz w:val="21"/>
                <w:szCs w:val="21"/>
              </w:rPr>
              <w:t xml:space="preserve"> </w:t>
            </w:r>
            <w:r w:rsidRPr="005624DE">
              <w:rPr>
                <w:i/>
                <w:sz w:val="21"/>
                <w:szCs w:val="21"/>
              </w:rPr>
              <w:t>to</w:t>
            </w:r>
            <w:r w:rsidRPr="005624DE">
              <w:rPr>
                <w:i/>
                <w:spacing w:val="-1"/>
                <w:sz w:val="21"/>
                <w:szCs w:val="21"/>
              </w:rPr>
              <w:t xml:space="preserve"> </w:t>
            </w:r>
            <w:r w:rsidRPr="005624DE">
              <w:rPr>
                <w:i/>
                <w:sz w:val="21"/>
                <w:szCs w:val="21"/>
              </w:rPr>
              <w:t>Create</w:t>
            </w:r>
            <w:r w:rsidRPr="005624DE">
              <w:rPr>
                <w:i/>
                <w:spacing w:val="-1"/>
                <w:sz w:val="21"/>
                <w:szCs w:val="21"/>
              </w:rPr>
              <w:t xml:space="preserve"> </w:t>
            </w:r>
            <w:r w:rsidRPr="005624DE">
              <w:rPr>
                <w:i/>
                <w:sz w:val="21"/>
                <w:szCs w:val="21"/>
              </w:rPr>
              <w:t>a</w:t>
            </w:r>
            <w:r w:rsidRPr="005624DE">
              <w:rPr>
                <w:i/>
                <w:spacing w:val="-1"/>
                <w:sz w:val="21"/>
                <w:szCs w:val="21"/>
              </w:rPr>
              <w:t xml:space="preserve"> </w:t>
            </w:r>
            <w:r w:rsidRPr="005624DE">
              <w:rPr>
                <w:i/>
                <w:sz w:val="21"/>
                <w:szCs w:val="21"/>
              </w:rPr>
              <w:t>Fire</w:t>
            </w:r>
            <w:r w:rsidRPr="005624DE">
              <w:rPr>
                <w:i/>
                <w:spacing w:val="-2"/>
                <w:sz w:val="21"/>
                <w:szCs w:val="21"/>
              </w:rPr>
              <w:t xml:space="preserve"> </w:t>
            </w:r>
            <w:r w:rsidRPr="005624DE">
              <w:rPr>
                <w:i/>
                <w:sz w:val="21"/>
                <w:szCs w:val="21"/>
              </w:rPr>
              <w:t>Break</w:t>
            </w:r>
            <w:r w:rsidRPr="005624DE">
              <w:rPr>
                <w:sz w:val="21"/>
                <w:szCs w:val="21"/>
              </w:rPr>
              <w:t>,</w:t>
            </w:r>
            <w:r w:rsidRPr="005624DE">
              <w:rPr>
                <w:spacing w:val="-2"/>
                <w:sz w:val="21"/>
                <w:szCs w:val="21"/>
              </w:rPr>
              <w:t xml:space="preserve"> </w:t>
            </w:r>
            <w:r w:rsidRPr="005624DE">
              <w:rPr>
                <w:spacing w:val="-5"/>
                <w:sz w:val="21"/>
                <w:szCs w:val="21"/>
              </w:rPr>
              <w:t>to</w:t>
            </w:r>
          </w:p>
          <w:p w14:paraId="7A1E67B5" w14:textId="77777777" w:rsidR="009F12D1" w:rsidRPr="005624DE" w:rsidRDefault="00123486">
            <w:pPr>
              <w:pStyle w:val="TableParagraph"/>
              <w:spacing w:before="37"/>
              <w:ind w:left="993"/>
              <w:rPr>
                <w:sz w:val="21"/>
                <w:szCs w:val="21"/>
              </w:rPr>
            </w:pPr>
            <w:r w:rsidRPr="005624DE">
              <w:rPr>
                <w:sz w:val="21"/>
                <w:szCs w:val="21"/>
              </w:rPr>
              <w:t>ensure</w:t>
            </w:r>
            <w:r w:rsidRPr="005624DE">
              <w:rPr>
                <w:spacing w:val="-3"/>
                <w:sz w:val="21"/>
                <w:szCs w:val="21"/>
              </w:rPr>
              <w:t xml:space="preserve"> </w:t>
            </w:r>
            <w:r w:rsidRPr="005624DE">
              <w:rPr>
                <w:sz w:val="21"/>
                <w:szCs w:val="21"/>
              </w:rPr>
              <w:t>it</w:t>
            </w:r>
            <w:r w:rsidRPr="005624DE">
              <w:rPr>
                <w:spacing w:val="-2"/>
                <w:sz w:val="21"/>
                <w:szCs w:val="21"/>
              </w:rPr>
              <w:t xml:space="preserve"> </w:t>
            </w:r>
            <w:r w:rsidRPr="005624DE">
              <w:rPr>
                <w:sz w:val="21"/>
                <w:szCs w:val="21"/>
              </w:rPr>
              <w:t>describes</w:t>
            </w:r>
            <w:r w:rsidRPr="005624DE">
              <w:rPr>
                <w:spacing w:val="-1"/>
                <w:sz w:val="21"/>
                <w:szCs w:val="21"/>
              </w:rPr>
              <w:t xml:space="preserve"> </w:t>
            </w:r>
            <w:r w:rsidRPr="005624DE">
              <w:rPr>
                <w:sz w:val="21"/>
                <w:szCs w:val="21"/>
              </w:rPr>
              <w:t>the</w:t>
            </w:r>
            <w:r w:rsidRPr="005624DE">
              <w:rPr>
                <w:spacing w:val="-1"/>
                <w:sz w:val="21"/>
                <w:szCs w:val="21"/>
              </w:rPr>
              <w:t xml:space="preserve"> </w:t>
            </w:r>
            <w:r w:rsidRPr="005624DE">
              <w:rPr>
                <w:sz w:val="21"/>
                <w:szCs w:val="21"/>
              </w:rPr>
              <w:t>areas</w:t>
            </w:r>
            <w:r w:rsidRPr="005624DE">
              <w:rPr>
                <w:spacing w:val="-1"/>
                <w:sz w:val="21"/>
                <w:szCs w:val="21"/>
              </w:rPr>
              <w:t xml:space="preserve"> </w:t>
            </w:r>
            <w:r w:rsidRPr="005624DE">
              <w:rPr>
                <w:sz w:val="21"/>
                <w:szCs w:val="21"/>
              </w:rPr>
              <w:t>to</w:t>
            </w:r>
            <w:r w:rsidRPr="005624DE">
              <w:rPr>
                <w:spacing w:val="-1"/>
                <w:sz w:val="21"/>
                <w:szCs w:val="21"/>
              </w:rPr>
              <w:t xml:space="preserve"> </w:t>
            </w:r>
            <w:r w:rsidRPr="005624DE">
              <w:rPr>
                <w:sz w:val="21"/>
                <w:szCs w:val="21"/>
              </w:rPr>
              <w:t>be</w:t>
            </w:r>
            <w:r w:rsidRPr="005624DE">
              <w:rPr>
                <w:spacing w:val="-1"/>
                <w:sz w:val="21"/>
                <w:szCs w:val="21"/>
              </w:rPr>
              <w:t xml:space="preserve"> </w:t>
            </w:r>
            <w:r w:rsidRPr="005624DE">
              <w:rPr>
                <w:spacing w:val="-2"/>
                <w:sz w:val="21"/>
                <w:szCs w:val="21"/>
              </w:rPr>
              <w:t>plowed.</w:t>
            </w:r>
          </w:p>
        </w:tc>
      </w:tr>
      <w:tr w:rsidR="009F12D1" w14:paraId="692041BF" w14:textId="77777777">
        <w:trPr>
          <w:trHeight w:val="550"/>
        </w:trPr>
        <w:tc>
          <w:tcPr>
            <w:tcW w:w="527" w:type="dxa"/>
          </w:tcPr>
          <w:p w14:paraId="1A5CC9EC" w14:textId="77777777" w:rsidR="009F12D1" w:rsidRPr="005624DE" w:rsidRDefault="009F12D1">
            <w:pPr>
              <w:pStyle w:val="TableParagraph"/>
              <w:spacing w:before="11"/>
              <w:rPr>
                <w:b/>
                <w:sz w:val="21"/>
                <w:szCs w:val="21"/>
              </w:rPr>
            </w:pPr>
          </w:p>
          <w:p w14:paraId="74BB2D49" w14:textId="77777777" w:rsidR="009F12D1" w:rsidRPr="005624DE" w:rsidRDefault="00123486">
            <w:pPr>
              <w:pStyle w:val="TableParagraph"/>
              <w:ind w:left="51"/>
              <w:rPr>
                <w:sz w:val="21"/>
                <w:szCs w:val="21"/>
              </w:rPr>
            </w:pPr>
            <w:r w:rsidRPr="005624DE">
              <w:rPr>
                <w:noProof/>
                <w:sz w:val="21"/>
                <w:szCs w:val="21"/>
              </w:rPr>
              <mc:AlternateContent>
                <mc:Choice Requires="wpg">
                  <w:drawing>
                    <wp:inline distT="0" distB="0" distL="0" distR="0" wp14:anchorId="2BF246C2" wp14:editId="1B79D12B">
                      <wp:extent cx="228600" cy="228600"/>
                      <wp:effectExtent l="0" t="0" r="0" b="0"/>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397" name="Graphic 397"/>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398" name="Graphic 398"/>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B46E412" id="Group 396"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">
                      <v:shape id="Graphic 397"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" path="m228600,l,,,228600r228600,l228600,xe" stroked="f">
                        <v:path arrowok="t"/>
                      </v:shape>
                      <v:shape id="Graphic 398"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" path="m,215900r215900,l215900,,,,,215900xe" filled="f" strokeweight="1pt">
                        <v:path arrowok="t"/>
                      </v:shape>
                      <w10:anchorlock/>
                    </v:group>
                  </w:pict>
                </mc:Fallback>
              </mc:AlternateContent>
            </w:r>
          </w:p>
        </w:tc>
        <w:tc>
          <w:tcPr>
            <w:tcW w:w="8089" w:type="dxa"/>
          </w:tcPr>
          <w:p w14:paraId="4BC53F75" w14:textId="77777777" w:rsidR="009F12D1" w:rsidRPr="005624DE" w:rsidRDefault="00123486">
            <w:pPr>
              <w:pStyle w:val="TableParagraph"/>
              <w:spacing w:before="185"/>
              <w:ind w:left="120"/>
              <w:rPr>
                <w:sz w:val="21"/>
                <w:szCs w:val="21"/>
              </w:rPr>
            </w:pPr>
            <w:r w:rsidRPr="005624DE">
              <w:rPr>
                <w:sz w:val="21"/>
                <w:szCs w:val="21"/>
              </w:rPr>
              <w:t>2.</w:t>
            </w:r>
            <w:r w:rsidRPr="005624DE">
              <w:rPr>
                <w:spacing w:val="77"/>
                <w:w w:val="150"/>
                <w:sz w:val="21"/>
                <w:szCs w:val="21"/>
              </w:rPr>
              <w:t xml:space="preserve"> </w:t>
            </w:r>
            <w:r w:rsidRPr="005624DE">
              <w:rPr>
                <w:sz w:val="21"/>
                <w:szCs w:val="21"/>
              </w:rPr>
              <w:t>Prepare</w:t>
            </w:r>
            <w:r w:rsidRPr="005624DE">
              <w:rPr>
                <w:spacing w:val="-3"/>
                <w:sz w:val="21"/>
                <w:szCs w:val="21"/>
              </w:rPr>
              <w:t xml:space="preserve"> </w:t>
            </w:r>
            <w:r w:rsidRPr="005624DE">
              <w:rPr>
                <w:sz w:val="21"/>
                <w:szCs w:val="21"/>
              </w:rPr>
              <w:t>a</w:t>
            </w:r>
            <w:r w:rsidRPr="005624DE">
              <w:rPr>
                <w:spacing w:val="-3"/>
                <w:sz w:val="21"/>
                <w:szCs w:val="21"/>
              </w:rPr>
              <w:t xml:space="preserve"> </w:t>
            </w:r>
            <w:r w:rsidRPr="005624DE">
              <w:rPr>
                <w:sz w:val="21"/>
                <w:szCs w:val="21"/>
              </w:rPr>
              <w:t>rough</w:t>
            </w:r>
            <w:r w:rsidRPr="005624DE">
              <w:rPr>
                <w:spacing w:val="-3"/>
                <w:sz w:val="21"/>
                <w:szCs w:val="21"/>
              </w:rPr>
              <w:t xml:space="preserve"> </w:t>
            </w:r>
            <w:r w:rsidRPr="005624DE">
              <w:rPr>
                <w:sz w:val="21"/>
                <w:szCs w:val="21"/>
              </w:rPr>
              <w:t>sketch</w:t>
            </w:r>
            <w:r w:rsidRPr="005624DE">
              <w:rPr>
                <w:spacing w:val="-3"/>
                <w:sz w:val="21"/>
                <w:szCs w:val="21"/>
              </w:rPr>
              <w:t xml:space="preserve"> </w:t>
            </w:r>
            <w:r w:rsidRPr="005624DE">
              <w:rPr>
                <w:sz w:val="21"/>
                <w:szCs w:val="21"/>
              </w:rPr>
              <w:t>of</w:t>
            </w:r>
            <w:r w:rsidRPr="005624DE">
              <w:rPr>
                <w:spacing w:val="-4"/>
                <w:sz w:val="21"/>
                <w:szCs w:val="21"/>
              </w:rPr>
              <w:t xml:space="preserve"> </w:t>
            </w:r>
            <w:r w:rsidRPr="005624DE">
              <w:rPr>
                <w:sz w:val="21"/>
                <w:szCs w:val="21"/>
              </w:rPr>
              <w:t>the</w:t>
            </w:r>
            <w:r w:rsidRPr="005624DE">
              <w:rPr>
                <w:spacing w:val="-3"/>
                <w:sz w:val="21"/>
                <w:szCs w:val="21"/>
              </w:rPr>
              <w:t xml:space="preserve"> </w:t>
            </w:r>
            <w:r w:rsidRPr="005624DE">
              <w:rPr>
                <w:sz w:val="21"/>
                <w:szCs w:val="21"/>
              </w:rPr>
              <w:t>areas</w:t>
            </w:r>
            <w:r w:rsidRPr="005624DE">
              <w:rPr>
                <w:spacing w:val="-3"/>
                <w:sz w:val="21"/>
                <w:szCs w:val="21"/>
              </w:rPr>
              <w:t xml:space="preserve"> </w:t>
            </w:r>
            <w:r w:rsidRPr="005624DE">
              <w:rPr>
                <w:sz w:val="21"/>
                <w:szCs w:val="21"/>
              </w:rPr>
              <w:t>to</w:t>
            </w:r>
            <w:r w:rsidRPr="005624DE">
              <w:rPr>
                <w:spacing w:val="-3"/>
                <w:sz w:val="21"/>
                <w:szCs w:val="21"/>
              </w:rPr>
              <w:t xml:space="preserve"> </w:t>
            </w:r>
            <w:r w:rsidRPr="005624DE">
              <w:rPr>
                <w:sz w:val="21"/>
                <w:szCs w:val="21"/>
              </w:rPr>
              <w:t>be</w:t>
            </w:r>
            <w:r w:rsidRPr="005624DE">
              <w:rPr>
                <w:spacing w:val="-3"/>
                <w:sz w:val="21"/>
                <w:szCs w:val="21"/>
              </w:rPr>
              <w:t xml:space="preserve"> </w:t>
            </w:r>
            <w:r w:rsidRPr="005624DE">
              <w:rPr>
                <w:sz w:val="21"/>
                <w:szCs w:val="21"/>
              </w:rPr>
              <w:t>plowed</w:t>
            </w:r>
            <w:r w:rsidRPr="005624DE">
              <w:rPr>
                <w:spacing w:val="-3"/>
                <w:sz w:val="21"/>
                <w:szCs w:val="21"/>
              </w:rPr>
              <w:t xml:space="preserve"> </w:t>
            </w:r>
            <w:r w:rsidRPr="005624DE">
              <w:rPr>
                <w:sz w:val="21"/>
                <w:szCs w:val="21"/>
              </w:rPr>
              <w:t>to</w:t>
            </w:r>
            <w:r w:rsidRPr="005624DE">
              <w:rPr>
                <w:spacing w:val="-5"/>
                <w:sz w:val="21"/>
                <w:szCs w:val="21"/>
              </w:rPr>
              <w:t xml:space="preserve"> </w:t>
            </w:r>
            <w:r w:rsidRPr="005624DE">
              <w:rPr>
                <w:sz w:val="21"/>
                <w:szCs w:val="21"/>
              </w:rPr>
              <w:t>provide</w:t>
            </w:r>
            <w:r w:rsidRPr="005624DE">
              <w:rPr>
                <w:spacing w:val="-3"/>
                <w:sz w:val="21"/>
                <w:szCs w:val="21"/>
              </w:rPr>
              <w:t xml:space="preserve"> </w:t>
            </w:r>
            <w:r w:rsidRPr="005624DE">
              <w:rPr>
                <w:sz w:val="21"/>
                <w:szCs w:val="21"/>
              </w:rPr>
              <w:t>fire</w:t>
            </w:r>
            <w:r w:rsidRPr="005624DE">
              <w:rPr>
                <w:spacing w:val="-3"/>
                <w:sz w:val="21"/>
                <w:szCs w:val="21"/>
              </w:rPr>
              <w:t xml:space="preserve"> </w:t>
            </w:r>
            <w:r w:rsidRPr="005624DE">
              <w:rPr>
                <w:spacing w:val="-2"/>
                <w:sz w:val="21"/>
                <w:szCs w:val="21"/>
              </w:rPr>
              <w:t>breaks.</w:t>
            </w:r>
          </w:p>
        </w:tc>
      </w:tr>
    </w:tbl>
    <w:p w14:paraId="158718DA" w14:textId="77777777" w:rsidR="009F12D1" w:rsidRDefault="009F12D1">
      <w:pPr>
        <w:pStyle w:val="BodyText"/>
        <w:rPr>
          <w:b/>
          <w:sz w:val="22"/>
        </w:rPr>
      </w:pPr>
    </w:p>
    <w:p w14:paraId="7AD11C36" w14:textId="77777777" w:rsidR="009F12D1" w:rsidRDefault="009F12D1">
      <w:pPr>
        <w:pStyle w:val="BodyText"/>
        <w:spacing w:before="57"/>
        <w:rPr>
          <w:b/>
          <w:sz w:val="22"/>
        </w:rPr>
      </w:pPr>
    </w:p>
    <w:p w14:paraId="43344C96" w14:textId="77777777" w:rsidR="009F12D1" w:rsidRDefault="00123486" w:rsidP="00266C9A">
      <w:pPr>
        <w:pStyle w:val="Heading3"/>
        <w:numPr>
          <w:ilvl w:val="0"/>
          <w:numId w:val="20"/>
        </w:numPr>
        <w:tabs>
          <w:tab w:val="left" w:pos="789"/>
        </w:tabs>
        <w:ind w:hanging="3451"/>
      </w:pPr>
      <w:bookmarkStart w:id="54" w:name="21._Checklist_to_Deploy_Sprinklers"/>
      <w:bookmarkStart w:id="55" w:name="_Toc167277786"/>
      <w:bookmarkEnd w:id="54"/>
      <w:r>
        <w:t>Checklist</w:t>
      </w:r>
      <w:r>
        <w:rPr>
          <w:spacing w:val="-3"/>
        </w:rPr>
        <w:t xml:space="preserve"> </w:t>
      </w:r>
      <w:r>
        <w:t>to</w:t>
      </w:r>
      <w:r>
        <w:rPr>
          <w:spacing w:val="-7"/>
        </w:rPr>
        <w:t xml:space="preserve"> </w:t>
      </w:r>
      <w:r>
        <w:t>Deploy</w:t>
      </w:r>
      <w:r>
        <w:rPr>
          <w:spacing w:val="-12"/>
        </w:rPr>
        <w:t xml:space="preserve"> </w:t>
      </w:r>
      <w:r>
        <w:rPr>
          <w:spacing w:val="-2"/>
        </w:rPr>
        <w:t>Sprinklers</w:t>
      </w:r>
      <w:bookmarkEnd w:id="55"/>
    </w:p>
    <w:p w14:paraId="486AF1D4" w14:textId="77777777" w:rsidR="009F12D1" w:rsidRDefault="009F12D1">
      <w:pPr>
        <w:pStyle w:val="BodyText"/>
        <w:spacing w:before="5"/>
        <w:rPr>
          <w:b/>
          <w:sz w:val="28"/>
        </w:rPr>
      </w:pPr>
    </w:p>
    <w:p w14:paraId="49CC3BF7" w14:textId="46A4B284" w:rsidR="009F12D1" w:rsidRDefault="00123486">
      <w:pPr>
        <w:pStyle w:val="BodyText"/>
        <w:spacing w:line="276" w:lineRule="auto"/>
        <w:ind w:left="320" w:right="1870"/>
      </w:pPr>
      <w:r>
        <w:t>If sprinkler</w:t>
      </w:r>
      <w:r>
        <w:rPr>
          <w:spacing w:val="-1"/>
        </w:rPr>
        <w:t xml:space="preserve"> </w:t>
      </w:r>
      <w:r>
        <w:t>deployment</w:t>
      </w:r>
      <w:r>
        <w:rPr>
          <w:spacing w:val="-2"/>
        </w:rPr>
        <w:t xml:space="preserve"> </w:t>
      </w:r>
      <w:r>
        <w:t>is</w:t>
      </w:r>
      <w:r>
        <w:rPr>
          <w:spacing w:val="-3"/>
        </w:rPr>
        <w:t xml:space="preserve"> </w:t>
      </w:r>
      <w:r>
        <w:t>possible (</w:t>
      </w:r>
      <w:r w:rsidR="005624DE">
        <w:t>refer to S</w:t>
      </w:r>
      <w:r>
        <w:t>ection 10-3),</w:t>
      </w:r>
      <w:r>
        <w:rPr>
          <w:spacing w:val="-1"/>
        </w:rPr>
        <w:t xml:space="preserve"> </w:t>
      </w:r>
      <w:r>
        <w:t>there are a few</w:t>
      </w:r>
      <w:r>
        <w:rPr>
          <w:spacing w:val="-1"/>
        </w:rPr>
        <w:t xml:space="preserve"> </w:t>
      </w:r>
      <w:r>
        <w:t xml:space="preserve">steps to take </w:t>
      </w:r>
      <w:r w:rsidR="005624DE">
        <w:t>in advance</w:t>
      </w:r>
      <w:r>
        <w:rPr>
          <w:spacing w:val="-1"/>
        </w:rPr>
        <w:t xml:space="preserve"> </w:t>
      </w:r>
      <w:r>
        <w:t xml:space="preserve">to ensure the </w:t>
      </w:r>
      <w:r>
        <w:rPr>
          <w:i/>
        </w:rPr>
        <w:t xml:space="preserve">Wildfire Plan </w:t>
      </w:r>
      <w:r>
        <w:t>provides the proper guidance during a wildfire.</w:t>
      </w:r>
    </w:p>
    <w:p w14:paraId="3B25466D" w14:textId="77777777" w:rsidR="009F12D1" w:rsidRDefault="009F12D1">
      <w:pPr>
        <w:pStyle w:val="BodyText"/>
        <w:spacing w:before="36"/>
      </w:pPr>
    </w:p>
    <w:p w14:paraId="200B9951" w14:textId="2C1E0B7A" w:rsidR="009F12D1" w:rsidRDefault="00123486">
      <w:pPr>
        <w:ind w:left="320"/>
        <w:rPr>
          <w:b/>
        </w:rPr>
      </w:pPr>
      <w:r>
        <w:rPr>
          <w:noProof/>
        </w:rPr>
        <mc:AlternateContent>
          <mc:Choice Requires="wps">
            <w:drawing>
              <wp:anchor distT="0" distB="0" distL="0" distR="0" simplePos="0" relativeHeight="486261248" behindDoc="1" locked="0" layoutInCell="1" allowOverlap="1" wp14:anchorId="4AB00DB1" wp14:editId="5F0A2B0C">
                <wp:simplePos x="0" y="0"/>
                <wp:positionH relativeFrom="page">
                  <wp:posOffset>1026922</wp:posOffset>
                </wp:positionH>
                <wp:positionV relativeFrom="paragraph">
                  <wp:posOffset>218331</wp:posOffset>
                </wp:positionV>
                <wp:extent cx="227329" cy="282575"/>
                <wp:effectExtent l="0" t="0" r="0" b="0"/>
                <wp:wrapNone/>
                <wp:docPr id="399" name="Text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282575"/>
                        </a:xfrm>
                        <a:prstGeom prst="rect">
                          <a:avLst/>
                        </a:prstGeom>
                      </wps:spPr>
                      <wps:txbx>
                        <w:txbxContent>
                          <w:p w14:paraId="56CC2C66" w14:textId="77777777" w:rsidR="009F12D1" w:rsidRDefault="00123486">
                            <w:pPr>
                              <w:spacing w:line="445" w:lineRule="exact"/>
                              <w:rPr>
                                <w:rFonts w:ascii="Century Gothic" w:hAnsi="Century Gothic"/>
                                <w:sz w:val="40"/>
                              </w:rPr>
                            </w:pPr>
                            <w:r>
                              <w:rPr>
                                <w:rFonts w:ascii="Century Gothic" w:hAnsi="Century Gothic"/>
                                <w:spacing w:val="-10"/>
                                <w:w w:val="145"/>
                                <w:sz w:val="40"/>
                              </w:rPr>
                              <w:t>□</w:t>
                            </w:r>
                          </w:p>
                        </w:txbxContent>
                      </wps:txbx>
                      <wps:bodyPr wrap="square" lIns="0" tIns="0" rIns="0" bIns="0" rtlCol="0">
                        <a:noAutofit/>
                      </wps:bodyPr>
                    </wps:wsp>
                  </a:graphicData>
                </a:graphic>
              </wp:anchor>
            </w:drawing>
          </mc:Choice>
          <mc:Fallback>
            <w:pict>
              <v:shape w14:anchorId="4AB00DB1" id="Textbox 399" o:spid="_x0000_s1081" type="#_x0000_t202" style="position:absolute;left:0;text-align:left;margin-left:80.85pt;margin-top:17.2pt;width:17.9pt;height:22.25pt;z-index:-17055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" filled="f" stroked="f">
                <v:textbox inset="0,0,0,0">
                  <w:txbxContent>
                    <w:p w14:paraId="56CC2C66" w14:textId="77777777" w:rsidR="009F12D1" w:rsidRDefault="00123486">
                      <w:pPr>
                        <w:spacing w:line="445" w:lineRule="exact"/>
                        <w:rPr>
                          <w:rFonts w:ascii="Century Gothic" w:hAnsi="Century Gothic"/>
                          <w:sz w:val="40"/>
                        </w:rPr>
                      </w:pPr>
                      <w:r>
                        <w:rPr>
                          <w:rFonts w:ascii="Century Gothic" w:hAnsi="Century Gothic"/>
                          <w:spacing w:val="-10"/>
                          <w:w w:val="145"/>
                          <w:sz w:val="40"/>
                        </w:rPr>
                        <w:t>□</w:t>
                      </w:r>
                    </w:p>
                  </w:txbxContent>
                </v:textbox>
                <w10:wrap anchorx="page"/>
              </v:shape>
            </w:pict>
          </mc:Fallback>
        </mc:AlternateContent>
      </w:r>
      <w:r>
        <w:rPr>
          <w:b/>
        </w:rPr>
        <w:t>Consider</w:t>
      </w:r>
      <w:r>
        <w:rPr>
          <w:b/>
          <w:spacing w:val="-6"/>
        </w:rPr>
        <w:t xml:space="preserve"> </w:t>
      </w:r>
      <w:r>
        <w:rPr>
          <w:b/>
        </w:rPr>
        <w:t>the</w:t>
      </w:r>
      <w:r>
        <w:rPr>
          <w:b/>
          <w:spacing w:val="-5"/>
        </w:rPr>
        <w:t xml:space="preserve"> </w:t>
      </w:r>
      <w:r>
        <w:rPr>
          <w:b/>
        </w:rPr>
        <w:t>following</w:t>
      </w:r>
      <w:r>
        <w:rPr>
          <w:b/>
          <w:spacing w:val="-7"/>
        </w:rPr>
        <w:t xml:space="preserve"> </w:t>
      </w:r>
      <w:r>
        <w:rPr>
          <w:b/>
        </w:rPr>
        <w:t>actions</w:t>
      </w:r>
      <w:r>
        <w:rPr>
          <w:b/>
          <w:spacing w:val="-5"/>
        </w:rPr>
        <w:t xml:space="preserve"> </w:t>
      </w:r>
      <w:r>
        <w:rPr>
          <w:b/>
        </w:rPr>
        <w:t>to</w:t>
      </w:r>
      <w:r>
        <w:rPr>
          <w:b/>
          <w:spacing w:val="-5"/>
        </w:rPr>
        <w:t xml:space="preserve"> </w:t>
      </w:r>
      <w:r>
        <w:rPr>
          <w:b/>
        </w:rPr>
        <w:t>ensure</w:t>
      </w:r>
      <w:r>
        <w:rPr>
          <w:b/>
          <w:spacing w:val="-5"/>
        </w:rPr>
        <w:t xml:space="preserve"> </w:t>
      </w:r>
      <w:r>
        <w:rPr>
          <w:b/>
        </w:rPr>
        <w:t>the</w:t>
      </w:r>
      <w:r>
        <w:rPr>
          <w:b/>
          <w:spacing w:val="-5"/>
        </w:rPr>
        <w:t xml:space="preserve"> </w:t>
      </w:r>
      <w:r>
        <w:rPr>
          <w:b/>
        </w:rPr>
        <w:t>Plan</w:t>
      </w:r>
      <w:r>
        <w:rPr>
          <w:b/>
          <w:spacing w:val="-3"/>
        </w:rPr>
        <w:t xml:space="preserve"> </w:t>
      </w:r>
      <w:r>
        <w:rPr>
          <w:b/>
        </w:rPr>
        <w:t>assists</w:t>
      </w:r>
      <w:r>
        <w:rPr>
          <w:b/>
          <w:spacing w:val="-7"/>
        </w:rPr>
        <w:t xml:space="preserve"> </w:t>
      </w:r>
      <w:r>
        <w:rPr>
          <w:b/>
        </w:rPr>
        <w:t>with</w:t>
      </w:r>
      <w:r>
        <w:rPr>
          <w:b/>
          <w:spacing w:val="-4"/>
        </w:rPr>
        <w:t xml:space="preserve"> </w:t>
      </w:r>
      <w:r>
        <w:rPr>
          <w:b/>
        </w:rPr>
        <w:t>sprinkler</w:t>
      </w:r>
      <w:r>
        <w:rPr>
          <w:b/>
          <w:spacing w:val="-2"/>
        </w:rPr>
        <w:t xml:space="preserve"> activation</w:t>
      </w:r>
      <w:r w:rsidR="005624DE">
        <w:rPr>
          <w:b/>
          <w:spacing w:val="-2"/>
        </w:rPr>
        <w:t>:</w:t>
      </w:r>
    </w:p>
    <w:p w14:paraId="78058A78" w14:textId="77777777" w:rsidR="009F12D1" w:rsidRDefault="009F12D1">
      <w:pPr>
        <w:pStyle w:val="BodyText"/>
        <w:spacing w:before="10"/>
        <w:rPr>
          <w:b/>
          <w:sz w:val="7"/>
        </w:rPr>
      </w:pPr>
    </w:p>
    <w:tbl>
      <w:tblPr>
        <w:tblW w:w="0" w:type="auto"/>
        <w:tblInd w:w="450" w:type="dxa"/>
        <w:tblLayout w:type="fixed"/>
        <w:tblCellMar>
          <w:left w:w="0" w:type="dxa"/>
          <w:right w:w="0" w:type="dxa"/>
        </w:tblCellMar>
        <w:tblLook w:val="01E0" w:firstRow="1" w:lastRow="1" w:firstColumn="1" w:lastColumn="1" w:noHBand="0" w:noVBand="0"/>
      </w:tblPr>
      <w:tblGrid>
        <w:gridCol w:w="527"/>
        <w:gridCol w:w="8608"/>
      </w:tblGrid>
      <w:tr w:rsidR="009F12D1" w14:paraId="575193C9" w14:textId="77777777">
        <w:trPr>
          <w:trHeight w:val="781"/>
        </w:trPr>
        <w:tc>
          <w:tcPr>
            <w:tcW w:w="9135" w:type="dxa"/>
            <w:gridSpan w:val="2"/>
          </w:tcPr>
          <w:p w14:paraId="079E19D4" w14:textId="779C20D8" w:rsidR="009F12D1" w:rsidRPr="005624DE" w:rsidRDefault="00123486">
            <w:pPr>
              <w:pStyle w:val="TableParagraph"/>
              <w:spacing w:before="154" w:line="266" w:lineRule="auto"/>
              <w:ind w:left="1007" w:right="47" w:hanging="356"/>
              <w:rPr>
                <w:sz w:val="21"/>
                <w:szCs w:val="21"/>
              </w:rPr>
            </w:pPr>
            <w:r w:rsidRPr="005624DE">
              <w:rPr>
                <w:noProof/>
                <w:sz w:val="21"/>
                <w:szCs w:val="21"/>
              </w:rPr>
              <mc:AlternateContent>
                <mc:Choice Requires="wpg">
                  <w:drawing>
                    <wp:anchor distT="0" distB="0" distL="0" distR="0" simplePos="0" relativeHeight="486262784" behindDoc="1" locked="0" layoutInCell="1" allowOverlap="1" wp14:anchorId="11EEB9C4" wp14:editId="0E596248">
                      <wp:simplePos x="0" y="0"/>
                      <wp:positionH relativeFrom="column">
                        <wp:posOffset>38398</wp:posOffset>
                      </wp:positionH>
                      <wp:positionV relativeFrom="paragraph">
                        <wp:posOffset>39688</wp:posOffset>
                      </wp:positionV>
                      <wp:extent cx="228600" cy="238760"/>
                      <wp:effectExtent l="0" t="0" r="0" b="0"/>
                      <wp:wrapNone/>
                      <wp:docPr id="401"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38760"/>
                                <a:chOff x="0" y="0"/>
                                <a:chExt cx="228600" cy="238760"/>
                              </a:xfrm>
                            </wpg:grpSpPr>
                            <wps:wsp>
                              <wps:cNvPr id="402" name="Graphic 402"/>
                              <wps:cNvSpPr/>
                              <wps:spPr>
                                <a:xfrm>
                                  <a:off x="0" y="0"/>
                                  <a:ext cx="228600" cy="238760"/>
                                </a:xfrm>
                                <a:custGeom>
                                  <a:avLst/>
                                  <a:gdLst/>
                                  <a:ahLst/>
                                  <a:cxnLst/>
                                  <a:rect l="l" t="t" r="r" b="b"/>
                                  <a:pathLst>
                                    <a:path w="228600" h="238760">
                                      <a:moveTo>
                                        <a:pt x="228600" y="0"/>
                                      </a:moveTo>
                                      <a:lnTo>
                                        <a:pt x="0" y="0"/>
                                      </a:lnTo>
                                      <a:lnTo>
                                        <a:pt x="0" y="238668"/>
                                      </a:lnTo>
                                      <a:lnTo>
                                        <a:pt x="228600" y="238668"/>
                                      </a:lnTo>
                                      <a:lnTo>
                                        <a:pt x="228600" y="0"/>
                                      </a:lnTo>
                                      <a:close/>
                                    </a:path>
                                  </a:pathLst>
                                </a:custGeom>
                                <a:solidFill>
                                  <a:srgbClr val="FFFFFF"/>
                                </a:solidFill>
                              </wps:spPr>
                              <wps:bodyPr wrap="square" lIns="0" tIns="0" rIns="0" bIns="0" rtlCol="0">
                                <a:prstTxWarp prst="textNoShape">
                                  <a:avLst/>
                                </a:prstTxWarp>
                                <a:noAutofit/>
                              </wps:bodyPr>
                            </wps:wsp>
                            <wps:wsp>
                              <wps:cNvPr id="403" name="Graphic 403"/>
                              <wps:cNvSpPr/>
                              <wps:spPr>
                                <a:xfrm>
                                  <a:off x="6350" y="6350"/>
                                  <a:ext cx="215900" cy="226060"/>
                                </a:xfrm>
                                <a:custGeom>
                                  <a:avLst/>
                                  <a:gdLst/>
                                  <a:ahLst/>
                                  <a:cxnLst/>
                                  <a:rect l="l" t="t" r="r" b="b"/>
                                  <a:pathLst>
                                    <a:path w="215900" h="226060">
                                      <a:moveTo>
                                        <a:pt x="0" y="225968"/>
                                      </a:moveTo>
                                      <a:lnTo>
                                        <a:pt x="215900" y="225968"/>
                                      </a:lnTo>
                                      <a:lnTo>
                                        <a:pt x="215900" y="0"/>
                                      </a:lnTo>
                                      <a:lnTo>
                                        <a:pt x="0" y="0"/>
                                      </a:lnTo>
                                      <a:lnTo>
                                        <a:pt x="0" y="225968"/>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1BAE822" id="Group 401" o:spid="_x0000_s1026" style="position:absolute;margin-left:3pt;margin-top:3.15pt;width:18pt;height:18.8pt;z-index:-17053696;mso-wrap-distance-left:0;mso-wrap-distance-right:0" coordsize="22860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">
                      <v:shape id="Graphic 402" o:spid="_x0000_s1027" style="position:absolute;width:228600;height:238760;visibility:visible;mso-wrap-style:square;v-text-anchor:top" coordsize="228600,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" path="m228600,l,,,238668r228600,l228600,xe" stroked="f">
                        <v:path arrowok="t"/>
                      </v:shape>
                      <v:shape id="Graphic 403" o:spid="_x0000_s1028" style="position:absolute;left:6350;top:6350;width:215900;height:226060;visibility:visible;mso-wrap-style:square;v-text-anchor:top" coordsize="215900,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" path="m,225968r215900,l215900,,,,,225968xe" filled="f" strokeweight="1pt">
                        <v:path arrowok="t"/>
                      </v:shape>
                    </v:group>
                  </w:pict>
                </mc:Fallback>
              </mc:AlternateContent>
            </w:r>
            <w:r w:rsidRPr="005624DE">
              <w:rPr>
                <w:sz w:val="21"/>
                <w:szCs w:val="21"/>
              </w:rPr>
              <w:t>1.</w:t>
            </w:r>
            <w:r w:rsidRPr="005624DE">
              <w:rPr>
                <w:spacing w:val="80"/>
                <w:w w:val="150"/>
                <w:sz w:val="21"/>
                <w:szCs w:val="21"/>
              </w:rPr>
              <w:t xml:space="preserve"> </w:t>
            </w:r>
            <w:r w:rsidRPr="005624DE">
              <w:rPr>
                <w:sz w:val="21"/>
                <w:szCs w:val="21"/>
              </w:rPr>
              <w:t>Review</w:t>
            </w:r>
            <w:r w:rsidRPr="005624DE">
              <w:rPr>
                <w:spacing w:val="-1"/>
                <w:sz w:val="21"/>
                <w:szCs w:val="21"/>
              </w:rPr>
              <w:t xml:space="preserve"> </w:t>
            </w:r>
            <w:r w:rsidRPr="005624DE">
              <w:rPr>
                <w:sz w:val="21"/>
                <w:szCs w:val="21"/>
              </w:rPr>
              <w:t>the checklist</w:t>
            </w:r>
            <w:r w:rsidRPr="005624DE">
              <w:rPr>
                <w:spacing w:val="-2"/>
                <w:sz w:val="21"/>
                <w:szCs w:val="21"/>
              </w:rPr>
              <w:t xml:space="preserve"> </w:t>
            </w:r>
            <w:r w:rsidRPr="005624DE">
              <w:rPr>
                <w:sz w:val="21"/>
                <w:szCs w:val="21"/>
              </w:rPr>
              <w:t>in</w:t>
            </w:r>
            <w:r w:rsidRPr="005624DE">
              <w:rPr>
                <w:spacing w:val="-5"/>
                <w:sz w:val="21"/>
                <w:szCs w:val="21"/>
              </w:rPr>
              <w:t xml:space="preserve"> </w:t>
            </w:r>
            <w:r w:rsidRPr="005624DE">
              <w:rPr>
                <w:i/>
                <w:sz w:val="21"/>
                <w:szCs w:val="21"/>
              </w:rPr>
              <w:t>Workbook</w:t>
            </w:r>
            <w:r w:rsidRPr="005624DE">
              <w:rPr>
                <w:i/>
                <w:spacing w:val="-1"/>
                <w:sz w:val="21"/>
                <w:szCs w:val="21"/>
              </w:rPr>
              <w:t xml:space="preserve"> </w:t>
            </w:r>
            <w:r w:rsidR="005624DE" w:rsidRPr="005624DE">
              <w:rPr>
                <w:iCs/>
                <w:spacing w:val="-1"/>
                <w:sz w:val="21"/>
                <w:szCs w:val="21"/>
              </w:rPr>
              <w:t>S</w:t>
            </w:r>
            <w:r w:rsidRPr="005624DE">
              <w:rPr>
                <w:sz w:val="21"/>
                <w:szCs w:val="21"/>
              </w:rPr>
              <w:t>ection 21,</w:t>
            </w:r>
            <w:r w:rsidRPr="005624DE">
              <w:rPr>
                <w:spacing w:val="-4"/>
                <w:sz w:val="21"/>
                <w:szCs w:val="21"/>
              </w:rPr>
              <w:t xml:space="preserve"> </w:t>
            </w:r>
            <w:r w:rsidRPr="005624DE">
              <w:rPr>
                <w:i/>
                <w:sz w:val="21"/>
                <w:szCs w:val="21"/>
              </w:rPr>
              <w:t>Checklist</w:t>
            </w:r>
            <w:r w:rsidRPr="005624DE">
              <w:rPr>
                <w:i/>
                <w:spacing w:val="-1"/>
                <w:sz w:val="21"/>
                <w:szCs w:val="21"/>
              </w:rPr>
              <w:t xml:space="preserve"> </w:t>
            </w:r>
            <w:r w:rsidRPr="005624DE">
              <w:rPr>
                <w:i/>
                <w:sz w:val="21"/>
                <w:szCs w:val="21"/>
              </w:rPr>
              <w:t>to Deploy</w:t>
            </w:r>
            <w:r w:rsidRPr="005624DE">
              <w:rPr>
                <w:i/>
                <w:spacing w:val="-3"/>
                <w:sz w:val="21"/>
                <w:szCs w:val="21"/>
              </w:rPr>
              <w:t xml:space="preserve"> </w:t>
            </w:r>
            <w:r w:rsidRPr="005624DE">
              <w:rPr>
                <w:i/>
                <w:sz w:val="21"/>
                <w:szCs w:val="21"/>
              </w:rPr>
              <w:t>Sprinklers</w:t>
            </w:r>
            <w:r w:rsidRPr="005624DE">
              <w:rPr>
                <w:sz w:val="21"/>
                <w:szCs w:val="21"/>
              </w:rPr>
              <w:t>,</w:t>
            </w:r>
            <w:r w:rsidRPr="005624DE">
              <w:rPr>
                <w:spacing w:val="-2"/>
                <w:sz w:val="21"/>
                <w:szCs w:val="21"/>
              </w:rPr>
              <w:t xml:space="preserve"> </w:t>
            </w:r>
            <w:r w:rsidRPr="005624DE">
              <w:rPr>
                <w:sz w:val="21"/>
                <w:szCs w:val="21"/>
              </w:rPr>
              <w:t>to ensure it includes all steps needed to quickly set the system in operation.</w:t>
            </w:r>
          </w:p>
        </w:tc>
      </w:tr>
      <w:tr w:rsidR="009F12D1" w14:paraId="713CD8AF" w14:textId="77777777">
        <w:trPr>
          <w:trHeight w:val="974"/>
        </w:trPr>
        <w:tc>
          <w:tcPr>
            <w:tcW w:w="527" w:type="dxa"/>
          </w:tcPr>
          <w:p w14:paraId="6F9F6194" w14:textId="18C2CA75" w:rsidR="009F12D1" w:rsidRPr="005624DE" w:rsidRDefault="009F12D1">
            <w:pPr>
              <w:pStyle w:val="TableParagraph"/>
              <w:spacing w:before="8" w:after="1"/>
              <w:rPr>
                <w:b/>
                <w:sz w:val="21"/>
                <w:szCs w:val="21"/>
              </w:rPr>
            </w:pPr>
          </w:p>
          <w:p w14:paraId="506F699E" w14:textId="77777777" w:rsidR="009F12D1" w:rsidRPr="005624DE" w:rsidRDefault="00123486">
            <w:pPr>
              <w:pStyle w:val="TableParagraph"/>
              <w:ind w:left="60"/>
              <w:rPr>
                <w:sz w:val="21"/>
                <w:szCs w:val="21"/>
              </w:rPr>
            </w:pPr>
            <w:r w:rsidRPr="005624DE">
              <w:rPr>
                <w:noProof/>
                <w:sz w:val="21"/>
                <w:szCs w:val="21"/>
              </w:rPr>
              <mc:AlternateContent>
                <mc:Choice Requires="wpg">
                  <w:drawing>
                    <wp:inline distT="0" distB="0" distL="0" distR="0" wp14:anchorId="161C21FA" wp14:editId="505021AD">
                      <wp:extent cx="228600" cy="228600"/>
                      <wp:effectExtent l="0" t="0" r="0" b="0"/>
                      <wp:docPr id="404"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405" name="Graphic 405"/>
                              <wps:cNvSpPr/>
                              <wps:spPr>
                                <a:xfrm>
                                  <a:off x="0" y="0"/>
                                  <a:ext cx="228600" cy="228600"/>
                                </a:xfrm>
                                <a:custGeom>
                                  <a:avLst/>
                                  <a:gdLst/>
                                  <a:ahLst/>
                                  <a:cxnLst/>
                                  <a:rect l="l" t="t" r="r" b="b"/>
                                  <a:pathLst>
                                    <a:path w="228600" h="228600">
                                      <a:moveTo>
                                        <a:pt x="228600" y="0"/>
                                      </a:moveTo>
                                      <a:lnTo>
                                        <a:pt x="0" y="0"/>
                                      </a:lnTo>
                                      <a:lnTo>
                                        <a:pt x="0" y="228599"/>
                                      </a:lnTo>
                                      <a:lnTo>
                                        <a:pt x="228600" y="228599"/>
                                      </a:lnTo>
                                      <a:lnTo>
                                        <a:pt x="228600" y="0"/>
                                      </a:lnTo>
                                      <a:close/>
                                    </a:path>
                                  </a:pathLst>
                                </a:custGeom>
                                <a:solidFill>
                                  <a:srgbClr val="FFFFFF"/>
                                </a:solidFill>
                              </wps:spPr>
                              <wps:bodyPr wrap="square" lIns="0" tIns="0" rIns="0" bIns="0" rtlCol="0">
                                <a:prstTxWarp prst="textNoShape">
                                  <a:avLst/>
                                </a:prstTxWarp>
                                <a:noAutofit/>
                              </wps:bodyPr>
                            </wps:wsp>
                            <wps:wsp>
                              <wps:cNvPr id="406" name="Graphic 406"/>
                              <wps:cNvSpPr/>
                              <wps:spPr>
                                <a:xfrm>
                                  <a:off x="6350" y="6350"/>
                                  <a:ext cx="215900" cy="215900"/>
                                </a:xfrm>
                                <a:custGeom>
                                  <a:avLst/>
                                  <a:gdLst/>
                                  <a:ahLst/>
                                  <a:cxnLst/>
                                  <a:rect l="l" t="t" r="r" b="b"/>
                                  <a:pathLst>
                                    <a:path w="215900" h="215900">
                                      <a:moveTo>
                                        <a:pt x="0" y="215899"/>
                                      </a:moveTo>
                                      <a:lnTo>
                                        <a:pt x="215900" y="215899"/>
                                      </a:lnTo>
                                      <a:lnTo>
                                        <a:pt x="215900" y="0"/>
                                      </a:lnTo>
                                      <a:lnTo>
                                        <a:pt x="0" y="0"/>
                                      </a:lnTo>
                                      <a:lnTo>
                                        <a:pt x="0" y="215899"/>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31AE76E" id="Group 404"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">
                      <v:shape id="Graphic 405"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" path="m228600,l,,,228599r228600,l228600,xe" stroked="f">
                        <v:path arrowok="t"/>
                      </v:shape>
                      <v:shape id="Graphic 406"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" path="m,215899r215900,l215900,,,,,215899xe" filled="f" strokeweight="1pt">
                        <v:path arrowok="t"/>
                      </v:shape>
                      <w10:anchorlock/>
                    </v:group>
                  </w:pict>
                </mc:Fallback>
              </mc:AlternateContent>
            </w:r>
          </w:p>
        </w:tc>
        <w:tc>
          <w:tcPr>
            <w:tcW w:w="8608" w:type="dxa"/>
          </w:tcPr>
          <w:p w14:paraId="5D33C02B" w14:textId="77777777" w:rsidR="009F12D1" w:rsidRPr="005624DE" w:rsidRDefault="00123486">
            <w:pPr>
              <w:pStyle w:val="TableParagraph"/>
              <w:spacing w:before="168" w:line="271" w:lineRule="auto"/>
              <w:ind w:left="480" w:hanging="360"/>
              <w:rPr>
                <w:sz w:val="21"/>
                <w:szCs w:val="21"/>
              </w:rPr>
            </w:pPr>
            <w:r w:rsidRPr="005624DE">
              <w:rPr>
                <w:sz w:val="21"/>
                <w:szCs w:val="21"/>
              </w:rPr>
              <w:t>2.</w:t>
            </w:r>
            <w:r w:rsidRPr="005624DE">
              <w:rPr>
                <w:spacing w:val="80"/>
                <w:sz w:val="21"/>
                <w:szCs w:val="21"/>
              </w:rPr>
              <w:t xml:space="preserve"> </w:t>
            </w:r>
            <w:r w:rsidRPr="005624DE">
              <w:rPr>
                <w:sz w:val="21"/>
                <w:szCs w:val="21"/>
              </w:rPr>
              <w:t>The best instructions are ones that have been tested. Take the time to set out the selected</w:t>
            </w:r>
            <w:r w:rsidRPr="005624DE">
              <w:rPr>
                <w:spacing w:val="-3"/>
                <w:sz w:val="21"/>
                <w:szCs w:val="21"/>
              </w:rPr>
              <w:t xml:space="preserve"> </w:t>
            </w:r>
            <w:r w:rsidRPr="005624DE">
              <w:rPr>
                <w:sz w:val="21"/>
                <w:szCs w:val="21"/>
              </w:rPr>
              <w:t>sprinkler</w:t>
            </w:r>
            <w:r w:rsidRPr="005624DE">
              <w:rPr>
                <w:spacing w:val="-4"/>
                <w:sz w:val="21"/>
                <w:szCs w:val="21"/>
              </w:rPr>
              <w:t xml:space="preserve"> </w:t>
            </w:r>
            <w:r w:rsidRPr="005624DE">
              <w:rPr>
                <w:sz w:val="21"/>
                <w:szCs w:val="21"/>
              </w:rPr>
              <w:t>systems</w:t>
            </w:r>
            <w:r w:rsidRPr="005624DE">
              <w:rPr>
                <w:spacing w:val="-3"/>
                <w:sz w:val="21"/>
                <w:szCs w:val="21"/>
              </w:rPr>
              <w:t xml:space="preserve"> </w:t>
            </w:r>
            <w:r w:rsidRPr="005624DE">
              <w:rPr>
                <w:sz w:val="21"/>
                <w:szCs w:val="21"/>
              </w:rPr>
              <w:t>and</w:t>
            </w:r>
            <w:r w:rsidRPr="005624DE">
              <w:rPr>
                <w:spacing w:val="-3"/>
                <w:sz w:val="21"/>
                <w:szCs w:val="21"/>
              </w:rPr>
              <w:t xml:space="preserve"> </w:t>
            </w:r>
            <w:r w:rsidRPr="005624DE">
              <w:rPr>
                <w:sz w:val="21"/>
                <w:szCs w:val="21"/>
              </w:rPr>
              <w:t>record</w:t>
            </w:r>
            <w:r w:rsidRPr="005624DE">
              <w:rPr>
                <w:spacing w:val="-3"/>
                <w:sz w:val="21"/>
                <w:szCs w:val="21"/>
              </w:rPr>
              <w:t xml:space="preserve"> </w:t>
            </w:r>
            <w:r w:rsidRPr="005624DE">
              <w:rPr>
                <w:sz w:val="21"/>
                <w:szCs w:val="21"/>
              </w:rPr>
              <w:t>the</w:t>
            </w:r>
            <w:r w:rsidRPr="005624DE">
              <w:rPr>
                <w:spacing w:val="-3"/>
                <w:sz w:val="21"/>
                <w:szCs w:val="21"/>
              </w:rPr>
              <w:t xml:space="preserve"> </w:t>
            </w:r>
            <w:r w:rsidRPr="005624DE">
              <w:rPr>
                <w:sz w:val="21"/>
                <w:szCs w:val="21"/>
              </w:rPr>
              <w:t>steps</w:t>
            </w:r>
            <w:r w:rsidRPr="005624DE">
              <w:rPr>
                <w:spacing w:val="-3"/>
                <w:sz w:val="21"/>
                <w:szCs w:val="21"/>
              </w:rPr>
              <w:t xml:space="preserve"> </w:t>
            </w:r>
            <w:r w:rsidRPr="005624DE">
              <w:rPr>
                <w:sz w:val="21"/>
                <w:szCs w:val="21"/>
              </w:rPr>
              <w:t>as</w:t>
            </w:r>
            <w:r w:rsidRPr="005624DE">
              <w:rPr>
                <w:spacing w:val="-6"/>
                <w:sz w:val="21"/>
                <w:szCs w:val="21"/>
              </w:rPr>
              <w:t xml:space="preserve"> </w:t>
            </w:r>
            <w:r w:rsidRPr="005624DE">
              <w:rPr>
                <w:sz w:val="21"/>
                <w:szCs w:val="21"/>
              </w:rPr>
              <w:t>if</w:t>
            </w:r>
            <w:r w:rsidRPr="005624DE">
              <w:rPr>
                <w:spacing w:val="-2"/>
                <w:sz w:val="21"/>
                <w:szCs w:val="21"/>
              </w:rPr>
              <w:t xml:space="preserve"> </w:t>
            </w:r>
            <w:r w:rsidRPr="005624DE">
              <w:rPr>
                <w:sz w:val="21"/>
                <w:szCs w:val="21"/>
              </w:rPr>
              <w:t>instructing</w:t>
            </w:r>
            <w:r w:rsidRPr="005624DE">
              <w:rPr>
                <w:spacing w:val="-3"/>
                <w:sz w:val="21"/>
                <w:szCs w:val="21"/>
              </w:rPr>
              <w:t xml:space="preserve"> </w:t>
            </w:r>
            <w:r w:rsidRPr="005624DE">
              <w:rPr>
                <w:sz w:val="21"/>
                <w:szCs w:val="21"/>
              </w:rPr>
              <w:t>someone</w:t>
            </w:r>
            <w:r w:rsidRPr="005624DE">
              <w:rPr>
                <w:spacing w:val="-3"/>
                <w:sz w:val="21"/>
                <w:szCs w:val="21"/>
              </w:rPr>
              <w:t xml:space="preserve"> </w:t>
            </w:r>
            <w:r w:rsidRPr="005624DE">
              <w:rPr>
                <w:sz w:val="21"/>
                <w:szCs w:val="21"/>
              </w:rPr>
              <w:t>who</w:t>
            </w:r>
            <w:r w:rsidRPr="005624DE">
              <w:rPr>
                <w:spacing w:val="-3"/>
                <w:sz w:val="21"/>
                <w:szCs w:val="21"/>
              </w:rPr>
              <w:t xml:space="preserve"> </w:t>
            </w:r>
            <w:proofErr w:type="gramStart"/>
            <w:r w:rsidRPr="005624DE">
              <w:rPr>
                <w:sz w:val="21"/>
                <w:szCs w:val="21"/>
              </w:rPr>
              <w:t>has</w:t>
            </w:r>
            <w:proofErr w:type="gramEnd"/>
          </w:p>
          <w:p w14:paraId="25600F6F" w14:textId="77777777" w:rsidR="009F12D1" w:rsidRPr="005624DE" w:rsidRDefault="00123486">
            <w:pPr>
              <w:pStyle w:val="TableParagraph"/>
              <w:spacing w:before="5" w:line="222" w:lineRule="exact"/>
              <w:ind w:left="480"/>
              <w:rPr>
                <w:sz w:val="21"/>
                <w:szCs w:val="21"/>
              </w:rPr>
            </w:pPr>
            <w:r w:rsidRPr="005624DE">
              <w:rPr>
                <w:sz w:val="21"/>
                <w:szCs w:val="21"/>
              </w:rPr>
              <w:t>offered</w:t>
            </w:r>
            <w:r w:rsidRPr="005624DE">
              <w:rPr>
                <w:spacing w:val="-5"/>
                <w:sz w:val="21"/>
                <w:szCs w:val="21"/>
              </w:rPr>
              <w:t xml:space="preserve"> </w:t>
            </w:r>
            <w:r w:rsidRPr="005624DE">
              <w:rPr>
                <w:sz w:val="21"/>
                <w:szCs w:val="21"/>
              </w:rPr>
              <w:t>to</w:t>
            </w:r>
            <w:r w:rsidRPr="005624DE">
              <w:rPr>
                <w:spacing w:val="-4"/>
                <w:sz w:val="21"/>
                <w:szCs w:val="21"/>
              </w:rPr>
              <w:t xml:space="preserve"> </w:t>
            </w:r>
            <w:r w:rsidRPr="005624DE">
              <w:rPr>
                <w:spacing w:val="-2"/>
                <w:sz w:val="21"/>
                <w:szCs w:val="21"/>
              </w:rPr>
              <w:t>help.</w:t>
            </w:r>
          </w:p>
        </w:tc>
      </w:tr>
    </w:tbl>
    <w:p w14:paraId="43103FCD" w14:textId="38E0D25F" w:rsidR="00590CB1" w:rsidRDefault="00590CB1">
      <w:pPr>
        <w:pStyle w:val="BodyText"/>
        <w:spacing w:before="75"/>
        <w:rPr>
          <w:b/>
          <w:sz w:val="28"/>
        </w:rPr>
      </w:pPr>
      <w:r>
        <w:rPr>
          <w:b/>
          <w:sz w:val="28"/>
        </w:rPr>
        <w:br w:type="page"/>
      </w:r>
    </w:p>
    <w:p w14:paraId="23F364B3" w14:textId="77777777" w:rsidR="009F12D1" w:rsidRDefault="009F12D1">
      <w:pPr>
        <w:pStyle w:val="BodyText"/>
        <w:spacing w:before="75"/>
        <w:rPr>
          <w:b/>
          <w:sz w:val="28"/>
        </w:rPr>
      </w:pPr>
    </w:p>
    <w:p w14:paraId="616C7A55" w14:textId="77777777" w:rsidR="009F12D1" w:rsidRDefault="00123486" w:rsidP="00266C9A">
      <w:pPr>
        <w:pStyle w:val="Heading3"/>
        <w:numPr>
          <w:ilvl w:val="0"/>
          <w:numId w:val="20"/>
        </w:numPr>
        <w:tabs>
          <w:tab w:val="left" w:pos="787"/>
        </w:tabs>
        <w:ind w:hanging="3451"/>
      </w:pPr>
      <w:bookmarkStart w:id="56" w:name="22._Checklist_for_Operating_Backup_Gener"/>
      <w:bookmarkStart w:id="57" w:name="_Toc167277787"/>
      <w:bookmarkEnd w:id="56"/>
      <w:r>
        <w:t>Checklist</w:t>
      </w:r>
      <w:r>
        <w:rPr>
          <w:spacing w:val="-7"/>
        </w:rPr>
        <w:t xml:space="preserve"> </w:t>
      </w:r>
      <w:r>
        <w:t>for</w:t>
      </w:r>
      <w:r>
        <w:rPr>
          <w:spacing w:val="-7"/>
        </w:rPr>
        <w:t xml:space="preserve"> </w:t>
      </w:r>
      <w:r>
        <w:t>Operating</w:t>
      </w:r>
      <w:r>
        <w:rPr>
          <w:spacing w:val="-7"/>
        </w:rPr>
        <w:t xml:space="preserve"> </w:t>
      </w:r>
      <w:r>
        <w:t>Backup</w:t>
      </w:r>
      <w:r>
        <w:rPr>
          <w:spacing w:val="-7"/>
        </w:rPr>
        <w:t xml:space="preserve"> </w:t>
      </w:r>
      <w:r>
        <w:rPr>
          <w:spacing w:val="-2"/>
        </w:rPr>
        <w:t>Generator</w:t>
      </w:r>
      <w:bookmarkEnd w:id="57"/>
    </w:p>
    <w:p w14:paraId="199DE712" w14:textId="41583A6D" w:rsidR="009F12D1" w:rsidRDefault="00123486" w:rsidP="005624DE">
      <w:pPr>
        <w:pStyle w:val="BodyText"/>
        <w:spacing w:before="279" w:line="276" w:lineRule="auto"/>
        <w:ind w:left="284" w:right="1431"/>
      </w:pPr>
      <w:r>
        <w:t>If alternate power systems</w:t>
      </w:r>
      <w:r>
        <w:rPr>
          <w:spacing w:val="-2"/>
        </w:rPr>
        <w:t xml:space="preserve"> </w:t>
      </w:r>
      <w:r>
        <w:t>are available</w:t>
      </w:r>
      <w:r>
        <w:rPr>
          <w:spacing w:val="-1"/>
        </w:rPr>
        <w:t xml:space="preserve"> </w:t>
      </w:r>
      <w:r>
        <w:t>on the property,</w:t>
      </w:r>
      <w:r>
        <w:rPr>
          <w:spacing w:val="-1"/>
        </w:rPr>
        <w:t xml:space="preserve"> </w:t>
      </w:r>
      <w:r>
        <w:t xml:space="preserve">prepare the instructions in </w:t>
      </w:r>
      <w:r w:rsidR="005624DE">
        <w:t>S</w:t>
      </w:r>
      <w:r>
        <w:t xml:space="preserve">ection 22 of the </w:t>
      </w:r>
      <w:r>
        <w:rPr>
          <w:i/>
        </w:rPr>
        <w:t xml:space="preserve">Wildfire Plan </w:t>
      </w:r>
      <w:r>
        <w:t>to allow them to be set up and activated quickly.</w:t>
      </w:r>
    </w:p>
    <w:p w14:paraId="59B66F5C" w14:textId="77777777" w:rsidR="009F12D1" w:rsidRDefault="009F12D1">
      <w:pPr>
        <w:pStyle w:val="BodyText"/>
        <w:spacing w:before="36"/>
      </w:pPr>
    </w:p>
    <w:p w14:paraId="46DB03BF" w14:textId="7E6AB2A5" w:rsidR="009F12D1" w:rsidRDefault="00123486" w:rsidP="005624DE">
      <w:pPr>
        <w:ind w:left="284"/>
        <w:rPr>
          <w:b/>
        </w:rPr>
      </w:pPr>
      <w:r>
        <w:rPr>
          <w:noProof/>
        </w:rPr>
        <mc:AlternateContent>
          <mc:Choice Requires="wps">
            <w:drawing>
              <wp:anchor distT="0" distB="0" distL="0" distR="0" simplePos="0" relativeHeight="486264832" behindDoc="1" locked="0" layoutInCell="1" allowOverlap="1" wp14:anchorId="2D28C9FB" wp14:editId="10D97DC0">
                <wp:simplePos x="0" y="0"/>
                <wp:positionH relativeFrom="page">
                  <wp:posOffset>1026922</wp:posOffset>
                </wp:positionH>
                <wp:positionV relativeFrom="paragraph">
                  <wp:posOffset>212697</wp:posOffset>
                </wp:positionV>
                <wp:extent cx="227329" cy="282575"/>
                <wp:effectExtent l="0" t="0" r="0" b="0"/>
                <wp:wrapNone/>
                <wp:docPr id="407" name="Text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282575"/>
                        </a:xfrm>
                        <a:prstGeom prst="rect">
                          <a:avLst/>
                        </a:prstGeom>
                      </wps:spPr>
                      <wps:txbx>
                        <w:txbxContent>
                          <w:p w14:paraId="7A7D880F" w14:textId="77777777" w:rsidR="009F12D1" w:rsidRDefault="00123486">
                            <w:pPr>
                              <w:spacing w:line="445" w:lineRule="exact"/>
                              <w:rPr>
                                <w:rFonts w:ascii="Century Gothic" w:hAnsi="Century Gothic"/>
                                <w:sz w:val="40"/>
                              </w:rPr>
                            </w:pPr>
                            <w:r>
                              <w:rPr>
                                <w:rFonts w:ascii="Century Gothic" w:hAnsi="Century Gothic"/>
                                <w:spacing w:val="-10"/>
                                <w:w w:val="145"/>
                                <w:sz w:val="40"/>
                              </w:rPr>
                              <w:t>□</w:t>
                            </w:r>
                          </w:p>
                        </w:txbxContent>
                      </wps:txbx>
                      <wps:bodyPr wrap="square" lIns="0" tIns="0" rIns="0" bIns="0" rtlCol="0">
                        <a:noAutofit/>
                      </wps:bodyPr>
                    </wps:wsp>
                  </a:graphicData>
                </a:graphic>
              </wp:anchor>
            </w:drawing>
          </mc:Choice>
          <mc:Fallback>
            <w:pict>
              <v:shape w14:anchorId="2D28C9FB" id="Textbox 407" o:spid="_x0000_s1082" type="#_x0000_t202" style="position:absolute;left:0;text-align:left;margin-left:80.85pt;margin-top:16.75pt;width:17.9pt;height:22.25pt;z-index:-17051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" filled="f" stroked="f">
                <v:textbox inset="0,0,0,0">
                  <w:txbxContent>
                    <w:p w14:paraId="7A7D880F" w14:textId="77777777" w:rsidR="009F12D1" w:rsidRDefault="00123486">
                      <w:pPr>
                        <w:spacing w:line="445" w:lineRule="exact"/>
                        <w:rPr>
                          <w:rFonts w:ascii="Century Gothic" w:hAnsi="Century Gothic"/>
                          <w:sz w:val="40"/>
                        </w:rPr>
                      </w:pPr>
                      <w:r>
                        <w:rPr>
                          <w:rFonts w:ascii="Century Gothic" w:hAnsi="Century Gothic"/>
                          <w:spacing w:val="-10"/>
                          <w:w w:val="145"/>
                          <w:sz w:val="40"/>
                        </w:rPr>
                        <w:t>□</w:t>
                      </w:r>
                    </w:p>
                  </w:txbxContent>
                </v:textbox>
                <w10:wrap anchorx="page"/>
              </v:shape>
            </w:pict>
          </mc:Fallback>
        </mc:AlternateContent>
      </w:r>
      <w:r>
        <w:rPr>
          <w:noProof/>
        </w:rPr>
        <mc:AlternateContent>
          <mc:Choice Requires="wps">
            <w:drawing>
              <wp:anchor distT="0" distB="0" distL="0" distR="0" simplePos="0" relativeHeight="486265344" behindDoc="1" locked="0" layoutInCell="1" allowOverlap="1" wp14:anchorId="02B9E0E2" wp14:editId="2FF4DF12">
                <wp:simplePos x="0" y="0"/>
                <wp:positionH relativeFrom="page">
                  <wp:posOffset>1024127</wp:posOffset>
                </wp:positionH>
                <wp:positionV relativeFrom="paragraph">
                  <wp:posOffset>781974</wp:posOffset>
                </wp:positionV>
                <wp:extent cx="227329" cy="282575"/>
                <wp:effectExtent l="0" t="0" r="0" b="0"/>
                <wp:wrapNone/>
                <wp:docPr id="408" name="Text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282575"/>
                        </a:xfrm>
                        <a:prstGeom prst="rect">
                          <a:avLst/>
                        </a:prstGeom>
                      </wps:spPr>
                      <wps:txbx>
                        <w:txbxContent>
                          <w:p w14:paraId="06157701" w14:textId="77777777" w:rsidR="009F12D1" w:rsidRDefault="00123486">
                            <w:pPr>
                              <w:spacing w:line="445" w:lineRule="exact"/>
                              <w:rPr>
                                <w:rFonts w:ascii="Segoe UI Symbol" w:hAnsi="Segoe UI Symbol"/>
                                <w:sz w:val="40"/>
                              </w:rPr>
                            </w:pPr>
                            <w:r>
                              <w:rPr>
                                <w:rFonts w:ascii="Segoe UI Symbol" w:hAnsi="Segoe UI Symbol"/>
                                <w:spacing w:val="-10"/>
                                <w:sz w:val="40"/>
                              </w:rPr>
                              <w:t>❑</w:t>
                            </w:r>
                          </w:p>
                        </w:txbxContent>
                      </wps:txbx>
                      <wps:bodyPr wrap="square" lIns="0" tIns="0" rIns="0" bIns="0" rtlCol="0">
                        <a:noAutofit/>
                      </wps:bodyPr>
                    </wps:wsp>
                  </a:graphicData>
                </a:graphic>
              </wp:anchor>
            </w:drawing>
          </mc:Choice>
          <mc:Fallback>
            <w:pict>
              <v:shape w14:anchorId="02B9E0E2" id="Textbox 408" o:spid="_x0000_s1083" type="#_x0000_t202" style="position:absolute;left:0;text-align:left;margin-left:80.65pt;margin-top:61.55pt;width:17.9pt;height:22.25pt;z-index:-17051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" filled="f" stroked="f">
                <v:textbox inset="0,0,0,0">
                  <w:txbxContent>
                    <w:p w14:paraId="06157701" w14:textId="77777777" w:rsidR="009F12D1" w:rsidRDefault="00123486">
                      <w:pPr>
                        <w:spacing w:line="445" w:lineRule="exact"/>
                        <w:rPr>
                          <w:rFonts w:ascii="Segoe UI Symbol" w:hAnsi="Segoe UI Symbol"/>
                          <w:sz w:val="40"/>
                        </w:rPr>
                      </w:pPr>
                      <w:r>
                        <w:rPr>
                          <w:rFonts w:ascii="Segoe UI Symbol" w:hAnsi="Segoe UI Symbol"/>
                          <w:spacing w:val="-10"/>
                          <w:sz w:val="40"/>
                        </w:rPr>
                        <w:t>❑</w:t>
                      </w:r>
                    </w:p>
                  </w:txbxContent>
                </v:textbox>
                <w10:wrap anchorx="page"/>
              </v:shape>
            </w:pict>
          </mc:Fallback>
        </mc:AlternateContent>
      </w:r>
      <w:r>
        <w:rPr>
          <w:b/>
        </w:rPr>
        <w:t>Take</w:t>
      </w:r>
      <w:r>
        <w:rPr>
          <w:b/>
          <w:spacing w:val="-5"/>
        </w:rPr>
        <w:t xml:space="preserve"> </w:t>
      </w:r>
      <w:r>
        <w:rPr>
          <w:b/>
        </w:rPr>
        <w:t>these</w:t>
      </w:r>
      <w:r>
        <w:rPr>
          <w:b/>
          <w:spacing w:val="-4"/>
        </w:rPr>
        <w:t xml:space="preserve"> </w:t>
      </w:r>
      <w:r>
        <w:rPr>
          <w:b/>
        </w:rPr>
        <w:t>actions</w:t>
      </w:r>
      <w:r>
        <w:rPr>
          <w:b/>
          <w:spacing w:val="-6"/>
        </w:rPr>
        <w:t xml:space="preserve"> </w:t>
      </w:r>
      <w:r>
        <w:rPr>
          <w:b/>
        </w:rPr>
        <w:t>to</w:t>
      </w:r>
      <w:r>
        <w:rPr>
          <w:b/>
          <w:spacing w:val="-7"/>
        </w:rPr>
        <w:t xml:space="preserve"> </w:t>
      </w:r>
      <w:r>
        <w:rPr>
          <w:b/>
        </w:rPr>
        <w:t>include</w:t>
      </w:r>
      <w:r>
        <w:rPr>
          <w:b/>
          <w:spacing w:val="-6"/>
        </w:rPr>
        <w:t xml:space="preserve"> </w:t>
      </w:r>
      <w:r>
        <w:rPr>
          <w:b/>
        </w:rPr>
        <w:t>the</w:t>
      </w:r>
      <w:r>
        <w:rPr>
          <w:b/>
          <w:spacing w:val="-4"/>
        </w:rPr>
        <w:t xml:space="preserve"> </w:t>
      </w:r>
      <w:r>
        <w:rPr>
          <w:b/>
        </w:rPr>
        <w:t>proper</w:t>
      </w:r>
      <w:r>
        <w:rPr>
          <w:b/>
          <w:spacing w:val="-5"/>
        </w:rPr>
        <w:t xml:space="preserve"> </w:t>
      </w:r>
      <w:r>
        <w:rPr>
          <w:b/>
        </w:rPr>
        <w:t>instructions</w:t>
      </w:r>
      <w:r>
        <w:rPr>
          <w:b/>
          <w:spacing w:val="-7"/>
        </w:rPr>
        <w:t xml:space="preserve"> </w:t>
      </w:r>
      <w:r>
        <w:rPr>
          <w:b/>
        </w:rPr>
        <w:t>for</w:t>
      </w:r>
      <w:r>
        <w:rPr>
          <w:b/>
          <w:spacing w:val="-5"/>
        </w:rPr>
        <w:t xml:space="preserve"> </w:t>
      </w:r>
      <w:r>
        <w:rPr>
          <w:b/>
        </w:rPr>
        <w:t>operating</w:t>
      </w:r>
      <w:r>
        <w:rPr>
          <w:b/>
          <w:spacing w:val="-6"/>
        </w:rPr>
        <w:t xml:space="preserve"> </w:t>
      </w:r>
      <w:r>
        <w:rPr>
          <w:b/>
        </w:rPr>
        <w:t>backup</w:t>
      </w:r>
      <w:r>
        <w:rPr>
          <w:b/>
          <w:spacing w:val="-4"/>
        </w:rPr>
        <w:t xml:space="preserve"> </w:t>
      </w:r>
      <w:r>
        <w:rPr>
          <w:b/>
          <w:spacing w:val="-2"/>
        </w:rPr>
        <w:t>generators</w:t>
      </w:r>
      <w:r w:rsidR="005624DE">
        <w:rPr>
          <w:b/>
          <w:spacing w:val="-2"/>
        </w:rPr>
        <w:t>:</w:t>
      </w:r>
    </w:p>
    <w:p w14:paraId="5B2BA2BB" w14:textId="77777777" w:rsidR="009F12D1" w:rsidRDefault="009F12D1">
      <w:pPr>
        <w:pStyle w:val="BodyText"/>
        <w:spacing w:before="1"/>
        <w:rPr>
          <w:b/>
          <w:sz w:val="7"/>
        </w:rPr>
      </w:pPr>
    </w:p>
    <w:tbl>
      <w:tblPr>
        <w:tblW w:w="0" w:type="auto"/>
        <w:tblInd w:w="450" w:type="dxa"/>
        <w:tblLayout w:type="fixed"/>
        <w:tblCellMar>
          <w:left w:w="0" w:type="dxa"/>
          <w:right w:w="0" w:type="dxa"/>
        </w:tblCellMar>
        <w:tblLook w:val="01E0" w:firstRow="1" w:lastRow="1" w:firstColumn="1" w:lastColumn="1" w:noHBand="0" w:noVBand="0"/>
      </w:tblPr>
      <w:tblGrid>
        <w:gridCol w:w="527"/>
        <w:gridCol w:w="8320"/>
      </w:tblGrid>
      <w:tr w:rsidR="009F12D1" w14:paraId="37B9C768" w14:textId="77777777">
        <w:trPr>
          <w:trHeight w:val="790"/>
        </w:trPr>
        <w:tc>
          <w:tcPr>
            <w:tcW w:w="8847" w:type="dxa"/>
            <w:gridSpan w:val="2"/>
          </w:tcPr>
          <w:p w14:paraId="340ED2CD" w14:textId="0892186C" w:rsidR="009F12D1" w:rsidRPr="005624DE" w:rsidRDefault="00123486">
            <w:pPr>
              <w:pStyle w:val="TableParagraph"/>
              <w:spacing w:before="154" w:line="273" w:lineRule="auto"/>
              <w:ind w:left="1007" w:right="651" w:hanging="356"/>
              <w:rPr>
                <w:sz w:val="21"/>
                <w:szCs w:val="21"/>
              </w:rPr>
            </w:pPr>
            <w:r w:rsidRPr="005624DE">
              <w:rPr>
                <w:noProof/>
                <w:sz w:val="21"/>
                <w:szCs w:val="21"/>
              </w:rPr>
              <mc:AlternateContent>
                <mc:Choice Requires="wpg">
                  <w:drawing>
                    <wp:anchor distT="0" distB="0" distL="0" distR="0" simplePos="0" relativeHeight="486267392" behindDoc="1" locked="0" layoutInCell="1" allowOverlap="1" wp14:anchorId="601E8C62" wp14:editId="0EFC6A17">
                      <wp:simplePos x="0" y="0"/>
                      <wp:positionH relativeFrom="column">
                        <wp:posOffset>32856</wp:posOffset>
                      </wp:positionH>
                      <wp:positionV relativeFrom="paragraph">
                        <wp:posOffset>45709</wp:posOffset>
                      </wp:positionV>
                      <wp:extent cx="228600" cy="238760"/>
                      <wp:effectExtent l="0" t="0" r="0" b="0"/>
                      <wp:wrapNone/>
                      <wp:docPr id="40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38760"/>
                                <a:chOff x="0" y="0"/>
                                <a:chExt cx="228600" cy="238760"/>
                              </a:xfrm>
                            </wpg:grpSpPr>
                            <wps:wsp>
                              <wps:cNvPr id="410" name="Graphic 410"/>
                              <wps:cNvSpPr/>
                              <wps:spPr>
                                <a:xfrm>
                                  <a:off x="0" y="0"/>
                                  <a:ext cx="228600" cy="238760"/>
                                </a:xfrm>
                                <a:custGeom>
                                  <a:avLst/>
                                  <a:gdLst/>
                                  <a:ahLst/>
                                  <a:cxnLst/>
                                  <a:rect l="l" t="t" r="r" b="b"/>
                                  <a:pathLst>
                                    <a:path w="228600" h="238760">
                                      <a:moveTo>
                                        <a:pt x="228600" y="0"/>
                                      </a:moveTo>
                                      <a:lnTo>
                                        <a:pt x="0" y="0"/>
                                      </a:lnTo>
                                      <a:lnTo>
                                        <a:pt x="0" y="238667"/>
                                      </a:lnTo>
                                      <a:lnTo>
                                        <a:pt x="228600" y="238667"/>
                                      </a:lnTo>
                                      <a:lnTo>
                                        <a:pt x="228600" y="0"/>
                                      </a:lnTo>
                                      <a:close/>
                                    </a:path>
                                  </a:pathLst>
                                </a:custGeom>
                                <a:solidFill>
                                  <a:srgbClr val="FFFFFF"/>
                                </a:solidFill>
                              </wps:spPr>
                              <wps:bodyPr wrap="square" lIns="0" tIns="0" rIns="0" bIns="0" rtlCol="0">
                                <a:prstTxWarp prst="textNoShape">
                                  <a:avLst/>
                                </a:prstTxWarp>
                                <a:noAutofit/>
                              </wps:bodyPr>
                            </wps:wsp>
                            <wps:wsp>
                              <wps:cNvPr id="411" name="Graphic 411"/>
                              <wps:cNvSpPr/>
                              <wps:spPr>
                                <a:xfrm>
                                  <a:off x="6350" y="6350"/>
                                  <a:ext cx="215900" cy="226060"/>
                                </a:xfrm>
                                <a:custGeom>
                                  <a:avLst/>
                                  <a:gdLst/>
                                  <a:ahLst/>
                                  <a:cxnLst/>
                                  <a:rect l="l" t="t" r="r" b="b"/>
                                  <a:pathLst>
                                    <a:path w="215900" h="226060">
                                      <a:moveTo>
                                        <a:pt x="0" y="225967"/>
                                      </a:moveTo>
                                      <a:lnTo>
                                        <a:pt x="215900" y="225967"/>
                                      </a:lnTo>
                                      <a:lnTo>
                                        <a:pt x="215900" y="0"/>
                                      </a:lnTo>
                                      <a:lnTo>
                                        <a:pt x="0" y="0"/>
                                      </a:lnTo>
                                      <a:lnTo>
                                        <a:pt x="0" y="22596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9C2F383" id="Group 409" o:spid="_x0000_s1026" style="position:absolute;margin-left:2.6pt;margin-top:3.6pt;width:18pt;height:18.8pt;z-index:-17049088;mso-wrap-distance-left:0;mso-wrap-distance-right:0" coordsize="22860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">
                      <v:shape id="Graphic 410" o:spid="_x0000_s1027" style="position:absolute;width:228600;height:238760;visibility:visible;mso-wrap-style:square;v-text-anchor:top" coordsize="228600,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" path="m228600,l,,,238667r228600,l228600,xe" stroked="f">
                        <v:path arrowok="t"/>
                      </v:shape>
                      <v:shape id="Graphic 411" o:spid="_x0000_s1028" style="position:absolute;left:6350;top:6350;width:215900;height:226060;visibility:visible;mso-wrap-style:square;v-text-anchor:top" coordsize="215900,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" path="m,225967r215900,l215900,,,,,225967xe" filled="f" strokeweight="1pt">
                        <v:path arrowok="t"/>
                      </v:shape>
                    </v:group>
                  </w:pict>
                </mc:Fallback>
              </mc:AlternateContent>
            </w:r>
            <w:r w:rsidRPr="005624DE">
              <w:rPr>
                <w:sz w:val="21"/>
                <w:szCs w:val="21"/>
              </w:rPr>
              <w:t>1.</w:t>
            </w:r>
            <w:r w:rsidRPr="005624DE">
              <w:rPr>
                <w:spacing w:val="80"/>
                <w:sz w:val="21"/>
                <w:szCs w:val="21"/>
              </w:rPr>
              <w:t xml:space="preserve"> </w:t>
            </w:r>
            <w:r w:rsidRPr="005624DE">
              <w:rPr>
                <w:sz w:val="21"/>
                <w:szCs w:val="21"/>
              </w:rPr>
              <w:t>Review</w:t>
            </w:r>
            <w:r w:rsidRPr="005624DE">
              <w:rPr>
                <w:spacing w:val="-1"/>
                <w:sz w:val="21"/>
                <w:szCs w:val="21"/>
              </w:rPr>
              <w:t xml:space="preserve"> </w:t>
            </w:r>
            <w:r w:rsidRPr="005624DE">
              <w:rPr>
                <w:sz w:val="21"/>
                <w:szCs w:val="21"/>
              </w:rPr>
              <w:t>the checklist</w:t>
            </w:r>
            <w:r w:rsidRPr="005624DE">
              <w:rPr>
                <w:spacing w:val="-2"/>
                <w:sz w:val="21"/>
                <w:szCs w:val="21"/>
              </w:rPr>
              <w:t xml:space="preserve"> </w:t>
            </w:r>
            <w:r w:rsidRPr="005624DE">
              <w:rPr>
                <w:sz w:val="21"/>
                <w:szCs w:val="21"/>
              </w:rPr>
              <w:t>in</w:t>
            </w:r>
            <w:r w:rsidRPr="005624DE">
              <w:rPr>
                <w:spacing w:val="-5"/>
                <w:sz w:val="21"/>
                <w:szCs w:val="21"/>
              </w:rPr>
              <w:t xml:space="preserve"> </w:t>
            </w:r>
            <w:r w:rsidRPr="005624DE">
              <w:rPr>
                <w:i/>
                <w:sz w:val="21"/>
                <w:szCs w:val="21"/>
              </w:rPr>
              <w:t>Workbook</w:t>
            </w:r>
            <w:r w:rsidRPr="005624DE">
              <w:rPr>
                <w:i/>
                <w:spacing w:val="-1"/>
                <w:sz w:val="21"/>
                <w:szCs w:val="21"/>
              </w:rPr>
              <w:t xml:space="preserve"> </w:t>
            </w:r>
            <w:r w:rsidR="005624DE">
              <w:rPr>
                <w:sz w:val="21"/>
                <w:szCs w:val="21"/>
              </w:rPr>
              <w:t>S</w:t>
            </w:r>
            <w:r w:rsidRPr="005624DE">
              <w:rPr>
                <w:sz w:val="21"/>
                <w:szCs w:val="21"/>
              </w:rPr>
              <w:t>ection 22,</w:t>
            </w:r>
            <w:r w:rsidRPr="005624DE">
              <w:rPr>
                <w:spacing w:val="-4"/>
                <w:sz w:val="21"/>
                <w:szCs w:val="21"/>
              </w:rPr>
              <w:t xml:space="preserve"> </w:t>
            </w:r>
            <w:r w:rsidRPr="005624DE">
              <w:rPr>
                <w:i/>
                <w:sz w:val="21"/>
                <w:szCs w:val="21"/>
              </w:rPr>
              <w:t>Checklist</w:t>
            </w:r>
            <w:r w:rsidRPr="005624DE">
              <w:rPr>
                <w:i/>
                <w:spacing w:val="-2"/>
                <w:sz w:val="21"/>
                <w:szCs w:val="21"/>
              </w:rPr>
              <w:t xml:space="preserve"> </w:t>
            </w:r>
            <w:r w:rsidRPr="005624DE">
              <w:rPr>
                <w:i/>
                <w:sz w:val="21"/>
                <w:szCs w:val="21"/>
              </w:rPr>
              <w:t>for</w:t>
            </w:r>
            <w:r w:rsidRPr="005624DE">
              <w:rPr>
                <w:i/>
                <w:spacing w:val="-1"/>
                <w:sz w:val="21"/>
                <w:szCs w:val="21"/>
              </w:rPr>
              <w:t xml:space="preserve"> </w:t>
            </w:r>
            <w:r w:rsidRPr="005624DE">
              <w:rPr>
                <w:i/>
                <w:sz w:val="21"/>
                <w:szCs w:val="21"/>
              </w:rPr>
              <w:t>Operating</w:t>
            </w:r>
            <w:r w:rsidRPr="005624DE">
              <w:rPr>
                <w:i/>
                <w:spacing w:val="-2"/>
                <w:sz w:val="21"/>
                <w:szCs w:val="21"/>
              </w:rPr>
              <w:t xml:space="preserve"> </w:t>
            </w:r>
            <w:r w:rsidRPr="005624DE">
              <w:rPr>
                <w:i/>
                <w:sz w:val="21"/>
                <w:szCs w:val="21"/>
              </w:rPr>
              <w:t>Backup Generator</w:t>
            </w:r>
            <w:r w:rsidRPr="005624DE">
              <w:rPr>
                <w:sz w:val="21"/>
                <w:szCs w:val="21"/>
              </w:rPr>
              <w:t>, to ensure it includes all steps needed for quick operation.</w:t>
            </w:r>
          </w:p>
        </w:tc>
      </w:tr>
      <w:tr w:rsidR="009F12D1" w14:paraId="5F7063CD" w14:textId="77777777">
        <w:trPr>
          <w:trHeight w:val="609"/>
        </w:trPr>
        <w:tc>
          <w:tcPr>
            <w:tcW w:w="527" w:type="dxa"/>
          </w:tcPr>
          <w:p w14:paraId="6D23BED0" w14:textId="77777777" w:rsidR="009F12D1" w:rsidRDefault="009F12D1">
            <w:pPr>
              <w:pStyle w:val="TableParagraph"/>
              <w:spacing w:before="9"/>
              <w:rPr>
                <w:b/>
                <w:sz w:val="12"/>
              </w:rPr>
            </w:pPr>
          </w:p>
          <w:p w14:paraId="0F5C3032" w14:textId="77777777" w:rsidR="009F12D1" w:rsidRDefault="00123486">
            <w:pPr>
              <w:pStyle w:val="TableParagraph"/>
              <w:ind w:left="51"/>
              <w:rPr>
                <w:sz w:val="20"/>
              </w:rPr>
            </w:pPr>
            <w:r>
              <w:rPr>
                <w:noProof/>
                <w:sz w:val="20"/>
              </w:rPr>
              <mc:AlternateContent>
                <mc:Choice Requires="wpg">
                  <w:drawing>
                    <wp:inline distT="0" distB="0" distL="0" distR="0" wp14:anchorId="047EA9B5" wp14:editId="0A4144D2">
                      <wp:extent cx="228600" cy="228600"/>
                      <wp:effectExtent l="0" t="0" r="0" b="0"/>
                      <wp:docPr id="412"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413" name="Graphic 413"/>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414" name="Graphic 414"/>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F773615" id="Group 412"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">
                      <v:shape id="Graphic 413"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" path="m228600,l,,,228600r228600,l228600,xe" stroked="f">
                        <v:path arrowok="t"/>
                      </v:shape>
                      <v:shape id="Graphic 414"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" path="m,215900r215900,l215900,,,,,215900xe" filled="f" strokeweight="1pt">
                        <v:path arrowok="t"/>
                      </v:shape>
                      <w10:anchorlock/>
                    </v:group>
                  </w:pict>
                </mc:Fallback>
              </mc:AlternateContent>
            </w:r>
          </w:p>
        </w:tc>
        <w:tc>
          <w:tcPr>
            <w:tcW w:w="8320" w:type="dxa"/>
          </w:tcPr>
          <w:p w14:paraId="5EB1A0BD" w14:textId="77777777" w:rsidR="009F12D1" w:rsidRPr="005624DE" w:rsidRDefault="00123486">
            <w:pPr>
              <w:pStyle w:val="TableParagraph"/>
              <w:spacing w:before="185"/>
              <w:ind w:left="120"/>
              <w:rPr>
                <w:sz w:val="21"/>
                <w:szCs w:val="21"/>
              </w:rPr>
            </w:pPr>
            <w:r w:rsidRPr="005624DE">
              <w:rPr>
                <w:sz w:val="21"/>
                <w:szCs w:val="21"/>
              </w:rPr>
              <w:t>2.</w:t>
            </w:r>
            <w:r w:rsidRPr="005624DE">
              <w:rPr>
                <w:spacing w:val="76"/>
                <w:w w:val="150"/>
                <w:sz w:val="21"/>
                <w:szCs w:val="21"/>
              </w:rPr>
              <w:t xml:space="preserve"> </w:t>
            </w:r>
            <w:r w:rsidRPr="005624DE">
              <w:rPr>
                <w:sz w:val="21"/>
                <w:szCs w:val="21"/>
              </w:rPr>
              <w:t>Test</w:t>
            </w:r>
            <w:r w:rsidRPr="005624DE">
              <w:rPr>
                <w:spacing w:val="-5"/>
                <w:sz w:val="21"/>
                <w:szCs w:val="21"/>
              </w:rPr>
              <w:t xml:space="preserve"> </w:t>
            </w:r>
            <w:r w:rsidRPr="005624DE">
              <w:rPr>
                <w:sz w:val="21"/>
                <w:szCs w:val="21"/>
              </w:rPr>
              <w:t>the</w:t>
            </w:r>
            <w:r w:rsidRPr="005624DE">
              <w:rPr>
                <w:spacing w:val="-3"/>
                <w:sz w:val="21"/>
                <w:szCs w:val="21"/>
              </w:rPr>
              <w:t xml:space="preserve"> </w:t>
            </w:r>
            <w:r w:rsidRPr="005624DE">
              <w:rPr>
                <w:sz w:val="21"/>
                <w:szCs w:val="21"/>
              </w:rPr>
              <w:t>instructions</w:t>
            </w:r>
            <w:r w:rsidRPr="005624DE">
              <w:rPr>
                <w:spacing w:val="-4"/>
                <w:sz w:val="21"/>
                <w:szCs w:val="21"/>
              </w:rPr>
              <w:t xml:space="preserve"> </w:t>
            </w:r>
            <w:r w:rsidRPr="005624DE">
              <w:rPr>
                <w:sz w:val="21"/>
                <w:szCs w:val="21"/>
              </w:rPr>
              <w:t>and</w:t>
            </w:r>
            <w:r w:rsidRPr="005624DE">
              <w:rPr>
                <w:spacing w:val="-3"/>
                <w:sz w:val="21"/>
                <w:szCs w:val="21"/>
              </w:rPr>
              <w:t xml:space="preserve"> </w:t>
            </w:r>
            <w:r w:rsidRPr="005624DE">
              <w:rPr>
                <w:sz w:val="21"/>
                <w:szCs w:val="21"/>
              </w:rPr>
              <w:t>ensure</w:t>
            </w:r>
            <w:r w:rsidRPr="005624DE">
              <w:rPr>
                <w:spacing w:val="-4"/>
                <w:sz w:val="21"/>
                <w:szCs w:val="21"/>
              </w:rPr>
              <w:t xml:space="preserve"> </w:t>
            </w:r>
            <w:r w:rsidRPr="005624DE">
              <w:rPr>
                <w:sz w:val="21"/>
                <w:szCs w:val="21"/>
              </w:rPr>
              <w:t>all</w:t>
            </w:r>
            <w:r w:rsidRPr="005624DE">
              <w:rPr>
                <w:spacing w:val="-2"/>
                <w:sz w:val="21"/>
                <w:szCs w:val="21"/>
              </w:rPr>
              <w:t xml:space="preserve"> </w:t>
            </w:r>
            <w:r w:rsidRPr="005624DE">
              <w:rPr>
                <w:sz w:val="21"/>
                <w:szCs w:val="21"/>
              </w:rPr>
              <w:t>the</w:t>
            </w:r>
            <w:r w:rsidRPr="005624DE">
              <w:rPr>
                <w:spacing w:val="-3"/>
                <w:sz w:val="21"/>
                <w:szCs w:val="21"/>
              </w:rPr>
              <w:t xml:space="preserve"> </w:t>
            </w:r>
            <w:r w:rsidRPr="005624DE">
              <w:rPr>
                <w:sz w:val="21"/>
                <w:szCs w:val="21"/>
              </w:rPr>
              <w:t>equipment</w:t>
            </w:r>
            <w:r w:rsidRPr="005624DE">
              <w:rPr>
                <w:spacing w:val="-5"/>
                <w:sz w:val="21"/>
                <w:szCs w:val="21"/>
              </w:rPr>
              <w:t xml:space="preserve"> </w:t>
            </w:r>
            <w:r w:rsidRPr="005624DE">
              <w:rPr>
                <w:sz w:val="21"/>
                <w:szCs w:val="21"/>
              </w:rPr>
              <w:t>can</w:t>
            </w:r>
            <w:r w:rsidRPr="005624DE">
              <w:rPr>
                <w:spacing w:val="-3"/>
                <w:sz w:val="21"/>
                <w:szCs w:val="21"/>
              </w:rPr>
              <w:t xml:space="preserve"> </w:t>
            </w:r>
            <w:r w:rsidRPr="005624DE">
              <w:rPr>
                <w:sz w:val="21"/>
                <w:szCs w:val="21"/>
              </w:rPr>
              <w:t>be</w:t>
            </w:r>
            <w:r w:rsidRPr="005624DE">
              <w:rPr>
                <w:spacing w:val="-4"/>
                <w:sz w:val="21"/>
                <w:szCs w:val="21"/>
              </w:rPr>
              <w:t xml:space="preserve"> </w:t>
            </w:r>
            <w:r w:rsidRPr="005624DE">
              <w:rPr>
                <w:sz w:val="21"/>
                <w:szCs w:val="21"/>
              </w:rPr>
              <w:t>easily</w:t>
            </w:r>
            <w:r w:rsidRPr="005624DE">
              <w:rPr>
                <w:spacing w:val="-6"/>
                <w:sz w:val="21"/>
                <w:szCs w:val="21"/>
              </w:rPr>
              <w:t xml:space="preserve"> </w:t>
            </w:r>
            <w:r w:rsidRPr="005624DE">
              <w:rPr>
                <w:spacing w:val="-2"/>
                <w:sz w:val="21"/>
                <w:szCs w:val="21"/>
              </w:rPr>
              <w:t>located.</w:t>
            </w:r>
          </w:p>
        </w:tc>
      </w:tr>
      <w:tr w:rsidR="009F12D1" w14:paraId="172FE6F5" w14:textId="77777777">
        <w:trPr>
          <w:trHeight w:val="645"/>
        </w:trPr>
        <w:tc>
          <w:tcPr>
            <w:tcW w:w="527" w:type="dxa"/>
          </w:tcPr>
          <w:p w14:paraId="75B193F3" w14:textId="77777777" w:rsidR="009F12D1" w:rsidRDefault="009F12D1">
            <w:pPr>
              <w:pStyle w:val="TableParagraph"/>
              <w:spacing w:before="5"/>
              <w:rPr>
                <w:b/>
                <w:sz w:val="8"/>
              </w:rPr>
            </w:pPr>
          </w:p>
          <w:p w14:paraId="3885C15F" w14:textId="77777777" w:rsidR="009F12D1" w:rsidRDefault="00123486">
            <w:pPr>
              <w:pStyle w:val="TableParagraph"/>
              <w:ind w:left="51"/>
              <w:rPr>
                <w:sz w:val="20"/>
              </w:rPr>
            </w:pPr>
            <w:r>
              <w:rPr>
                <w:noProof/>
                <w:sz w:val="20"/>
              </w:rPr>
              <mc:AlternateContent>
                <mc:Choice Requires="wpg">
                  <w:drawing>
                    <wp:inline distT="0" distB="0" distL="0" distR="0" wp14:anchorId="04F9EB62" wp14:editId="02C7BFD5">
                      <wp:extent cx="228600" cy="228600"/>
                      <wp:effectExtent l="0" t="0" r="0" b="0"/>
                      <wp:docPr id="415"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416" name="Graphic 416"/>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417" name="Graphic 417"/>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354AE78" id="Group 415"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">
                      <v:shape id="Graphic 416"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" path="m228600,l,,,228600r228600,l228600,xe" stroked="f">
                        <v:path arrowok="t"/>
                      </v:shape>
                      <v:shape id="Graphic 417"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" path="m,215900r215900,l215900,,,,,215900xe" filled="f" strokeweight="1pt">
                        <v:path arrowok="t"/>
                      </v:shape>
                      <w10:anchorlock/>
                    </v:group>
                  </w:pict>
                </mc:Fallback>
              </mc:AlternateContent>
            </w:r>
          </w:p>
        </w:tc>
        <w:tc>
          <w:tcPr>
            <w:tcW w:w="8320" w:type="dxa"/>
          </w:tcPr>
          <w:p w14:paraId="7E582928" w14:textId="77777777" w:rsidR="009F12D1" w:rsidRPr="005624DE" w:rsidRDefault="00123486">
            <w:pPr>
              <w:pStyle w:val="TableParagraph"/>
              <w:spacing w:before="86" w:line="270" w:lineRule="atLeast"/>
              <w:ind w:left="480" w:hanging="360"/>
              <w:rPr>
                <w:sz w:val="21"/>
                <w:szCs w:val="21"/>
              </w:rPr>
            </w:pPr>
            <w:r w:rsidRPr="005624DE">
              <w:rPr>
                <w:sz w:val="21"/>
                <w:szCs w:val="21"/>
              </w:rPr>
              <w:t>3.</w:t>
            </w:r>
            <w:r w:rsidRPr="005624DE">
              <w:rPr>
                <w:spacing w:val="80"/>
                <w:sz w:val="21"/>
                <w:szCs w:val="21"/>
              </w:rPr>
              <w:t xml:space="preserve"> </w:t>
            </w:r>
            <w:r w:rsidRPr="005624DE">
              <w:rPr>
                <w:sz w:val="21"/>
                <w:szCs w:val="21"/>
              </w:rPr>
              <w:t>Ensure</w:t>
            </w:r>
            <w:r w:rsidRPr="005624DE">
              <w:rPr>
                <w:spacing w:val="-3"/>
                <w:sz w:val="21"/>
                <w:szCs w:val="21"/>
              </w:rPr>
              <w:t xml:space="preserve"> </w:t>
            </w:r>
            <w:r w:rsidRPr="005624DE">
              <w:rPr>
                <w:sz w:val="21"/>
                <w:szCs w:val="21"/>
              </w:rPr>
              <w:t>that</w:t>
            </w:r>
            <w:r w:rsidRPr="005624DE">
              <w:rPr>
                <w:spacing w:val="-4"/>
                <w:sz w:val="21"/>
                <w:szCs w:val="21"/>
              </w:rPr>
              <w:t xml:space="preserve"> </w:t>
            </w:r>
            <w:r w:rsidRPr="005624DE">
              <w:rPr>
                <w:sz w:val="21"/>
                <w:szCs w:val="21"/>
              </w:rPr>
              <w:t>grid-based</w:t>
            </w:r>
            <w:r w:rsidRPr="005624DE">
              <w:rPr>
                <w:spacing w:val="-3"/>
                <w:sz w:val="21"/>
                <w:szCs w:val="21"/>
              </w:rPr>
              <w:t xml:space="preserve"> </w:t>
            </w:r>
            <w:r w:rsidRPr="005624DE">
              <w:rPr>
                <w:sz w:val="21"/>
                <w:szCs w:val="21"/>
              </w:rPr>
              <w:t>electric</w:t>
            </w:r>
            <w:r w:rsidRPr="005624DE">
              <w:rPr>
                <w:spacing w:val="-3"/>
                <w:sz w:val="21"/>
                <w:szCs w:val="21"/>
              </w:rPr>
              <w:t xml:space="preserve"> </w:t>
            </w:r>
            <w:r w:rsidRPr="005624DE">
              <w:rPr>
                <w:sz w:val="21"/>
                <w:szCs w:val="21"/>
              </w:rPr>
              <w:t>systems</w:t>
            </w:r>
            <w:r w:rsidRPr="005624DE">
              <w:rPr>
                <w:spacing w:val="-3"/>
                <w:sz w:val="21"/>
                <w:szCs w:val="21"/>
              </w:rPr>
              <w:t xml:space="preserve"> </w:t>
            </w:r>
            <w:r w:rsidRPr="005624DE">
              <w:rPr>
                <w:sz w:val="21"/>
                <w:szCs w:val="21"/>
              </w:rPr>
              <w:t>are</w:t>
            </w:r>
            <w:r w:rsidRPr="005624DE">
              <w:rPr>
                <w:spacing w:val="-3"/>
                <w:sz w:val="21"/>
                <w:szCs w:val="21"/>
              </w:rPr>
              <w:t xml:space="preserve"> </w:t>
            </w:r>
            <w:r w:rsidRPr="005624DE">
              <w:rPr>
                <w:sz w:val="21"/>
                <w:szCs w:val="21"/>
              </w:rPr>
              <w:t>disengaged</w:t>
            </w:r>
            <w:r w:rsidRPr="005624DE">
              <w:rPr>
                <w:spacing w:val="-3"/>
                <w:sz w:val="21"/>
                <w:szCs w:val="21"/>
              </w:rPr>
              <w:t xml:space="preserve"> </w:t>
            </w:r>
            <w:r w:rsidRPr="005624DE">
              <w:rPr>
                <w:sz w:val="21"/>
                <w:szCs w:val="21"/>
              </w:rPr>
              <w:t>when</w:t>
            </w:r>
            <w:r w:rsidRPr="005624DE">
              <w:rPr>
                <w:spacing w:val="-3"/>
                <w:sz w:val="21"/>
                <w:szCs w:val="21"/>
              </w:rPr>
              <w:t xml:space="preserve"> </w:t>
            </w:r>
            <w:r w:rsidRPr="005624DE">
              <w:rPr>
                <w:sz w:val="21"/>
                <w:szCs w:val="21"/>
              </w:rPr>
              <w:t>the</w:t>
            </w:r>
            <w:r w:rsidRPr="005624DE">
              <w:rPr>
                <w:spacing w:val="-3"/>
                <w:sz w:val="21"/>
                <w:szCs w:val="21"/>
              </w:rPr>
              <w:t xml:space="preserve"> </w:t>
            </w:r>
            <w:r w:rsidRPr="005624DE">
              <w:rPr>
                <w:sz w:val="21"/>
                <w:szCs w:val="21"/>
              </w:rPr>
              <w:t>backup</w:t>
            </w:r>
            <w:r w:rsidRPr="005624DE">
              <w:rPr>
                <w:spacing w:val="-3"/>
                <w:sz w:val="21"/>
                <w:szCs w:val="21"/>
              </w:rPr>
              <w:t xml:space="preserve"> </w:t>
            </w:r>
            <w:r w:rsidRPr="005624DE">
              <w:rPr>
                <w:sz w:val="21"/>
                <w:szCs w:val="21"/>
              </w:rPr>
              <w:t>generator system is operational.</w:t>
            </w:r>
          </w:p>
        </w:tc>
      </w:tr>
    </w:tbl>
    <w:p w14:paraId="3DDDA552" w14:textId="77777777" w:rsidR="009F12D1" w:rsidRDefault="009F12D1">
      <w:pPr>
        <w:pStyle w:val="BodyText"/>
        <w:spacing w:before="225"/>
        <w:rPr>
          <w:b/>
          <w:sz w:val="22"/>
        </w:rPr>
      </w:pPr>
    </w:p>
    <w:p w14:paraId="2259DAC6" w14:textId="0716E89A" w:rsidR="009F12D1" w:rsidRDefault="00123486" w:rsidP="00266C9A">
      <w:pPr>
        <w:pStyle w:val="Heading3"/>
        <w:numPr>
          <w:ilvl w:val="0"/>
          <w:numId w:val="20"/>
        </w:numPr>
        <w:tabs>
          <w:tab w:val="left" w:pos="789"/>
        </w:tabs>
        <w:ind w:hanging="3451"/>
      </w:pPr>
      <w:bookmarkStart w:id="58" w:name="23._Checklist_for_Personal_Evacuation"/>
      <w:bookmarkStart w:id="59" w:name="_Toc167277788"/>
      <w:bookmarkEnd w:id="58"/>
      <w:r>
        <w:t>Checklist</w:t>
      </w:r>
      <w:r>
        <w:rPr>
          <w:spacing w:val="-7"/>
        </w:rPr>
        <w:t xml:space="preserve"> </w:t>
      </w:r>
      <w:r>
        <w:t>for</w:t>
      </w:r>
      <w:r>
        <w:rPr>
          <w:spacing w:val="-6"/>
        </w:rPr>
        <w:t xml:space="preserve"> </w:t>
      </w:r>
      <w:r>
        <w:t>Personal</w:t>
      </w:r>
      <w:r>
        <w:rPr>
          <w:spacing w:val="-7"/>
        </w:rPr>
        <w:t xml:space="preserve"> </w:t>
      </w:r>
      <w:r>
        <w:rPr>
          <w:spacing w:val="-2"/>
        </w:rPr>
        <w:t>Evacuation</w:t>
      </w:r>
      <w:bookmarkEnd w:id="59"/>
    </w:p>
    <w:p w14:paraId="6C2AAC74" w14:textId="1F166746" w:rsidR="009F12D1" w:rsidRDefault="00123486" w:rsidP="005624DE">
      <w:pPr>
        <w:pStyle w:val="BodyText"/>
        <w:spacing w:before="240" w:line="276" w:lineRule="auto"/>
        <w:ind w:left="284" w:right="1566"/>
      </w:pPr>
      <w:r>
        <w:t>When the local government or Province issues an Evacuation Order, all persons must leave</w:t>
      </w:r>
      <w:r>
        <w:rPr>
          <w:spacing w:val="40"/>
        </w:rPr>
        <w:t xml:space="preserve"> </w:t>
      </w:r>
      <w:r>
        <w:t>the</w:t>
      </w:r>
      <w:r>
        <w:rPr>
          <w:spacing w:val="74"/>
        </w:rPr>
        <w:t xml:space="preserve"> </w:t>
      </w:r>
      <w:r>
        <w:t>defined area. Road access to the evacuated area will be secured and you</w:t>
      </w:r>
      <w:r>
        <w:rPr>
          <w:spacing w:val="40"/>
        </w:rPr>
        <w:t xml:space="preserve"> </w:t>
      </w:r>
      <w:r>
        <w:t>will not</w:t>
      </w:r>
      <w:r>
        <w:rPr>
          <w:spacing w:val="40"/>
        </w:rPr>
        <w:t xml:space="preserve"> </w:t>
      </w:r>
      <w:r>
        <w:t>be allowed to</w:t>
      </w:r>
      <w:r>
        <w:rPr>
          <w:spacing w:val="34"/>
        </w:rPr>
        <w:t xml:space="preserve"> </w:t>
      </w:r>
      <w:r>
        <w:t>return without a</w:t>
      </w:r>
      <w:r>
        <w:rPr>
          <w:spacing w:val="34"/>
        </w:rPr>
        <w:t xml:space="preserve"> </w:t>
      </w:r>
      <w:r>
        <w:t xml:space="preserve">permit. The </w:t>
      </w:r>
      <w:r>
        <w:rPr>
          <w:i/>
        </w:rPr>
        <w:t>Wildfire</w:t>
      </w:r>
      <w:r>
        <w:rPr>
          <w:i/>
          <w:spacing w:val="34"/>
        </w:rPr>
        <w:t xml:space="preserve"> </w:t>
      </w:r>
      <w:r>
        <w:rPr>
          <w:i/>
        </w:rPr>
        <w:t>Plan</w:t>
      </w:r>
      <w:r>
        <w:rPr>
          <w:i/>
          <w:spacing w:val="34"/>
        </w:rPr>
        <w:t xml:space="preserve"> </w:t>
      </w:r>
      <w:r>
        <w:t>should anticipate</w:t>
      </w:r>
      <w:r>
        <w:rPr>
          <w:spacing w:val="34"/>
        </w:rPr>
        <w:t xml:space="preserve"> </w:t>
      </w:r>
      <w:r>
        <w:t>how separated</w:t>
      </w:r>
      <w:r>
        <w:rPr>
          <w:spacing w:val="31"/>
        </w:rPr>
        <w:t xml:space="preserve"> </w:t>
      </w:r>
      <w:r>
        <w:t>family</w:t>
      </w:r>
      <w:r>
        <w:rPr>
          <w:spacing w:val="29"/>
        </w:rPr>
        <w:t xml:space="preserve"> </w:t>
      </w:r>
      <w:r>
        <w:t>members</w:t>
      </w:r>
      <w:r>
        <w:rPr>
          <w:spacing w:val="31"/>
        </w:rPr>
        <w:t xml:space="preserve"> </w:t>
      </w:r>
      <w:r>
        <w:t>and</w:t>
      </w:r>
      <w:r>
        <w:rPr>
          <w:spacing w:val="31"/>
        </w:rPr>
        <w:t xml:space="preserve"> </w:t>
      </w:r>
      <w:r>
        <w:t>staff</w:t>
      </w:r>
      <w:r>
        <w:rPr>
          <w:spacing w:val="32"/>
        </w:rPr>
        <w:t xml:space="preserve"> </w:t>
      </w:r>
      <w:r>
        <w:t>can</w:t>
      </w:r>
      <w:r>
        <w:rPr>
          <w:spacing w:val="32"/>
        </w:rPr>
        <w:t xml:space="preserve"> </w:t>
      </w:r>
      <w:r>
        <w:t>check</w:t>
      </w:r>
      <w:r w:rsidR="005624DE">
        <w:rPr>
          <w:spacing w:val="31"/>
        </w:rPr>
        <w:t xml:space="preserve">-in </w:t>
      </w:r>
      <w:r>
        <w:t>with</w:t>
      </w:r>
      <w:r>
        <w:rPr>
          <w:spacing w:val="31"/>
        </w:rPr>
        <w:t xml:space="preserve"> </w:t>
      </w:r>
      <w:r>
        <w:t>each</w:t>
      </w:r>
      <w:r>
        <w:rPr>
          <w:spacing w:val="29"/>
        </w:rPr>
        <w:t xml:space="preserve"> </w:t>
      </w:r>
      <w:r>
        <w:t>other</w:t>
      </w:r>
      <w:r>
        <w:rPr>
          <w:spacing w:val="31"/>
        </w:rPr>
        <w:t xml:space="preserve"> </w:t>
      </w:r>
      <w:r>
        <w:t>once</w:t>
      </w:r>
      <w:r>
        <w:rPr>
          <w:spacing w:val="32"/>
        </w:rPr>
        <w:t xml:space="preserve"> </w:t>
      </w:r>
      <w:r>
        <w:t>they</w:t>
      </w:r>
      <w:r>
        <w:rPr>
          <w:spacing w:val="29"/>
        </w:rPr>
        <w:t xml:space="preserve"> </w:t>
      </w:r>
      <w:r>
        <w:t>have</w:t>
      </w:r>
      <w:r>
        <w:rPr>
          <w:spacing w:val="29"/>
        </w:rPr>
        <w:t xml:space="preserve"> </w:t>
      </w:r>
      <w:r>
        <w:t>dispersed.</w:t>
      </w:r>
    </w:p>
    <w:p w14:paraId="38370E52" w14:textId="6E5B99BE" w:rsidR="009F12D1" w:rsidRDefault="00123486" w:rsidP="005624DE">
      <w:pPr>
        <w:pStyle w:val="BodyText"/>
        <w:spacing w:before="120" w:line="276" w:lineRule="auto"/>
        <w:ind w:left="284" w:right="1431"/>
      </w:pPr>
      <w:r>
        <w:t>Evacuated persons are encouraged to register at a local Reception Centre, even if they do not</w:t>
      </w:r>
      <w:r>
        <w:rPr>
          <w:spacing w:val="80"/>
        </w:rPr>
        <w:t xml:space="preserve"> </w:t>
      </w:r>
      <w:r>
        <w:t>need assistance. This can assist with family reunification, emergency care, and current</w:t>
      </w:r>
      <w:r>
        <w:rPr>
          <w:spacing w:val="40"/>
        </w:rPr>
        <w:t xml:space="preserve"> </w:t>
      </w:r>
      <w:r>
        <w:t>emergency information.</w:t>
      </w:r>
    </w:p>
    <w:p w14:paraId="691146C5" w14:textId="0E7B1321" w:rsidR="009F12D1" w:rsidRDefault="00123486" w:rsidP="005624DE">
      <w:pPr>
        <w:spacing w:before="120" w:line="276" w:lineRule="auto"/>
        <w:ind w:left="284" w:right="1870"/>
        <w:rPr>
          <w:sz w:val="21"/>
        </w:rPr>
      </w:pPr>
      <w:r>
        <w:rPr>
          <w:sz w:val="21"/>
        </w:rPr>
        <w:t xml:space="preserve">Use </w:t>
      </w:r>
      <w:r w:rsidR="005624DE">
        <w:rPr>
          <w:sz w:val="21"/>
        </w:rPr>
        <w:t>S</w:t>
      </w:r>
      <w:r>
        <w:rPr>
          <w:sz w:val="21"/>
        </w:rPr>
        <w:t xml:space="preserve">ection </w:t>
      </w:r>
      <w:r>
        <w:rPr>
          <w:i/>
          <w:sz w:val="21"/>
        </w:rPr>
        <w:t xml:space="preserve">23, Checklist for Personal Evacuation </w:t>
      </w:r>
      <w:r>
        <w:rPr>
          <w:sz w:val="21"/>
        </w:rPr>
        <w:t>to prepare a checklist of actions that</w:t>
      </w:r>
      <w:r>
        <w:rPr>
          <w:spacing w:val="40"/>
          <w:sz w:val="21"/>
        </w:rPr>
        <w:t xml:space="preserve"> </w:t>
      </w:r>
      <w:r>
        <w:rPr>
          <w:sz w:val="21"/>
        </w:rPr>
        <w:t>should</w:t>
      </w:r>
      <w:r>
        <w:rPr>
          <w:spacing w:val="40"/>
          <w:sz w:val="21"/>
        </w:rPr>
        <w:t xml:space="preserve"> </w:t>
      </w:r>
      <w:r>
        <w:rPr>
          <w:sz w:val="21"/>
        </w:rPr>
        <w:t>be taken before leaving the operation.</w:t>
      </w:r>
    </w:p>
    <w:p w14:paraId="56D4E6F4" w14:textId="77777777" w:rsidR="009F12D1" w:rsidRDefault="009F12D1">
      <w:pPr>
        <w:pStyle w:val="BodyText"/>
        <w:spacing w:before="13"/>
      </w:pPr>
    </w:p>
    <w:p w14:paraId="40AD145A" w14:textId="0F814088" w:rsidR="009F12D1" w:rsidRDefault="00123486">
      <w:pPr>
        <w:ind w:left="320"/>
        <w:rPr>
          <w:b/>
        </w:rPr>
      </w:pPr>
      <w:r>
        <w:rPr>
          <w:noProof/>
        </w:rPr>
        <mc:AlternateContent>
          <mc:Choice Requires="wps">
            <w:drawing>
              <wp:anchor distT="0" distB="0" distL="0" distR="0" simplePos="0" relativeHeight="486266368" behindDoc="1" locked="0" layoutInCell="1" allowOverlap="1" wp14:anchorId="773E56E8" wp14:editId="2D990841">
                <wp:simplePos x="0" y="0"/>
                <wp:positionH relativeFrom="page">
                  <wp:posOffset>1031709</wp:posOffset>
                </wp:positionH>
                <wp:positionV relativeFrom="paragraph">
                  <wp:posOffset>214823</wp:posOffset>
                </wp:positionV>
                <wp:extent cx="227329" cy="282575"/>
                <wp:effectExtent l="0" t="0" r="0" b="0"/>
                <wp:wrapNone/>
                <wp:docPr id="419" name="Text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282575"/>
                        </a:xfrm>
                        <a:prstGeom prst="rect">
                          <a:avLst/>
                        </a:prstGeom>
                      </wps:spPr>
                      <wps:txbx>
                        <w:txbxContent>
                          <w:p w14:paraId="1176C877" w14:textId="77777777" w:rsidR="009F12D1" w:rsidRDefault="00123486">
                            <w:pPr>
                              <w:spacing w:line="445" w:lineRule="exact"/>
                              <w:rPr>
                                <w:rFonts w:ascii="Segoe UI Symbol" w:hAnsi="Segoe UI Symbol"/>
                                <w:sz w:val="40"/>
                              </w:rPr>
                            </w:pPr>
                            <w:r>
                              <w:rPr>
                                <w:rFonts w:ascii="Segoe UI Symbol" w:hAnsi="Segoe UI Symbol"/>
                                <w:spacing w:val="-10"/>
                                <w:sz w:val="40"/>
                              </w:rPr>
                              <w:t>□</w:t>
                            </w:r>
                          </w:p>
                        </w:txbxContent>
                      </wps:txbx>
                      <wps:bodyPr wrap="square" lIns="0" tIns="0" rIns="0" bIns="0" rtlCol="0">
                        <a:noAutofit/>
                      </wps:bodyPr>
                    </wps:wsp>
                  </a:graphicData>
                </a:graphic>
              </wp:anchor>
            </w:drawing>
          </mc:Choice>
          <mc:Fallback>
            <w:pict>
              <v:shape w14:anchorId="773E56E8" id="Textbox 419" o:spid="_x0000_s1084" type="#_x0000_t202" style="position:absolute;left:0;text-align:left;margin-left:81.25pt;margin-top:16.9pt;width:17.9pt;height:22.25pt;z-index:-17050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" filled="f" stroked="f">
                <v:textbox inset="0,0,0,0">
                  <w:txbxContent>
                    <w:p w14:paraId="1176C877" w14:textId="77777777" w:rsidR="009F12D1" w:rsidRDefault="00123486">
                      <w:pPr>
                        <w:spacing w:line="445" w:lineRule="exact"/>
                        <w:rPr>
                          <w:rFonts w:ascii="Segoe UI Symbol" w:hAnsi="Segoe UI Symbol"/>
                          <w:sz w:val="40"/>
                        </w:rPr>
                      </w:pPr>
                      <w:r>
                        <w:rPr>
                          <w:rFonts w:ascii="Segoe UI Symbol" w:hAnsi="Segoe UI Symbol"/>
                          <w:spacing w:val="-10"/>
                          <w:sz w:val="40"/>
                        </w:rPr>
                        <w:t>□</w:t>
                      </w:r>
                    </w:p>
                  </w:txbxContent>
                </v:textbox>
                <w10:wrap anchorx="page"/>
              </v:shape>
            </w:pict>
          </mc:Fallback>
        </mc:AlternateContent>
      </w:r>
      <w:r>
        <w:rPr>
          <w:noProof/>
        </w:rPr>
        <mc:AlternateContent>
          <mc:Choice Requires="wps">
            <w:drawing>
              <wp:anchor distT="0" distB="0" distL="0" distR="0" simplePos="0" relativeHeight="486266880" behindDoc="1" locked="0" layoutInCell="1" allowOverlap="1" wp14:anchorId="62DE76C2" wp14:editId="0B7EE5D1">
                <wp:simplePos x="0" y="0"/>
                <wp:positionH relativeFrom="page">
                  <wp:posOffset>1031747</wp:posOffset>
                </wp:positionH>
                <wp:positionV relativeFrom="paragraph">
                  <wp:posOffset>958535</wp:posOffset>
                </wp:positionV>
                <wp:extent cx="227329" cy="282575"/>
                <wp:effectExtent l="0" t="0" r="0" b="0"/>
                <wp:wrapNone/>
                <wp:docPr id="420" name="Text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282575"/>
                        </a:xfrm>
                        <a:prstGeom prst="rect">
                          <a:avLst/>
                        </a:prstGeom>
                      </wps:spPr>
                      <wps:txbx>
                        <w:txbxContent>
                          <w:p w14:paraId="1E125927" w14:textId="77777777" w:rsidR="009F12D1" w:rsidRDefault="00123486">
                            <w:pPr>
                              <w:spacing w:line="445" w:lineRule="exact"/>
                              <w:rPr>
                                <w:rFonts w:ascii="Segoe UI Symbol" w:hAnsi="Segoe UI Symbol"/>
                                <w:sz w:val="40"/>
                              </w:rPr>
                            </w:pPr>
                            <w:r>
                              <w:rPr>
                                <w:rFonts w:ascii="Segoe UI Symbol" w:hAnsi="Segoe UI Symbol"/>
                                <w:spacing w:val="-10"/>
                                <w:sz w:val="40"/>
                              </w:rPr>
                              <w:t>❑</w:t>
                            </w:r>
                          </w:p>
                        </w:txbxContent>
                      </wps:txbx>
                      <wps:bodyPr wrap="square" lIns="0" tIns="0" rIns="0" bIns="0" rtlCol="0">
                        <a:noAutofit/>
                      </wps:bodyPr>
                    </wps:wsp>
                  </a:graphicData>
                </a:graphic>
              </wp:anchor>
            </w:drawing>
          </mc:Choice>
          <mc:Fallback>
            <w:pict>
              <v:shape w14:anchorId="62DE76C2" id="Textbox 420" o:spid="_x0000_s1085" type="#_x0000_t202" style="position:absolute;left:0;text-align:left;margin-left:81.25pt;margin-top:75.5pt;width:17.9pt;height:22.25pt;z-index:-17049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" filled="f" stroked="f">
                <v:textbox inset="0,0,0,0">
                  <w:txbxContent>
                    <w:p w14:paraId="1E125927" w14:textId="77777777" w:rsidR="009F12D1" w:rsidRDefault="00123486">
                      <w:pPr>
                        <w:spacing w:line="445" w:lineRule="exact"/>
                        <w:rPr>
                          <w:rFonts w:ascii="Segoe UI Symbol" w:hAnsi="Segoe UI Symbol"/>
                          <w:sz w:val="40"/>
                        </w:rPr>
                      </w:pPr>
                      <w:r>
                        <w:rPr>
                          <w:rFonts w:ascii="Segoe UI Symbol" w:hAnsi="Segoe UI Symbol"/>
                          <w:spacing w:val="-10"/>
                          <w:sz w:val="40"/>
                        </w:rPr>
                        <w:t>❑</w:t>
                      </w:r>
                    </w:p>
                  </w:txbxContent>
                </v:textbox>
                <w10:wrap anchorx="page"/>
              </v:shape>
            </w:pict>
          </mc:Fallback>
        </mc:AlternateContent>
      </w:r>
      <w:r>
        <w:rPr>
          <w:b/>
        </w:rPr>
        <w:t>Consider</w:t>
      </w:r>
      <w:r>
        <w:rPr>
          <w:b/>
          <w:spacing w:val="-5"/>
        </w:rPr>
        <w:t xml:space="preserve"> </w:t>
      </w:r>
      <w:r>
        <w:rPr>
          <w:b/>
        </w:rPr>
        <w:t>the</w:t>
      </w:r>
      <w:r>
        <w:rPr>
          <w:b/>
          <w:spacing w:val="-5"/>
        </w:rPr>
        <w:t xml:space="preserve"> </w:t>
      </w:r>
      <w:r>
        <w:rPr>
          <w:b/>
        </w:rPr>
        <w:t>following</w:t>
      </w:r>
      <w:r>
        <w:rPr>
          <w:b/>
          <w:spacing w:val="-8"/>
        </w:rPr>
        <w:t xml:space="preserve"> </w:t>
      </w:r>
      <w:r>
        <w:rPr>
          <w:b/>
        </w:rPr>
        <w:t>actions</w:t>
      </w:r>
      <w:r>
        <w:rPr>
          <w:b/>
          <w:spacing w:val="-5"/>
        </w:rPr>
        <w:t xml:space="preserve"> </w:t>
      </w:r>
      <w:r>
        <w:rPr>
          <w:b/>
        </w:rPr>
        <w:t>to</w:t>
      </w:r>
      <w:r>
        <w:rPr>
          <w:b/>
          <w:spacing w:val="-6"/>
        </w:rPr>
        <w:t xml:space="preserve"> </w:t>
      </w:r>
      <w:r>
        <w:rPr>
          <w:b/>
        </w:rPr>
        <w:t>prepare</w:t>
      </w:r>
      <w:r>
        <w:rPr>
          <w:b/>
          <w:spacing w:val="-5"/>
        </w:rPr>
        <w:t xml:space="preserve"> </w:t>
      </w:r>
      <w:r>
        <w:rPr>
          <w:b/>
        </w:rPr>
        <w:t>for</w:t>
      </w:r>
      <w:r>
        <w:rPr>
          <w:b/>
          <w:spacing w:val="-5"/>
        </w:rPr>
        <w:t xml:space="preserve"> </w:t>
      </w:r>
      <w:r>
        <w:rPr>
          <w:b/>
        </w:rPr>
        <w:t>personal</w:t>
      </w:r>
      <w:r>
        <w:rPr>
          <w:b/>
          <w:spacing w:val="-1"/>
        </w:rPr>
        <w:t xml:space="preserve"> </w:t>
      </w:r>
      <w:r>
        <w:rPr>
          <w:b/>
          <w:spacing w:val="-2"/>
        </w:rPr>
        <w:t>evacuation</w:t>
      </w:r>
      <w:r w:rsidR="00333F5E">
        <w:rPr>
          <w:b/>
          <w:spacing w:val="-2"/>
        </w:rPr>
        <w:t>:</w:t>
      </w:r>
    </w:p>
    <w:p w14:paraId="4AF2A83F" w14:textId="77777777" w:rsidR="009F12D1" w:rsidRDefault="009F12D1">
      <w:pPr>
        <w:pStyle w:val="BodyText"/>
        <w:spacing w:before="4" w:after="1"/>
        <w:rPr>
          <w:b/>
          <w:sz w:val="7"/>
        </w:rPr>
      </w:pPr>
    </w:p>
    <w:tbl>
      <w:tblPr>
        <w:tblW w:w="0" w:type="auto"/>
        <w:tblInd w:w="460" w:type="dxa"/>
        <w:tblLayout w:type="fixed"/>
        <w:tblCellMar>
          <w:left w:w="0" w:type="dxa"/>
          <w:right w:w="0" w:type="dxa"/>
        </w:tblCellMar>
        <w:tblLook w:val="01E0" w:firstRow="1" w:lastRow="1" w:firstColumn="1" w:lastColumn="1" w:noHBand="0" w:noVBand="0"/>
      </w:tblPr>
      <w:tblGrid>
        <w:gridCol w:w="531"/>
        <w:gridCol w:w="8643"/>
        <w:gridCol w:w="8"/>
      </w:tblGrid>
      <w:tr w:rsidR="009F12D1" w14:paraId="17F3B96F" w14:textId="77777777" w:rsidTr="00422285">
        <w:trPr>
          <w:trHeight w:val="1065"/>
        </w:trPr>
        <w:tc>
          <w:tcPr>
            <w:tcW w:w="9182" w:type="dxa"/>
            <w:gridSpan w:val="3"/>
          </w:tcPr>
          <w:p w14:paraId="5A2D53C6" w14:textId="3389FE05" w:rsidR="009F12D1" w:rsidRPr="00333F5E" w:rsidRDefault="00123486">
            <w:pPr>
              <w:pStyle w:val="TableParagraph"/>
              <w:spacing w:before="154" w:line="273" w:lineRule="auto"/>
              <w:ind w:left="1013" w:right="60" w:hanging="361"/>
              <w:rPr>
                <w:sz w:val="21"/>
                <w:szCs w:val="21"/>
              </w:rPr>
            </w:pPr>
            <w:r w:rsidRPr="00333F5E">
              <w:rPr>
                <w:noProof/>
                <w:sz w:val="21"/>
                <w:szCs w:val="21"/>
              </w:rPr>
              <mc:AlternateContent>
                <mc:Choice Requires="wpg">
                  <w:drawing>
                    <wp:anchor distT="0" distB="0" distL="0" distR="0" simplePos="0" relativeHeight="486267904" behindDoc="1" locked="0" layoutInCell="1" allowOverlap="1" wp14:anchorId="1E4347A3" wp14:editId="16200159">
                      <wp:simplePos x="0" y="0"/>
                      <wp:positionH relativeFrom="column">
                        <wp:posOffset>31750</wp:posOffset>
                      </wp:positionH>
                      <wp:positionV relativeFrom="paragraph">
                        <wp:posOffset>38364</wp:posOffset>
                      </wp:positionV>
                      <wp:extent cx="228600" cy="228600"/>
                      <wp:effectExtent l="0" t="0" r="0" b="0"/>
                      <wp:wrapNone/>
                      <wp:docPr id="421"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422" name="Graphic 422"/>
                              <wps:cNvSpPr/>
                              <wps:spPr>
                                <a:xfrm>
                                  <a:off x="0" y="0"/>
                                  <a:ext cx="228600" cy="228600"/>
                                </a:xfrm>
                                <a:custGeom>
                                  <a:avLst/>
                                  <a:gdLst/>
                                  <a:ahLst/>
                                  <a:cxnLst/>
                                  <a:rect l="l" t="t" r="r" b="b"/>
                                  <a:pathLst>
                                    <a:path w="228600" h="228600">
                                      <a:moveTo>
                                        <a:pt x="228600" y="0"/>
                                      </a:moveTo>
                                      <a:lnTo>
                                        <a:pt x="0" y="0"/>
                                      </a:lnTo>
                                      <a:lnTo>
                                        <a:pt x="0" y="228598"/>
                                      </a:lnTo>
                                      <a:lnTo>
                                        <a:pt x="228600" y="228598"/>
                                      </a:lnTo>
                                      <a:lnTo>
                                        <a:pt x="228600" y="0"/>
                                      </a:lnTo>
                                      <a:close/>
                                    </a:path>
                                  </a:pathLst>
                                </a:custGeom>
                                <a:solidFill>
                                  <a:srgbClr val="FFFFFF"/>
                                </a:solidFill>
                              </wps:spPr>
                              <wps:bodyPr wrap="square" lIns="0" tIns="0" rIns="0" bIns="0" rtlCol="0">
                                <a:prstTxWarp prst="textNoShape">
                                  <a:avLst/>
                                </a:prstTxWarp>
                                <a:noAutofit/>
                              </wps:bodyPr>
                            </wps:wsp>
                            <wps:wsp>
                              <wps:cNvPr id="423" name="Graphic 423"/>
                              <wps:cNvSpPr/>
                              <wps:spPr>
                                <a:xfrm>
                                  <a:off x="6350" y="6350"/>
                                  <a:ext cx="215900" cy="215900"/>
                                </a:xfrm>
                                <a:custGeom>
                                  <a:avLst/>
                                  <a:gdLst/>
                                  <a:ahLst/>
                                  <a:cxnLst/>
                                  <a:rect l="l" t="t" r="r" b="b"/>
                                  <a:pathLst>
                                    <a:path w="215900" h="215900">
                                      <a:moveTo>
                                        <a:pt x="0" y="215898"/>
                                      </a:moveTo>
                                      <a:lnTo>
                                        <a:pt x="215900" y="215898"/>
                                      </a:lnTo>
                                      <a:lnTo>
                                        <a:pt x="215900" y="0"/>
                                      </a:lnTo>
                                      <a:lnTo>
                                        <a:pt x="0" y="0"/>
                                      </a:lnTo>
                                      <a:lnTo>
                                        <a:pt x="0" y="215898"/>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ABCB0C7" id="Group 421" o:spid="_x0000_s1026" style="position:absolute;margin-left:2.5pt;margin-top:3pt;width:18pt;height:18pt;z-index:-17048576;mso-wrap-distance-left:0;mso-wrap-distance-right:0"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">
                      <v:shape id="Graphic 422"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" path="m228600,l,,,228598r228600,l228600,xe" stroked="f">
                        <v:path arrowok="t"/>
                      </v:shape>
                      <v:shape id="Graphic 423"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" path="m,215898r215900,l215900,,,,,215898xe" filled="f" strokeweight=".35275mm">
                        <v:path arrowok="t"/>
                      </v:shape>
                    </v:group>
                  </w:pict>
                </mc:Fallback>
              </mc:AlternateContent>
            </w:r>
            <w:r w:rsidRPr="00333F5E">
              <w:rPr>
                <w:sz w:val="21"/>
                <w:szCs w:val="21"/>
              </w:rPr>
              <w:t>1.</w:t>
            </w:r>
            <w:r w:rsidRPr="00333F5E">
              <w:rPr>
                <w:spacing w:val="80"/>
                <w:sz w:val="21"/>
                <w:szCs w:val="21"/>
              </w:rPr>
              <w:t xml:space="preserve"> </w:t>
            </w:r>
            <w:r w:rsidRPr="00333F5E">
              <w:rPr>
                <w:sz w:val="21"/>
                <w:szCs w:val="21"/>
              </w:rPr>
              <w:t>Consult</w:t>
            </w:r>
            <w:r w:rsidRPr="00333F5E">
              <w:rPr>
                <w:spacing w:val="-3"/>
                <w:sz w:val="21"/>
                <w:szCs w:val="21"/>
              </w:rPr>
              <w:t xml:space="preserve"> </w:t>
            </w:r>
            <w:r w:rsidRPr="00333F5E">
              <w:rPr>
                <w:sz w:val="21"/>
                <w:szCs w:val="21"/>
              </w:rPr>
              <w:t>the</w:t>
            </w:r>
            <w:r w:rsidRPr="00333F5E">
              <w:rPr>
                <w:spacing w:val="-6"/>
                <w:sz w:val="21"/>
                <w:szCs w:val="21"/>
              </w:rPr>
              <w:t xml:space="preserve"> </w:t>
            </w:r>
            <w:r w:rsidRPr="00333F5E">
              <w:rPr>
                <w:i/>
                <w:sz w:val="21"/>
                <w:szCs w:val="21"/>
              </w:rPr>
              <w:t xml:space="preserve">Workbook </w:t>
            </w:r>
            <w:r w:rsidRPr="00333F5E">
              <w:rPr>
                <w:sz w:val="21"/>
                <w:szCs w:val="21"/>
              </w:rPr>
              <w:t>for</w:t>
            </w:r>
            <w:r w:rsidRPr="00333F5E">
              <w:rPr>
                <w:spacing w:val="-2"/>
                <w:sz w:val="21"/>
                <w:szCs w:val="21"/>
              </w:rPr>
              <w:t xml:space="preserve"> </w:t>
            </w:r>
            <w:r w:rsidR="00333F5E">
              <w:rPr>
                <w:spacing w:val="-2"/>
                <w:sz w:val="21"/>
                <w:szCs w:val="21"/>
              </w:rPr>
              <w:t xml:space="preserve">the </w:t>
            </w:r>
            <w:r w:rsidRPr="00333F5E">
              <w:rPr>
                <w:sz w:val="21"/>
                <w:szCs w:val="21"/>
              </w:rPr>
              <w:t>contents</w:t>
            </w:r>
            <w:r w:rsidRPr="00333F5E">
              <w:rPr>
                <w:spacing w:val="-1"/>
                <w:sz w:val="21"/>
                <w:szCs w:val="21"/>
              </w:rPr>
              <w:t xml:space="preserve"> </w:t>
            </w:r>
            <w:r w:rsidRPr="00333F5E">
              <w:rPr>
                <w:sz w:val="21"/>
                <w:szCs w:val="21"/>
              </w:rPr>
              <w:t>of a</w:t>
            </w:r>
            <w:r w:rsidRPr="00333F5E">
              <w:rPr>
                <w:spacing w:val="-1"/>
                <w:sz w:val="21"/>
                <w:szCs w:val="21"/>
              </w:rPr>
              <w:t xml:space="preserve"> </w:t>
            </w:r>
            <w:r w:rsidRPr="00333F5E">
              <w:rPr>
                <w:sz w:val="21"/>
                <w:szCs w:val="21"/>
              </w:rPr>
              <w:t>home</w:t>
            </w:r>
            <w:r w:rsidRPr="00333F5E">
              <w:rPr>
                <w:spacing w:val="-1"/>
                <w:sz w:val="21"/>
                <w:szCs w:val="21"/>
              </w:rPr>
              <w:t xml:space="preserve"> </w:t>
            </w:r>
            <w:r w:rsidRPr="00333F5E">
              <w:rPr>
                <w:sz w:val="21"/>
                <w:szCs w:val="21"/>
              </w:rPr>
              <w:t>Grab</w:t>
            </w:r>
            <w:r w:rsidRPr="00333F5E">
              <w:rPr>
                <w:spacing w:val="-1"/>
                <w:sz w:val="21"/>
                <w:szCs w:val="21"/>
              </w:rPr>
              <w:t xml:space="preserve"> </w:t>
            </w:r>
            <w:r w:rsidRPr="00333F5E">
              <w:rPr>
                <w:sz w:val="21"/>
                <w:szCs w:val="21"/>
              </w:rPr>
              <w:t>‘n</w:t>
            </w:r>
            <w:r w:rsidR="00333F5E">
              <w:rPr>
                <w:sz w:val="21"/>
                <w:szCs w:val="21"/>
              </w:rPr>
              <w:t>’</w:t>
            </w:r>
            <w:r w:rsidRPr="00333F5E">
              <w:rPr>
                <w:spacing w:val="-1"/>
                <w:sz w:val="21"/>
                <w:szCs w:val="21"/>
              </w:rPr>
              <w:t xml:space="preserve"> </w:t>
            </w:r>
            <w:r w:rsidRPr="00333F5E">
              <w:rPr>
                <w:sz w:val="21"/>
                <w:szCs w:val="21"/>
              </w:rPr>
              <w:t>Go</w:t>
            </w:r>
            <w:r w:rsidRPr="00333F5E">
              <w:rPr>
                <w:spacing w:val="-1"/>
                <w:sz w:val="21"/>
                <w:szCs w:val="21"/>
              </w:rPr>
              <w:t xml:space="preserve"> </w:t>
            </w:r>
            <w:r w:rsidRPr="00333F5E">
              <w:rPr>
                <w:sz w:val="21"/>
                <w:szCs w:val="21"/>
              </w:rPr>
              <w:t>Kit.</w:t>
            </w:r>
            <w:r w:rsidRPr="00333F5E">
              <w:rPr>
                <w:spacing w:val="-2"/>
                <w:sz w:val="21"/>
                <w:szCs w:val="21"/>
              </w:rPr>
              <w:t xml:space="preserve"> </w:t>
            </w:r>
            <w:r w:rsidRPr="00333F5E">
              <w:rPr>
                <w:sz w:val="21"/>
                <w:szCs w:val="21"/>
              </w:rPr>
              <w:t>Make</w:t>
            </w:r>
            <w:r w:rsidRPr="00333F5E">
              <w:rPr>
                <w:spacing w:val="-1"/>
                <w:sz w:val="21"/>
                <w:szCs w:val="21"/>
              </w:rPr>
              <w:t xml:space="preserve"> </w:t>
            </w:r>
            <w:r w:rsidRPr="00333F5E">
              <w:rPr>
                <w:sz w:val="21"/>
                <w:szCs w:val="21"/>
              </w:rPr>
              <w:t>a</w:t>
            </w:r>
            <w:r w:rsidRPr="00333F5E">
              <w:rPr>
                <w:spacing w:val="-3"/>
                <w:sz w:val="21"/>
                <w:szCs w:val="21"/>
              </w:rPr>
              <w:t xml:space="preserve"> </w:t>
            </w:r>
            <w:r w:rsidRPr="00333F5E">
              <w:rPr>
                <w:sz w:val="21"/>
                <w:szCs w:val="21"/>
              </w:rPr>
              <w:t>list</w:t>
            </w:r>
            <w:r w:rsidRPr="00333F5E">
              <w:rPr>
                <w:spacing w:val="-2"/>
                <w:sz w:val="21"/>
                <w:szCs w:val="21"/>
              </w:rPr>
              <w:t xml:space="preserve"> </w:t>
            </w:r>
            <w:r w:rsidRPr="00333F5E">
              <w:rPr>
                <w:sz w:val="21"/>
                <w:szCs w:val="21"/>
              </w:rPr>
              <w:t>and</w:t>
            </w:r>
            <w:r w:rsidRPr="00333F5E">
              <w:rPr>
                <w:spacing w:val="-1"/>
                <w:sz w:val="21"/>
                <w:szCs w:val="21"/>
              </w:rPr>
              <w:t xml:space="preserve"> </w:t>
            </w:r>
            <w:r w:rsidRPr="00333F5E">
              <w:rPr>
                <w:sz w:val="21"/>
                <w:szCs w:val="21"/>
              </w:rPr>
              <w:t xml:space="preserve">assemble the items. Keep this kit in a vehicle or other location for ease of access, </w:t>
            </w:r>
            <w:r w:rsidRPr="00333F5E">
              <w:rPr>
                <w:spacing w:val="-2"/>
                <w:sz w:val="21"/>
                <w:szCs w:val="21"/>
              </w:rPr>
              <w:t>availability.</w:t>
            </w:r>
          </w:p>
        </w:tc>
      </w:tr>
      <w:tr w:rsidR="009F12D1" w14:paraId="64DB5558" w14:textId="77777777" w:rsidTr="00422285">
        <w:trPr>
          <w:trHeight w:val="2746"/>
        </w:trPr>
        <w:tc>
          <w:tcPr>
            <w:tcW w:w="531" w:type="dxa"/>
          </w:tcPr>
          <w:p w14:paraId="7C1D9D61" w14:textId="77777777" w:rsidR="009F12D1" w:rsidRDefault="009F12D1">
            <w:pPr>
              <w:pStyle w:val="TableParagraph"/>
              <w:spacing w:before="1"/>
              <w:rPr>
                <w:b/>
                <w:sz w:val="12"/>
              </w:rPr>
            </w:pPr>
          </w:p>
          <w:p w14:paraId="172B8C13" w14:textId="77777777" w:rsidR="009F12D1" w:rsidRDefault="00123486">
            <w:pPr>
              <w:pStyle w:val="TableParagraph"/>
              <w:ind w:left="50"/>
              <w:rPr>
                <w:sz w:val="20"/>
              </w:rPr>
            </w:pPr>
            <w:r>
              <w:rPr>
                <w:noProof/>
                <w:sz w:val="20"/>
              </w:rPr>
              <mc:AlternateContent>
                <mc:Choice Requires="wpg">
                  <w:drawing>
                    <wp:inline distT="0" distB="0" distL="0" distR="0" wp14:anchorId="64E07198" wp14:editId="1172D240">
                      <wp:extent cx="228600" cy="228600"/>
                      <wp:effectExtent l="0" t="0" r="0" b="0"/>
                      <wp:docPr id="42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425" name="Graphic 425"/>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426" name="Graphic 426"/>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DE98FD1" id="Group 424"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">
                      <v:shape id="Graphic 425"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" path="m228600,l,,,228600r228600,l228600,xe" stroked="f">
                        <v:path arrowok="t"/>
                      </v:shape>
                      <v:shape id="Graphic 426"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" path="m,215900r215900,l215900,,,,,215900xe" filled="f" strokeweight="1pt">
                        <v:path arrowok="t"/>
                      </v:shape>
                      <w10:anchorlock/>
                    </v:group>
                  </w:pict>
                </mc:Fallback>
              </mc:AlternateContent>
            </w:r>
          </w:p>
        </w:tc>
        <w:tc>
          <w:tcPr>
            <w:tcW w:w="8651" w:type="dxa"/>
            <w:gridSpan w:val="2"/>
          </w:tcPr>
          <w:p w14:paraId="7CA975DD" w14:textId="26007819" w:rsidR="009F12D1" w:rsidRPr="00333F5E" w:rsidRDefault="00123486">
            <w:pPr>
              <w:pStyle w:val="TableParagraph"/>
              <w:numPr>
                <w:ilvl w:val="0"/>
                <w:numId w:val="7"/>
              </w:numPr>
              <w:tabs>
                <w:tab w:val="left" w:pos="480"/>
                <w:tab w:val="left" w:pos="482"/>
              </w:tabs>
              <w:spacing w:before="166" w:line="273" w:lineRule="auto"/>
              <w:ind w:right="48"/>
              <w:rPr>
                <w:i/>
                <w:sz w:val="21"/>
                <w:szCs w:val="21"/>
              </w:rPr>
            </w:pPr>
            <w:r w:rsidRPr="00333F5E">
              <w:rPr>
                <w:sz w:val="21"/>
                <w:szCs w:val="21"/>
              </w:rPr>
              <w:t>In</w:t>
            </w:r>
            <w:r w:rsidRPr="00333F5E">
              <w:rPr>
                <w:spacing w:val="-2"/>
                <w:sz w:val="21"/>
                <w:szCs w:val="21"/>
              </w:rPr>
              <w:t xml:space="preserve"> </w:t>
            </w:r>
            <w:r w:rsidRPr="00333F5E">
              <w:rPr>
                <w:sz w:val="21"/>
                <w:szCs w:val="21"/>
              </w:rPr>
              <w:t>addition</w:t>
            </w:r>
            <w:r w:rsidRPr="00333F5E">
              <w:rPr>
                <w:spacing w:val="-2"/>
                <w:sz w:val="21"/>
                <w:szCs w:val="21"/>
              </w:rPr>
              <w:t xml:space="preserve"> </w:t>
            </w:r>
            <w:r w:rsidRPr="00333F5E">
              <w:rPr>
                <w:sz w:val="21"/>
                <w:szCs w:val="21"/>
              </w:rPr>
              <w:t>to</w:t>
            </w:r>
            <w:r w:rsidRPr="00333F5E">
              <w:rPr>
                <w:spacing w:val="-2"/>
                <w:sz w:val="21"/>
                <w:szCs w:val="21"/>
              </w:rPr>
              <w:t xml:space="preserve"> </w:t>
            </w:r>
            <w:r w:rsidRPr="00333F5E">
              <w:rPr>
                <w:sz w:val="21"/>
                <w:szCs w:val="21"/>
              </w:rPr>
              <w:t>the</w:t>
            </w:r>
            <w:r w:rsidRPr="00333F5E">
              <w:rPr>
                <w:spacing w:val="-2"/>
                <w:sz w:val="21"/>
                <w:szCs w:val="21"/>
              </w:rPr>
              <w:t xml:space="preserve"> </w:t>
            </w:r>
            <w:r w:rsidR="00333F5E">
              <w:rPr>
                <w:sz w:val="21"/>
                <w:szCs w:val="21"/>
              </w:rPr>
              <w:t>k</w:t>
            </w:r>
            <w:r w:rsidRPr="00333F5E">
              <w:rPr>
                <w:sz w:val="21"/>
                <w:szCs w:val="21"/>
              </w:rPr>
              <w:t>it,</w:t>
            </w:r>
            <w:r w:rsidRPr="00333F5E">
              <w:rPr>
                <w:spacing w:val="-3"/>
                <w:sz w:val="21"/>
                <w:szCs w:val="21"/>
              </w:rPr>
              <w:t xml:space="preserve"> </w:t>
            </w:r>
            <w:r w:rsidRPr="00333F5E">
              <w:rPr>
                <w:sz w:val="21"/>
                <w:szCs w:val="21"/>
              </w:rPr>
              <w:t>prepare</w:t>
            </w:r>
            <w:r w:rsidRPr="00333F5E">
              <w:rPr>
                <w:spacing w:val="-2"/>
                <w:sz w:val="21"/>
                <w:szCs w:val="21"/>
              </w:rPr>
              <w:t xml:space="preserve"> </w:t>
            </w:r>
            <w:r w:rsidRPr="00333F5E">
              <w:rPr>
                <w:sz w:val="21"/>
                <w:szCs w:val="21"/>
              </w:rPr>
              <w:t>a</w:t>
            </w:r>
            <w:r w:rsidRPr="00333F5E">
              <w:rPr>
                <w:spacing w:val="-2"/>
                <w:sz w:val="21"/>
                <w:szCs w:val="21"/>
              </w:rPr>
              <w:t xml:space="preserve"> </w:t>
            </w:r>
            <w:r w:rsidRPr="00333F5E">
              <w:rPr>
                <w:sz w:val="21"/>
                <w:szCs w:val="21"/>
              </w:rPr>
              <w:t>list</w:t>
            </w:r>
            <w:r w:rsidRPr="00333F5E">
              <w:rPr>
                <w:spacing w:val="-3"/>
                <w:sz w:val="21"/>
                <w:szCs w:val="21"/>
              </w:rPr>
              <w:t xml:space="preserve"> </w:t>
            </w:r>
            <w:r w:rsidRPr="00333F5E">
              <w:rPr>
                <w:sz w:val="21"/>
                <w:szCs w:val="21"/>
              </w:rPr>
              <w:t>of</w:t>
            </w:r>
            <w:r w:rsidRPr="00333F5E">
              <w:rPr>
                <w:spacing w:val="-1"/>
                <w:sz w:val="21"/>
                <w:szCs w:val="21"/>
              </w:rPr>
              <w:t xml:space="preserve"> </w:t>
            </w:r>
            <w:r w:rsidRPr="00333F5E">
              <w:rPr>
                <w:sz w:val="21"/>
                <w:szCs w:val="21"/>
              </w:rPr>
              <w:t>operation</w:t>
            </w:r>
            <w:r w:rsidR="00333F5E">
              <w:rPr>
                <w:sz w:val="21"/>
                <w:szCs w:val="21"/>
              </w:rPr>
              <w:t xml:space="preserve"> and </w:t>
            </w:r>
            <w:r w:rsidRPr="00333F5E">
              <w:rPr>
                <w:sz w:val="21"/>
                <w:szCs w:val="21"/>
              </w:rPr>
              <w:t>farm-related</w:t>
            </w:r>
            <w:r w:rsidRPr="00333F5E">
              <w:rPr>
                <w:spacing w:val="-4"/>
                <w:sz w:val="21"/>
                <w:szCs w:val="21"/>
              </w:rPr>
              <w:t xml:space="preserve"> </w:t>
            </w:r>
            <w:r w:rsidRPr="00333F5E">
              <w:rPr>
                <w:sz w:val="21"/>
                <w:szCs w:val="21"/>
              </w:rPr>
              <w:t>items</w:t>
            </w:r>
            <w:r w:rsidRPr="00333F5E">
              <w:rPr>
                <w:spacing w:val="-2"/>
                <w:sz w:val="21"/>
                <w:szCs w:val="21"/>
              </w:rPr>
              <w:t xml:space="preserve"> </w:t>
            </w:r>
            <w:r w:rsidRPr="00333F5E">
              <w:rPr>
                <w:sz w:val="21"/>
                <w:szCs w:val="21"/>
              </w:rPr>
              <w:t>that</w:t>
            </w:r>
            <w:r w:rsidRPr="00333F5E">
              <w:rPr>
                <w:spacing w:val="-3"/>
                <w:sz w:val="21"/>
                <w:szCs w:val="21"/>
              </w:rPr>
              <w:t xml:space="preserve"> </w:t>
            </w:r>
            <w:r w:rsidRPr="00333F5E">
              <w:rPr>
                <w:sz w:val="21"/>
                <w:szCs w:val="21"/>
              </w:rPr>
              <w:t>should</w:t>
            </w:r>
            <w:r w:rsidRPr="00333F5E">
              <w:rPr>
                <w:spacing w:val="-4"/>
                <w:sz w:val="21"/>
                <w:szCs w:val="21"/>
              </w:rPr>
              <w:t xml:space="preserve"> </w:t>
            </w:r>
            <w:r w:rsidRPr="00333F5E">
              <w:rPr>
                <w:sz w:val="21"/>
                <w:szCs w:val="21"/>
              </w:rPr>
              <w:t>be</w:t>
            </w:r>
            <w:r w:rsidRPr="00333F5E">
              <w:rPr>
                <w:spacing w:val="-2"/>
                <w:sz w:val="21"/>
                <w:szCs w:val="21"/>
              </w:rPr>
              <w:t xml:space="preserve"> </w:t>
            </w:r>
            <w:r w:rsidRPr="00333F5E">
              <w:rPr>
                <w:sz w:val="21"/>
                <w:szCs w:val="21"/>
              </w:rPr>
              <w:t xml:space="preserve">taken. Add these items to </w:t>
            </w:r>
            <w:r w:rsidR="00333F5E">
              <w:rPr>
                <w:sz w:val="21"/>
                <w:szCs w:val="21"/>
              </w:rPr>
              <w:t>S</w:t>
            </w:r>
            <w:r w:rsidRPr="00333F5E">
              <w:rPr>
                <w:sz w:val="21"/>
                <w:szCs w:val="21"/>
              </w:rPr>
              <w:t xml:space="preserve">ection 23 of the </w:t>
            </w:r>
            <w:r w:rsidRPr="00333F5E">
              <w:rPr>
                <w:i/>
                <w:sz w:val="21"/>
                <w:szCs w:val="21"/>
              </w:rPr>
              <w:t>Workbook</w:t>
            </w:r>
            <w:r w:rsidRPr="00333F5E">
              <w:rPr>
                <w:sz w:val="21"/>
                <w:szCs w:val="21"/>
              </w:rPr>
              <w:t xml:space="preserve">, </w:t>
            </w:r>
            <w:r w:rsidRPr="00333F5E">
              <w:rPr>
                <w:i/>
                <w:sz w:val="21"/>
                <w:szCs w:val="21"/>
              </w:rPr>
              <w:t>Checklist for Personal</w:t>
            </w:r>
          </w:p>
          <w:p w14:paraId="0C1B8BA3" w14:textId="77777777" w:rsidR="009F12D1" w:rsidRPr="00333F5E" w:rsidRDefault="00123486">
            <w:pPr>
              <w:pStyle w:val="TableParagraph"/>
              <w:ind w:left="482"/>
              <w:rPr>
                <w:sz w:val="21"/>
                <w:szCs w:val="21"/>
              </w:rPr>
            </w:pPr>
            <w:r w:rsidRPr="00333F5E">
              <w:rPr>
                <w:i/>
                <w:sz w:val="21"/>
                <w:szCs w:val="21"/>
              </w:rPr>
              <w:t>Evacuation.</w:t>
            </w:r>
            <w:r w:rsidRPr="00333F5E">
              <w:rPr>
                <w:i/>
                <w:spacing w:val="-2"/>
                <w:sz w:val="21"/>
                <w:szCs w:val="21"/>
              </w:rPr>
              <w:t xml:space="preserve"> </w:t>
            </w:r>
            <w:r w:rsidRPr="00333F5E">
              <w:rPr>
                <w:sz w:val="21"/>
                <w:szCs w:val="21"/>
              </w:rPr>
              <w:t>Such</w:t>
            </w:r>
            <w:r w:rsidRPr="00333F5E">
              <w:rPr>
                <w:spacing w:val="-1"/>
                <w:sz w:val="21"/>
                <w:szCs w:val="21"/>
              </w:rPr>
              <w:t xml:space="preserve"> </w:t>
            </w:r>
            <w:r w:rsidRPr="00333F5E">
              <w:rPr>
                <w:sz w:val="21"/>
                <w:szCs w:val="21"/>
              </w:rPr>
              <w:t>items</w:t>
            </w:r>
            <w:r w:rsidRPr="00333F5E">
              <w:rPr>
                <w:spacing w:val="-4"/>
                <w:sz w:val="21"/>
                <w:szCs w:val="21"/>
              </w:rPr>
              <w:t xml:space="preserve"> </w:t>
            </w:r>
            <w:r w:rsidRPr="00333F5E">
              <w:rPr>
                <w:sz w:val="21"/>
                <w:szCs w:val="21"/>
              </w:rPr>
              <w:t>may</w:t>
            </w:r>
            <w:r w:rsidRPr="00333F5E">
              <w:rPr>
                <w:spacing w:val="-4"/>
                <w:sz w:val="21"/>
                <w:szCs w:val="21"/>
              </w:rPr>
              <w:t xml:space="preserve"> </w:t>
            </w:r>
            <w:r w:rsidRPr="00333F5E">
              <w:rPr>
                <w:spacing w:val="-2"/>
                <w:sz w:val="21"/>
                <w:szCs w:val="21"/>
              </w:rPr>
              <w:t>include:</w:t>
            </w:r>
          </w:p>
          <w:p w14:paraId="17C89282" w14:textId="7B0C25E7" w:rsidR="009F12D1" w:rsidRPr="00333F5E" w:rsidRDefault="00123486">
            <w:pPr>
              <w:pStyle w:val="TableParagraph"/>
              <w:numPr>
                <w:ilvl w:val="1"/>
                <w:numId w:val="7"/>
              </w:numPr>
              <w:tabs>
                <w:tab w:val="left" w:pos="1100"/>
              </w:tabs>
              <w:spacing w:before="39"/>
              <w:ind w:hanging="360"/>
              <w:rPr>
                <w:sz w:val="21"/>
                <w:szCs w:val="21"/>
              </w:rPr>
            </w:pPr>
            <w:r w:rsidRPr="00333F5E">
              <w:rPr>
                <w:sz w:val="21"/>
                <w:szCs w:val="21"/>
              </w:rPr>
              <w:t>Handling</w:t>
            </w:r>
            <w:r w:rsidRPr="00333F5E">
              <w:rPr>
                <w:spacing w:val="-1"/>
                <w:sz w:val="21"/>
                <w:szCs w:val="21"/>
              </w:rPr>
              <w:t xml:space="preserve"> </w:t>
            </w:r>
            <w:r w:rsidRPr="00333F5E">
              <w:rPr>
                <w:sz w:val="21"/>
                <w:szCs w:val="21"/>
              </w:rPr>
              <w:t>equipment</w:t>
            </w:r>
            <w:r w:rsidR="00333F5E">
              <w:rPr>
                <w:sz w:val="21"/>
                <w:szCs w:val="21"/>
              </w:rPr>
              <w:t>,</w:t>
            </w:r>
            <w:r w:rsidRPr="00333F5E">
              <w:rPr>
                <w:spacing w:val="-3"/>
                <w:sz w:val="21"/>
                <w:szCs w:val="21"/>
              </w:rPr>
              <w:t xml:space="preserve"> </w:t>
            </w:r>
            <w:r w:rsidRPr="00333F5E">
              <w:rPr>
                <w:sz w:val="21"/>
                <w:szCs w:val="21"/>
              </w:rPr>
              <w:t>such</w:t>
            </w:r>
            <w:r w:rsidRPr="00333F5E">
              <w:rPr>
                <w:spacing w:val="-3"/>
                <w:sz w:val="21"/>
                <w:szCs w:val="21"/>
              </w:rPr>
              <w:t xml:space="preserve"> </w:t>
            </w:r>
            <w:r w:rsidRPr="00333F5E">
              <w:rPr>
                <w:sz w:val="21"/>
                <w:szCs w:val="21"/>
              </w:rPr>
              <w:t>as</w:t>
            </w:r>
            <w:r w:rsidRPr="00333F5E">
              <w:rPr>
                <w:spacing w:val="-1"/>
                <w:sz w:val="21"/>
                <w:szCs w:val="21"/>
              </w:rPr>
              <w:t xml:space="preserve"> </w:t>
            </w:r>
            <w:r w:rsidRPr="00333F5E">
              <w:rPr>
                <w:spacing w:val="-2"/>
                <w:sz w:val="21"/>
                <w:szCs w:val="21"/>
              </w:rPr>
              <w:t>halters.</w:t>
            </w:r>
          </w:p>
          <w:p w14:paraId="04A931BD" w14:textId="77777777" w:rsidR="009F12D1" w:rsidRPr="00333F5E" w:rsidRDefault="00123486">
            <w:pPr>
              <w:pStyle w:val="TableParagraph"/>
              <w:numPr>
                <w:ilvl w:val="1"/>
                <w:numId w:val="7"/>
              </w:numPr>
              <w:tabs>
                <w:tab w:val="left" w:pos="1100"/>
              </w:tabs>
              <w:spacing w:before="36"/>
              <w:ind w:hanging="360"/>
              <w:rPr>
                <w:sz w:val="21"/>
                <w:szCs w:val="21"/>
              </w:rPr>
            </w:pPr>
            <w:r w:rsidRPr="00333F5E">
              <w:rPr>
                <w:spacing w:val="-2"/>
                <w:sz w:val="21"/>
                <w:szCs w:val="21"/>
              </w:rPr>
              <w:t>Cages.</w:t>
            </w:r>
          </w:p>
          <w:p w14:paraId="69E5CF16" w14:textId="77777777" w:rsidR="009F12D1" w:rsidRPr="00333F5E" w:rsidRDefault="00123486">
            <w:pPr>
              <w:pStyle w:val="TableParagraph"/>
              <w:numPr>
                <w:ilvl w:val="1"/>
                <w:numId w:val="7"/>
              </w:numPr>
              <w:tabs>
                <w:tab w:val="left" w:pos="1100"/>
              </w:tabs>
              <w:spacing w:before="33"/>
              <w:ind w:hanging="360"/>
              <w:rPr>
                <w:sz w:val="21"/>
                <w:szCs w:val="21"/>
              </w:rPr>
            </w:pPr>
            <w:r w:rsidRPr="00333F5E">
              <w:rPr>
                <w:spacing w:val="-2"/>
                <w:sz w:val="21"/>
                <w:szCs w:val="21"/>
              </w:rPr>
              <w:t>Blankets.</w:t>
            </w:r>
          </w:p>
          <w:p w14:paraId="30467E5F" w14:textId="77777777" w:rsidR="009F12D1" w:rsidRPr="00333F5E" w:rsidRDefault="00123486">
            <w:pPr>
              <w:pStyle w:val="TableParagraph"/>
              <w:numPr>
                <w:ilvl w:val="1"/>
                <w:numId w:val="7"/>
              </w:numPr>
              <w:tabs>
                <w:tab w:val="left" w:pos="1100"/>
              </w:tabs>
              <w:spacing w:before="35"/>
              <w:ind w:hanging="360"/>
              <w:rPr>
                <w:sz w:val="21"/>
                <w:szCs w:val="21"/>
              </w:rPr>
            </w:pPr>
            <w:r w:rsidRPr="00333F5E">
              <w:rPr>
                <w:sz w:val="21"/>
                <w:szCs w:val="21"/>
              </w:rPr>
              <w:t>Appropriate</w:t>
            </w:r>
            <w:r w:rsidRPr="00333F5E">
              <w:rPr>
                <w:spacing w:val="-2"/>
                <w:sz w:val="21"/>
                <w:szCs w:val="21"/>
              </w:rPr>
              <w:t xml:space="preserve"> </w:t>
            </w:r>
            <w:r w:rsidRPr="00333F5E">
              <w:rPr>
                <w:sz w:val="21"/>
                <w:szCs w:val="21"/>
              </w:rPr>
              <w:t>tools</w:t>
            </w:r>
            <w:r w:rsidRPr="00333F5E">
              <w:rPr>
                <w:spacing w:val="-4"/>
                <w:sz w:val="21"/>
                <w:szCs w:val="21"/>
              </w:rPr>
              <w:t xml:space="preserve"> </w:t>
            </w:r>
            <w:r w:rsidRPr="00333F5E">
              <w:rPr>
                <w:sz w:val="21"/>
                <w:szCs w:val="21"/>
              </w:rPr>
              <w:t>for</w:t>
            </w:r>
            <w:r w:rsidRPr="00333F5E">
              <w:rPr>
                <w:spacing w:val="-2"/>
                <w:sz w:val="21"/>
                <w:szCs w:val="21"/>
              </w:rPr>
              <w:t xml:space="preserve"> </w:t>
            </w:r>
            <w:r w:rsidRPr="00333F5E">
              <w:rPr>
                <w:sz w:val="21"/>
                <w:szCs w:val="21"/>
              </w:rPr>
              <w:t>each</w:t>
            </w:r>
            <w:r w:rsidRPr="00333F5E">
              <w:rPr>
                <w:spacing w:val="-3"/>
                <w:sz w:val="21"/>
                <w:szCs w:val="21"/>
              </w:rPr>
              <w:t xml:space="preserve"> </w:t>
            </w:r>
            <w:r w:rsidRPr="00333F5E">
              <w:rPr>
                <w:sz w:val="21"/>
                <w:szCs w:val="21"/>
              </w:rPr>
              <w:t>kind</w:t>
            </w:r>
            <w:r w:rsidRPr="00333F5E">
              <w:rPr>
                <w:spacing w:val="-1"/>
                <w:sz w:val="21"/>
                <w:szCs w:val="21"/>
              </w:rPr>
              <w:t xml:space="preserve"> </w:t>
            </w:r>
            <w:r w:rsidRPr="00333F5E">
              <w:rPr>
                <w:sz w:val="21"/>
                <w:szCs w:val="21"/>
              </w:rPr>
              <w:t xml:space="preserve">of </w:t>
            </w:r>
            <w:r w:rsidRPr="00333F5E">
              <w:rPr>
                <w:spacing w:val="-2"/>
                <w:sz w:val="21"/>
                <w:szCs w:val="21"/>
              </w:rPr>
              <w:t>animal.</w:t>
            </w:r>
          </w:p>
          <w:p w14:paraId="1B6AD443" w14:textId="77777777" w:rsidR="009F12D1" w:rsidRPr="00333F5E" w:rsidRDefault="00123486">
            <w:pPr>
              <w:pStyle w:val="TableParagraph"/>
              <w:numPr>
                <w:ilvl w:val="1"/>
                <w:numId w:val="7"/>
              </w:numPr>
              <w:tabs>
                <w:tab w:val="left" w:pos="1100"/>
              </w:tabs>
              <w:spacing w:before="45"/>
              <w:ind w:hanging="360"/>
              <w:rPr>
                <w:sz w:val="21"/>
                <w:szCs w:val="21"/>
              </w:rPr>
            </w:pPr>
            <w:r w:rsidRPr="00333F5E">
              <w:rPr>
                <w:sz w:val="21"/>
                <w:szCs w:val="21"/>
              </w:rPr>
              <w:t>Building</w:t>
            </w:r>
            <w:r w:rsidRPr="00333F5E">
              <w:rPr>
                <w:spacing w:val="-3"/>
                <w:sz w:val="21"/>
                <w:szCs w:val="21"/>
              </w:rPr>
              <w:t xml:space="preserve"> </w:t>
            </w:r>
            <w:r w:rsidRPr="00333F5E">
              <w:rPr>
                <w:sz w:val="21"/>
                <w:szCs w:val="21"/>
              </w:rPr>
              <w:t>keys,</w:t>
            </w:r>
            <w:r w:rsidRPr="00333F5E">
              <w:rPr>
                <w:spacing w:val="-2"/>
                <w:sz w:val="21"/>
                <w:szCs w:val="21"/>
              </w:rPr>
              <w:t xml:space="preserve"> </w:t>
            </w:r>
            <w:r w:rsidRPr="00333F5E">
              <w:rPr>
                <w:sz w:val="21"/>
                <w:szCs w:val="21"/>
              </w:rPr>
              <w:t xml:space="preserve">critical </w:t>
            </w:r>
            <w:r w:rsidRPr="00333F5E">
              <w:rPr>
                <w:spacing w:val="-2"/>
                <w:sz w:val="21"/>
                <w:szCs w:val="21"/>
              </w:rPr>
              <w:t>documentation.</w:t>
            </w:r>
          </w:p>
          <w:p w14:paraId="352FB132" w14:textId="77777777" w:rsidR="009F12D1" w:rsidRPr="00333F5E" w:rsidRDefault="00123486">
            <w:pPr>
              <w:pStyle w:val="TableParagraph"/>
              <w:numPr>
                <w:ilvl w:val="1"/>
                <w:numId w:val="7"/>
              </w:numPr>
              <w:tabs>
                <w:tab w:val="left" w:pos="1100"/>
              </w:tabs>
              <w:spacing w:before="43" w:line="238" w:lineRule="exact"/>
              <w:ind w:hanging="360"/>
              <w:rPr>
                <w:sz w:val="21"/>
                <w:szCs w:val="21"/>
              </w:rPr>
            </w:pPr>
            <w:r w:rsidRPr="00333F5E">
              <w:rPr>
                <w:sz w:val="21"/>
                <w:szCs w:val="21"/>
              </w:rPr>
              <w:t>Employee</w:t>
            </w:r>
            <w:r w:rsidRPr="00333F5E">
              <w:rPr>
                <w:spacing w:val="-3"/>
                <w:sz w:val="21"/>
                <w:szCs w:val="21"/>
              </w:rPr>
              <w:t xml:space="preserve"> </w:t>
            </w:r>
            <w:r w:rsidRPr="00333F5E">
              <w:rPr>
                <w:spacing w:val="-2"/>
                <w:sz w:val="21"/>
                <w:szCs w:val="21"/>
              </w:rPr>
              <w:t>records.</w:t>
            </w:r>
          </w:p>
          <w:p w14:paraId="6C5DC855" w14:textId="77777777" w:rsidR="00422285" w:rsidRPr="00333F5E" w:rsidRDefault="00422285" w:rsidP="00422285">
            <w:pPr>
              <w:pStyle w:val="TableParagraph"/>
              <w:tabs>
                <w:tab w:val="left" w:pos="1100"/>
              </w:tabs>
              <w:spacing w:before="43" w:line="238" w:lineRule="exact"/>
              <w:ind w:left="1100"/>
              <w:rPr>
                <w:sz w:val="21"/>
                <w:szCs w:val="21"/>
              </w:rPr>
            </w:pPr>
          </w:p>
        </w:tc>
      </w:tr>
      <w:tr w:rsidR="009F12D1" w:rsidRPr="00333F5E" w14:paraId="58AA99D7" w14:textId="77777777" w:rsidTr="00422285">
        <w:trPr>
          <w:gridAfter w:val="1"/>
          <w:wAfter w:w="8" w:type="dxa"/>
          <w:trHeight w:val="589"/>
        </w:trPr>
        <w:tc>
          <w:tcPr>
            <w:tcW w:w="531" w:type="dxa"/>
          </w:tcPr>
          <w:p w14:paraId="3B6A3C52" w14:textId="7B1C1EF7" w:rsidR="009F12D1" w:rsidRDefault="00123486">
            <w:pPr>
              <w:pStyle w:val="TableParagraph"/>
              <w:spacing w:before="4"/>
              <w:rPr>
                <w:b/>
                <w:sz w:val="3"/>
              </w:rPr>
            </w:pPr>
            <w:r>
              <w:rPr>
                <w:noProof/>
              </w:rPr>
              <mc:AlternateContent>
                <mc:Choice Requires="wps">
                  <w:drawing>
                    <wp:anchor distT="0" distB="0" distL="0" distR="0" simplePos="0" relativeHeight="486270976" behindDoc="1" locked="0" layoutInCell="1" allowOverlap="1" wp14:anchorId="7CF8A8A7" wp14:editId="6A6B12D7">
                      <wp:simplePos x="0" y="0"/>
                      <wp:positionH relativeFrom="page">
                        <wp:posOffset>1031747</wp:posOffset>
                      </wp:positionH>
                      <wp:positionV relativeFrom="page">
                        <wp:posOffset>7097083</wp:posOffset>
                      </wp:positionV>
                      <wp:extent cx="227329" cy="282575"/>
                      <wp:effectExtent l="0" t="0" r="0" b="0"/>
                      <wp:wrapNone/>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282575"/>
                              </a:xfrm>
                              <a:prstGeom prst="rect">
                                <a:avLst/>
                              </a:prstGeom>
                            </wps:spPr>
                            <wps:txbx>
                              <w:txbxContent>
                                <w:p w14:paraId="4147A41D" w14:textId="77777777" w:rsidR="009F12D1" w:rsidRDefault="00123486">
                                  <w:pPr>
                                    <w:spacing w:line="445" w:lineRule="exact"/>
                                    <w:rPr>
                                      <w:rFonts w:ascii="Segoe UI Symbol" w:hAnsi="Segoe UI Symbol"/>
                                      <w:sz w:val="40"/>
                                    </w:rPr>
                                  </w:pPr>
                                  <w:r>
                                    <w:rPr>
                                      <w:rFonts w:ascii="Segoe UI Symbol" w:hAnsi="Segoe UI Symbol"/>
                                      <w:spacing w:val="-10"/>
                                      <w:sz w:val="40"/>
                                    </w:rPr>
                                    <w:t>❑</w:t>
                                  </w:r>
                                </w:p>
                              </w:txbxContent>
                            </wps:txbx>
                            <wps:bodyPr wrap="square" lIns="0" tIns="0" rIns="0" bIns="0" rtlCol="0">
                              <a:noAutofit/>
                            </wps:bodyPr>
                          </wps:wsp>
                        </a:graphicData>
                      </a:graphic>
                    </wp:anchor>
                  </w:drawing>
                </mc:Choice>
                <mc:Fallback>
                  <w:pict>
                    <v:shape w14:anchorId="7CF8A8A7" id="Textbox 427" o:spid="_x0000_s1086" type="#_x0000_t202" style="position:absolute;margin-left:81.25pt;margin-top:558.85pt;width:17.9pt;height:22.25pt;z-index:-1704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" filled="f" stroked="f">
                      <v:textbox inset="0,0,0,0">
                        <w:txbxContent>
                          <w:p w14:paraId="4147A41D" w14:textId="77777777" w:rsidR="009F12D1" w:rsidRDefault="00123486">
                            <w:pPr>
                              <w:spacing w:line="445" w:lineRule="exact"/>
                              <w:rPr>
                                <w:rFonts w:ascii="Segoe UI Symbol" w:hAnsi="Segoe UI Symbol"/>
                                <w:sz w:val="40"/>
                              </w:rPr>
                            </w:pPr>
                            <w:r>
                              <w:rPr>
                                <w:rFonts w:ascii="Segoe UI Symbol" w:hAnsi="Segoe UI Symbol"/>
                                <w:spacing w:val="-10"/>
                                <w:sz w:val="40"/>
                              </w:rPr>
                              <w:t>❑</w:t>
                            </w:r>
                          </w:p>
                        </w:txbxContent>
                      </v:textbox>
                      <w10:wrap anchorx="page" anchory="page"/>
                    </v:shape>
                  </w:pict>
                </mc:Fallback>
              </mc:AlternateContent>
            </w:r>
          </w:p>
          <w:p w14:paraId="7598EC8E" w14:textId="77777777" w:rsidR="009F12D1" w:rsidRDefault="00123486">
            <w:pPr>
              <w:pStyle w:val="TableParagraph"/>
              <w:ind w:left="49"/>
              <w:rPr>
                <w:sz w:val="20"/>
              </w:rPr>
            </w:pPr>
            <w:r>
              <w:rPr>
                <w:noProof/>
                <w:sz w:val="20"/>
              </w:rPr>
              <mc:AlternateContent>
                <mc:Choice Requires="wpg">
                  <w:drawing>
                    <wp:inline distT="0" distB="0" distL="0" distR="0" wp14:anchorId="28BEABD5" wp14:editId="35D2C92B">
                      <wp:extent cx="228600" cy="228600"/>
                      <wp:effectExtent l="0" t="0" r="0" b="0"/>
                      <wp:docPr id="428"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429" name="Graphic 429"/>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430" name="Graphic 430"/>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FB168A2" id="Group 428"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">
                      <v:shape id="Graphic 429"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" path="m228600,l,,,228600r228600,l228600,xe" stroked="f">
                        <v:path arrowok="t"/>
                      </v:shape>
                      <v:shape id="Graphic 430"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" path="m,215900r215900,l215900,,,,,215900xe" filled="f" strokeweight="1pt">
                        <v:path arrowok="t"/>
                      </v:shape>
                      <w10:anchorlock/>
                    </v:group>
                  </w:pict>
                </mc:Fallback>
              </mc:AlternateContent>
            </w:r>
          </w:p>
        </w:tc>
        <w:tc>
          <w:tcPr>
            <w:tcW w:w="8643" w:type="dxa"/>
          </w:tcPr>
          <w:p w14:paraId="06B7EA77" w14:textId="77777777" w:rsidR="009F12D1" w:rsidRPr="00333F5E" w:rsidRDefault="00123486">
            <w:pPr>
              <w:pStyle w:val="TableParagraph"/>
              <w:spacing w:before="30" w:line="270" w:lineRule="atLeast"/>
              <w:ind w:left="482" w:right="48" w:hanging="360"/>
              <w:rPr>
                <w:sz w:val="21"/>
                <w:szCs w:val="21"/>
              </w:rPr>
            </w:pPr>
            <w:r w:rsidRPr="00333F5E">
              <w:rPr>
                <w:sz w:val="21"/>
                <w:szCs w:val="21"/>
              </w:rPr>
              <w:t>3.</w:t>
            </w:r>
            <w:r w:rsidRPr="00333F5E">
              <w:rPr>
                <w:spacing w:val="80"/>
                <w:sz w:val="21"/>
                <w:szCs w:val="21"/>
              </w:rPr>
              <w:t xml:space="preserve"> </w:t>
            </w:r>
            <w:r w:rsidRPr="00333F5E">
              <w:rPr>
                <w:sz w:val="21"/>
                <w:szCs w:val="21"/>
              </w:rPr>
              <w:t>Identify</w:t>
            </w:r>
            <w:r w:rsidRPr="00333F5E">
              <w:rPr>
                <w:spacing w:val="-5"/>
                <w:sz w:val="21"/>
                <w:szCs w:val="21"/>
              </w:rPr>
              <w:t xml:space="preserve"> </w:t>
            </w:r>
            <w:r w:rsidRPr="00333F5E">
              <w:rPr>
                <w:sz w:val="21"/>
                <w:szCs w:val="21"/>
              </w:rPr>
              <w:t>a</w:t>
            </w:r>
            <w:r w:rsidRPr="00333F5E">
              <w:rPr>
                <w:spacing w:val="-2"/>
                <w:sz w:val="21"/>
                <w:szCs w:val="21"/>
              </w:rPr>
              <w:t xml:space="preserve"> </w:t>
            </w:r>
            <w:r w:rsidRPr="00333F5E">
              <w:rPr>
                <w:sz w:val="21"/>
                <w:szCs w:val="21"/>
              </w:rPr>
              <w:t>single</w:t>
            </w:r>
            <w:r w:rsidRPr="00333F5E">
              <w:rPr>
                <w:spacing w:val="-2"/>
                <w:sz w:val="21"/>
                <w:szCs w:val="21"/>
              </w:rPr>
              <w:t xml:space="preserve"> </w:t>
            </w:r>
            <w:r w:rsidRPr="00333F5E">
              <w:rPr>
                <w:sz w:val="21"/>
                <w:szCs w:val="21"/>
              </w:rPr>
              <w:t>person</w:t>
            </w:r>
            <w:r w:rsidRPr="00333F5E">
              <w:rPr>
                <w:spacing w:val="-2"/>
                <w:sz w:val="21"/>
                <w:szCs w:val="21"/>
              </w:rPr>
              <w:t xml:space="preserve"> </w:t>
            </w:r>
            <w:r w:rsidRPr="00333F5E">
              <w:rPr>
                <w:sz w:val="21"/>
                <w:szCs w:val="21"/>
              </w:rPr>
              <w:t>outside</w:t>
            </w:r>
            <w:r w:rsidRPr="00333F5E">
              <w:rPr>
                <w:spacing w:val="-2"/>
                <w:sz w:val="21"/>
                <w:szCs w:val="21"/>
              </w:rPr>
              <w:t xml:space="preserve"> </w:t>
            </w:r>
            <w:r w:rsidRPr="00333F5E">
              <w:rPr>
                <w:sz w:val="21"/>
                <w:szCs w:val="21"/>
              </w:rPr>
              <w:t>the</w:t>
            </w:r>
            <w:r w:rsidRPr="00333F5E">
              <w:rPr>
                <w:spacing w:val="-2"/>
                <w:sz w:val="21"/>
                <w:szCs w:val="21"/>
              </w:rPr>
              <w:t xml:space="preserve"> </w:t>
            </w:r>
            <w:r w:rsidRPr="00333F5E">
              <w:rPr>
                <w:sz w:val="21"/>
                <w:szCs w:val="21"/>
              </w:rPr>
              <w:t>region</w:t>
            </w:r>
            <w:r w:rsidRPr="00333F5E">
              <w:rPr>
                <w:spacing w:val="-2"/>
                <w:sz w:val="21"/>
                <w:szCs w:val="21"/>
              </w:rPr>
              <w:t xml:space="preserve"> </w:t>
            </w:r>
            <w:r w:rsidRPr="00333F5E">
              <w:rPr>
                <w:sz w:val="21"/>
                <w:szCs w:val="21"/>
              </w:rPr>
              <w:t>that</w:t>
            </w:r>
            <w:r w:rsidRPr="00333F5E">
              <w:rPr>
                <w:spacing w:val="-3"/>
                <w:sz w:val="21"/>
                <w:szCs w:val="21"/>
              </w:rPr>
              <w:t xml:space="preserve"> </w:t>
            </w:r>
            <w:r w:rsidRPr="00333F5E">
              <w:rPr>
                <w:sz w:val="21"/>
                <w:szCs w:val="21"/>
              </w:rPr>
              <w:t>members</w:t>
            </w:r>
            <w:r w:rsidRPr="00333F5E">
              <w:rPr>
                <w:spacing w:val="-2"/>
                <w:sz w:val="21"/>
                <w:szCs w:val="21"/>
              </w:rPr>
              <w:t xml:space="preserve"> </w:t>
            </w:r>
            <w:r w:rsidRPr="00333F5E">
              <w:rPr>
                <w:sz w:val="21"/>
                <w:szCs w:val="21"/>
              </w:rPr>
              <w:t>of</w:t>
            </w:r>
            <w:r w:rsidRPr="00333F5E">
              <w:rPr>
                <w:spacing w:val="-1"/>
                <w:sz w:val="21"/>
                <w:szCs w:val="21"/>
              </w:rPr>
              <w:t xml:space="preserve"> </w:t>
            </w:r>
            <w:r w:rsidRPr="00333F5E">
              <w:rPr>
                <w:sz w:val="21"/>
                <w:szCs w:val="21"/>
              </w:rPr>
              <w:t>the</w:t>
            </w:r>
            <w:r w:rsidRPr="00333F5E">
              <w:rPr>
                <w:spacing w:val="-2"/>
                <w:sz w:val="21"/>
                <w:szCs w:val="21"/>
              </w:rPr>
              <w:t xml:space="preserve"> </w:t>
            </w:r>
            <w:r w:rsidRPr="00333F5E">
              <w:rPr>
                <w:sz w:val="21"/>
                <w:szCs w:val="21"/>
              </w:rPr>
              <w:t>family</w:t>
            </w:r>
            <w:r w:rsidRPr="00333F5E">
              <w:rPr>
                <w:spacing w:val="-5"/>
                <w:sz w:val="21"/>
                <w:szCs w:val="21"/>
              </w:rPr>
              <w:t xml:space="preserve"> </w:t>
            </w:r>
            <w:r w:rsidRPr="00333F5E">
              <w:rPr>
                <w:sz w:val="21"/>
                <w:szCs w:val="21"/>
              </w:rPr>
              <w:t>and</w:t>
            </w:r>
            <w:r w:rsidRPr="00333F5E">
              <w:rPr>
                <w:spacing w:val="-2"/>
                <w:sz w:val="21"/>
                <w:szCs w:val="21"/>
              </w:rPr>
              <w:t xml:space="preserve"> </w:t>
            </w:r>
            <w:r w:rsidRPr="00333F5E">
              <w:rPr>
                <w:sz w:val="21"/>
                <w:szCs w:val="21"/>
              </w:rPr>
              <w:t>staff</w:t>
            </w:r>
            <w:r w:rsidRPr="00333F5E">
              <w:rPr>
                <w:spacing w:val="-1"/>
                <w:sz w:val="21"/>
                <w:szCs w:val="21"/>
              </w:rPr>
              <w:t xml:space="preserve"> </w:t>
            </w:r>
            <w:r w:rsidRPr="00333F5E">
              <w:rPr>
                <w:sz w:val="21"/>
                <w:szCs w:val="21"/>
              </w:rPr>
              <w:t>can contact if they are separated during the evacuation.</w:t>
            </w:r>
          </w:p>
        </w:tc>
      </w:tr>
    </w:tbl>
    <w:p w14:paraId="44A45C4C" w14:textId="77777777" w:rsidR="00590CB1" w:rsidRDefault="00590CB1" w:rsidP="00590CB1"/>
    <w:p w14:paraId="6CF55251" w14:textId="77777777" w:rsidR="00590CB1" w:rsidRDefault="00590CB1" w:rsidP="00590CB1"/>
    <w:p w14:paraId="3C2A6452" w14:textId="77777777" w:rsidR="00333F5E" w:rsidRDefault="00333F5E" w:rsidP="00590CB1"/>
    <w:p w14:paraId="3745A218" w14:textId="2DC574DF" w:rsidR="009F12D1" w:rsidRDefault="00123486" w:rsidP="00266C9A">
      <w:pPr>
        <w:pStyle w:val="Heading3"/>
        <w:numPr>
          <w:ilvl w:val="0"/>
          <w:numId w:val="20"/>
        </w:numPr>
        <w:tabs>
          <w:tab w:val="left" w:pos="790"/>
        </w:tabs>
        <w:spacing w:before="360"/>
        <w:ind w:hanging="3451"/>
      </w:pPr>
      <w:bookmarkStart w:id="60" w:name="24._Checklist_for_Visitor_and_Employee_E"/>
      <w:bookmarkStart w:id="61" w:name="_Toc167277789"/>
      <w:bookmarkEnd w:id="60"/>
      <w:r>
        <w:t>Checklist for Visitor</w:t>
      </w:r>
      <w:r>
        <w:rPr>
          <w:spacing w:val="1"/>
        </w:rPr>
        <w:t xml:space="preserve"> </w:t>
      </w:r>
      <w:r>
        <w:t>and</w:t>
      </w:r>
      <w:r>
        <w:rPr>
          <w:spacing w:val="-3"/>
        </w:rPr>
        <w:t xml:space="preserve"> </w:t>
      </w:r>
      <w:r>
        <w:t xml:space="preserve">Employee </w:t>
      </w:r>
      <w:r>
        <w:rPr>
          <w:spacing w:val="-2"/>
        </w:rPr>
        <w:t>Evacuation</w:t>
      </w:r>
      <w:bookmarkEnd w:id="61"/>
    </w:p>
    <w:p w14:paraId="05685002" w14:textId="77777777" w:rsidR="009F12D1" w:rsidRDefault="00123486">
      <w:pPr>
        <w:pStyle w:val="Heading5"/>
        <w:spacing w:before="255"/>
        <w:ind w:right="1267"/>
      </w:pPr>
      <w:r>
        <w:t>[Skip</w:t>
      </w:r>
      <w:r>
        <w:rPr>
          <w:spacing w:val="-4"/>
        </w:rPr>
        <w:t xml:space="preserve"> </w:t>
      </w:r>
      <w:r>
        <w:t>to</w:t>
      </w:r>
      <w:r>
        <w:rPr>
          <w:spacing w:val="-2"/>
        </w:rPr>
        <w:t xml:space="preserve"> </w:t>
      </w:r>
      <w:r>
        <w:t>Part</w:t>
      </w:r>
      <w:r>
        <w:rPr>
          <w:spacing w:val="-3"/>
        </w:rPr>
        <w:t xml:space="preserve"> </w:t>
      </w:r>
      <w:r>
        <w:t>C</w:t>
      </w:r>
      <w:r>
        <w:rPr>
          <w:spacing w:val="-2"/>
        </w:rPr>
        <w:t xml:space="preserve"> </w:t>
      </w:r>
      <w:r>
        <w:t>if you</w:t>
      </w:r>
      <w:r>
        <w:rPr>
          <w:spacing w:val="-4"/>
        </w:rPr>
        <w:t xml:space="preserve"> </w:t>
      </w:r>
      <w:r>
        <w:t>do</w:t>
      </w:r>
      <w:r>
        <w:rPr>
          <w:spacing w:val="-2"/>
        </w:rPr>
        <w:t xml:space="preserve"> </w:t>
      </w:r>
      <w:r>
        <w:t>not</w:t>
      </w:r>
      <w:r>
        <w:rPr>
          <w:spacing w:val="-3"/>
        </w:rPr>
        <w:t xml:space="preserve"> </w:t>
      </w:r>
      <w:r>
        <w:t>receive</w:t>
      </w:r>
      <w:r>
        <w:rPr>
          <w:spacing w:val="-4"/>
        </w:rPr>
        <w:t xml:space="preserve"> </w:t>
      </w:r>
      <w:r>
        <w:t>visitors</w:t>
      </w:r>
      <w:r>
        <w:rPr>
          <w:spacing w:val="-3"/>
        </w:rPr>
        <w:t xml:space="preserve"> </w:t>
      </w:r>
      <w:r>
        <w:t>/</w:t>
      </w:r>
      <w:r>
        <w:rPr>
          <w:spacing w:val="-3"/>
        </w:rPr>
        <w:t xml:space="preserve"> </w:t>
      </w:r>
      <w:r>
        <w:t>tourists</w:t>
      </w:r>
      <w:r>
        <w:rPr>
          <w:spacing w:val="-3"/>
        </w:rPr>
        <w:t xml:space="preserve"> </w:t>
      </w:r>
      <w:r>
        <w:t>or</w:t>
      </w:r>
      <w:r>
        <w:rPr>
          <w:spacing w:val="-1"/>
        </w:rPr>
        <w:t xml:space="preserve"> </w:t>
      </w:r>
      <w:r>
        <w:t>do</w:t>
      </w:r>
      <w:r>
        <w:rPr>
          <w:spacing w:val="-4"/>
        </w:rPr>
        <w:t xml:space="preserve"> </w:t>
      </w:r>
      <w:r>
        <w:t>not</w:t>
      </w:r>
      <w:r>
        <w:rPr>
          <w:spacing w:val="-3"/>
        </w:rPr>
        <w:t xml:space="preserve"> </w:t>
      </w:r>
      <w:r>
        <w:t>have</w:t>
      </w:r>
      <w:r>
        <w:rPr>
          <w:spacing w:val="-4"/>
        </w:rPr>
        <w:t xml:space="preserve"> </w:t>
      </w:r>
      <w:r>
        <w:t>employees</w:t>
      </w:r>
      <w:r>
        <w:rPr>
          <w:spacing w:val="-4"/>
        </w:rPr>
        <w:t xml:space="preserve"> </w:t>
      </w:r>
      <w:r>
        <w:t>on</w:t>
      </w:r>
      <w:r>
        <w:rPr>
          <w:spacing w:val="-2"/>
        </w:rPr>
        <w:t xml:space="preserve"> </w:t>
      </w:r>
      <w:r>
        <w:t>your property that would be at risk during wildfire season]</w:t>
      </w:r>
    </w:p>
    <w:p w14:paraId="0DD215AD" w14:textId="77777777" w:rsidR="009F12D1" w:rsidRDefault="009F12D1">
      <w:pPr>
        <w:pStyle w:val="BodyText"/>
        <w:rPr>
          <w:b/>
          <w:i/>
          <w:sz w:val="22"/>
        </w:rPr>
      </w:pPr>
    </w:p>
    <w:p w14:paraId="4F96431F" w14:textId="5022A4B4" w:rsidR="009F12D1" w:rsidRDefault="00123486">
      <w:pPr>
        <w:pStyle w:val="BodyText"/>
        <w:spacing w:line="276" w:lineRule="auto"/>
        <w:ind w:left="320" w:right="1267"/>
      </w:pPr>
      <w:r>
        <w:t xml:space="preserve">Visitor evacuation will primarily be a concern for </w:t>
      </w:r>
      <w:proofErr w:type="spellStart"/>
      <w:r>
        <w:t>agri</w:t>
      </w:r>
      <w:proofErr w:type="spellEnd"/>
      <w:r w:rsidR="00333F5E">
        <w:t>-</w:t>
      </w:r>
      <w:r>
        <w:t>tourism operations or other agricultural operations that receive a significant</w:t>
      </w:r>
      <w:r>
        <w:rPr>
          <w:spacing w:val="-1"/>
        </w:rPr>
        <w:t xml:space="preserve"> </w:t>
      </w:r>
      <w:r>
        <w:t>number of visitors at any</w:t>
      </w:r>
      <w:r>
        <w:rPr>
          <w:spacing w:val="-1"/>
        </w:rPr>
        <w:t xml:space="preserve"> </w:t>
      </w:r>
      <w:r>
        <w:t>time during wildfire season.</w:t>
      </w:r>
      <w:r>
        <w:rPr>
          <w:spacing w:val="-1"/>
        </w:rPr>
        <w:t xml:space="preserve"> </w:t>
      </w:r>
      <w:r>
        <w:t>This</w:t>
      </w:r>
      <w:r>
        <w:rPr>
          <w:spacing w:val="-2"/>
        </w:rPr>
        <w:t xml:space="preserve"> </w:t>
      </w:r>
      <w:r>
        <w:t>may be applicable to operations with on-site wineries, restaurants, U-pick, on-site tours</w:t>
      </w:r>
      <w:r w:rsidR="00E850B6">
        <w:t>,</w:t>
      </w:r>
      <w:r w:rsidR="00333F5E">
        <w:t xml:space="preserve"> </w:t>
      </w:r>
      <w:r>
        <w:t>accommodation, and farm gate or other retail sales.</w:t>
      </w:r>
    </w:p>
    <w:p w14:paraId="738F0B6A" w14:textId="3B4B9DEF" w:rsidR="009F12D1" w:rsidRDefault="00123486" w:rsidP="00BB1251">
      <w:pPr>
        <w:pStyle w:val="BodyText"/>
        <w:spacing w:before="120" w:line="276" w:lineRule="auto"/>
        <w:ind w:left="320" w:right="1267"/>
      </w:pPr>
      <w:r>
        <w:t>Employee</w:t>
      </w:r>
      <w:r>
        <w:rPr>
          <w:spacing w:val="-2"/>
        </w:rPr>
        <w:t xml:space="preserve"> </w:t>
      </w:r>
      <w:r>
        <w:t>evacuation</w:t>
      </w:r>
      <w:r>
        <w:rPr>
          <w:spacing w:val="-4"/>
        </w:rPr>
        <w:t xml:space="preserve"> </w:t>
      </w:r>
      <w:r>
        <w:t>is</w:t>
      </w:r>
      <w:r>
        <w:rPr>
          <w:spacing w:val="-2"/>
        </w:rPr>
        <w:t xml:space="preserve"> </w:t>
      </w:r>
      <w:r>
        <w:t>an</w:t>
      </w:r>
      <w:r>
        <w:rPr>
          <w:spacing w:val="-2"/>
        </w:rPr>
        <w:t xml:space="preserve"> </w:t>
      </w:r>
      <w:r>
        <w:t>important</w:t>
      </w:r>
      <w:r>
        <w:rPr>
          <w:spacing w:val="-3"/>
        </w:rPr>
        <w:t xml:space="preserve"> </w:t>
      </w:r>
      <w:r>
        <w:t>consideration</w:t>
      </w:r>
      <w:r>
        <w:rPr>
          <w:spacing w:val="-4"/>
        </w:rPr>
        <w:t xml:space="preserve"> </w:t>
      </w:r>
      <w:r>
        <w:t>for</w:t>
      </w:r>
      <w:r>
        <w:rPr>
          <w:spacing w:val="-3"/>
        </w:rPr>
        <w:t xml:space="preserve"> </w:t>
      </w:r>
      <w:r>
        <w:t>all</w:t>
      </w:r>
      <w:r>
        <w:rPr>
          <w:spacing w:val="-1"/>
        </w:rPr>
        <w:t xml:space="preserve"> </w:t>
      </w:r>
      <w:proofErr w:type="gramStart"/>
      <w:r>
        <w:t>operations</w:t>
      </w:r>
      <w:r w:rsidR="00333F5E">
        <w:t>,</w:t>
      </w:r>
      <w:r>
        <w:rPr>
          <w:spacing w:val="-4"/>
        </w:rPr>
        <w:t xml:space="preserve"> </w:t>
      </w:r>
      <w:r>
        <w:t>but</w:t>
      </w:r>
      <w:proofErr w:type="gramEnd"/>
      <w:r>
        <w:rPr>
          <w:spacing w:val="-3"/>
        </w:rPr>
        <w:t xml:space="preserve"> </w:t>
      </w:r>
      <w:r>
        <w:t>is</w:t>
      </w:r>
      <w:r>
        <w:rPr>
          <w:spacing w:val="-2"/>
        </w:rPr>
        <w:t xml:space="preserve"> </w:t>
      </w:r>
      <w:r>
        <w:t>of</w:t>
      </w:r>
      <w:r>
        <w:rPr>
          <w:spacing w:val="-3"/>
        </w:rPr>
        <w:t xml:space="preserve"> </w:t>
      </w:r>
      <w:r>
        <w:t>particular</w:t>
      </w:r>
      <w:r>
        <w:rPr>
          <w:spacing w:val="-3"/>
        </w:rPr>
        <w:t xml:space="preserve"> </w:t>
      </w:r>
      <w:r>
        <w:t xml:space="preserve">importance for agriculture operations with large numbers of </w:t>
      </w:r>
      <w:r w:rsidR="00F544B1">
        <w:t>full-time</w:t>
      </w:r>
      <w:r>
        <w:t xml:space="preserve"> or seasonal employees on site during the wildfire season. In some cases, these employees may also be residing on site.</w:t>
      </w:r>
    </w:p>
    <w:p w14:paraId="493C3951" w14:textId="79E84607" w:rsidR="009F12D1" w:rsidRDefault="00123486" w:rsidP="00BB1251">
      <w:pPr>
        <w:pStyle w:val="BodyText"/>
        <w:spacing w:before="120" w:after="360" w:line="276" w:lineRule="auto"/>
        <w:ind w:left="320" w:right="1212"/>
      </w:pPr>
      <w:r>
        <w:t>If</w:t>
      </w:r>
      <w:r>
        <w:rPr>
          <w:spacing w:val="-2"/>
        </w:rPr>
        <w:t xml:space="preserve"> </w:t>
      </w:r>
      <w:r>
        <w:t>you</w:t>
      </w:r>
      <w:r>
        <w:rPr>
          <w:spacing w:val="-3"/>
        </w:rPr>
        <w:t xml:space="preserve"> </w:t>
      </w:r>
      <w:r>
        <w:t>employ</w:t>
      </w:r>
      <w:r>
        <w:rPr>
          <w:spacing w:val="-6"/>
        </w:rPr>
        <w:t xml:space="preserve"> </w:t>
      </w:r>
      <w:r>
        <w:t>out-of-province</w:t>
      </w:r>
      <w:r>
        <w:rPr>
          <w:spacing w:val="-3"/>
        </w:rPr>
        <w:t xml:space="preserve"> </w:t>
      </w:r>
      <w:r>
        <w:t>personnel,</w:t>
      </w:r>
      <w:r>
        <w:rPr>
          <w:spacing w:val="-4"/>
        </w:rPr>
        <w:t xml:space="preserve"> </w:t>
      </w:r>
      <w:r>
        <w:t>provide</w:t>
      </w:r>
      <w:r>
        <w:rPr>
          <w:spacing w:val="-3"/>
        </w:rPr>
        <w:t xml:space="preserve"> </w:t>
      </w:r>
      <w:r>
        <w:t>documentation</w:t>
      </w:r>
      <w:r>
        <w:rPr>
          <w:spacing w:val="-3"/>
        </w:rPr>
        <w:t xml:space="preserve"> </w:t>
      </w:r>
      <w:r>
        <w:t>to</w:t>
      </w:r>
      <w:r>
        <w:rPr>
          <w:spacing w:val="-3"/>
        </w:rPr>
        <w:t xml:space="preserve"> </w:t>
      </w:r>
      <w:r>
        <w:t>confirm</w:t>
      </w:r>
      <w:r>
        <w:rPr>
          <w:spacing w:val="-2"/>
        </w:rPr>
        <w:t xml:space="preserve"> </w:t>
      </w:r>
      <w:r>
        <w:t>their</w:t>
      </w:r>
      <w:r>
        <w:rPr>
          <w:spacing w:val="-4"/>
        </w:rPr>
        <w:t xml:space="preserve"> </w:t>
      </w:r>
      <w:r>
        <w:t>employment</w:t>
      </w:r>
      <w:r>
        <w:rPr>
          <w:spacing w:val="-4"/>
        </w:rPr>
        <w:t xml:space="preserve"> </w:t>
      </w:r>
      <w:r>
        <w:t>at</w:t>
      </w:r>
      <w:r>
        <w:rPr>
          <w:spacing w:val="-5"/>
        </w:rPr>
        <w:t xml:space="preserve"> </w:t>
      </w:r>
      <w:r>
        <w:t xml:space="preserve">your operation </w:t>
      </w:r>
      <w:proofErr w:type="gramStart"/>
      <w:r>
        <w:t>in order for</w:t>
      </w:r>
      <w:proofErr w:type="gramEnd"/>
      <w:r>
        <w:t xml:space="preserve"> them to be eligible to receive assistance from Emergency Social Services at evacuation reception </w:t>
      </w:r>
      <w:r w:rsidR="00422285">
        <w:t>centers</w:t>
      </w:r>
      <w:r>
        <w:t>. Keeping an employee list and employee identification records centralized and ready to grab and go is recommended.</w:t>
      </w:r>
    </w:p>
    <w:tbl>
      <w:tblPr>
        <w:tblW w:w="0" w:type="auto"/>
        <w:tblInd w:w="461" w:type="dxa"/>
        <w:tblLayout w:type="fixed"/>
        <w:tblCellMar>
          <w:left w:w="0" w:type="dxa"/>
          <w:right w:w="0" w:type="dxa"/>
        </w:tblCellMar>
        <w:tblLook w:val="01E0" w:firstRow="1" w:lastRow="1" w:firstColumn="1" w:lastColumn="1" w:noHBand="0" w:noVBand="0"/>
      </w:tblPr>
      <w:tblGrid>
        <w:gridCol w:w="532"/>
        <w:gridCol w:w="8560"/>
        <w:gridCol w:w="65"/>
        <w:gridCol w:w="62"/>
      </w:tblGrid>
      <w:tr w:rsidR="009F12D1" w14:paraId="47877558" w14:textId="77777777">
        <w:trPr>
          <w:gridAfter w:val="2"/>
          <w:wAfter w:w="127" w:type="dxa"/>
          <w:trHeight w:val="3011"/>
        </w:trPr>
        <w:tc>
          <w:tcPr>
            <w:tcW w:w="532" w:type="dxa"/>
          </w:tcPr>
          <w:p w14:paraId="24A3DD0F" w14:textId="0B591BA1" w:rsidR="009F12D1" w:rsidRDefault="009F12D1">
            <w:pPr>
              <w:pStyle w:val="TableParagraph"/>
              <w:spacing w:before="1"/>
              <w:rPr>
                <w:sz w:val="3"/>
              </w:rPr>
            </w:pPr>
          </w:p>
          <w:p w14:paraId="3D645C5F" w14:textId="58129CE5" w:rsidR="009F12D1" w:rsidRDefault="00123486">
            <w:pPr>
              <w:pStyle w:val="TableParagraph"/>
              <w:ind w:left="49"/>
              <w:rPr>
                <w:sz w:val="20"/>
              </w:rPr>
            </w:pPr>
            <w:r>
              <w:rPr>
                <w:noProof/>
                <w:sz w:val="20"/>
              </w:rPr>
              <mc:AlternateContent>
                <mc:Choice Requires="wpg">
                  <w:drawing>
                    <wp:inline distT="0" distB="0" distL="0" distR="0" wp14:anchorId="4F0E039F" wp14:editId="080C84E7">
                      <wp:extent cx="228600" cy="228600"/>
                      <wp:effectExtent l="0" t="0" r="0" b="0"/>
                      <wp:docPr id="433"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434" name="Graphic 434"/>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435" name="Graphic 435"/>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B00CBA9" id="Group 433"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">
                      <v:shape id="Graphic 434"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" path="m228600,l,,,228600r228600,l228600,xe" stroked="f">
                        <v:path arrowok="t"/>
                      </v:shape>
                      <v:shape id="Graphic 435"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" path="m,215900r215900,l215900,,,,,215900xe" filled="f" strokeweight="1pt">
                        <v:path arrowok="t"/>
                      </v:shape>
                      <w10:anchorlock/>
                    </v:group>
                  </w:pict>
                </mc:Fallback>
              </mc:AlternateContent>
            </w:r>
          </w:p>
        </w:tc>
        <w:tc>
          <w:tcPr>
            <w:tcW w:w="8560" w:type="dxa"/>
          </w:tcPr>
          <w:p w14:paraId="4E386CC5" w14:textId="26FC36AD" w:rsidR="009F12D1" w:rsidRPr="00333F5E" w:rsidRDefault="00123486">
            <w:pPr>
              <w:pStyle w:val="TableParagraph"/>
              <w:numPr>
                <w:ilvl w:val="0"/>
                <w:numId w:val="6"/>
              </w:numPr>
              <w:tabs>
                <w:tab w:val="left" w:pos="481"/>
                <w:tab w:val="left" w:pos="483"/>
              </w:tabs>
              <w:spacing w:before="60" w:line="276" w:lineRule="auto"/>
              <w:ind w:right="154"/>
              <w:rPr>
                <w:sz w:val="21"/>
                <w:szCs w:val="21"/>
              </w:rPr>
            </w:pPr>
            <w:r w:rsidRPr="00333F5E">
              <w:rPr>
                <w:sz w:val="21"/>
                <w:szCs w:val="21"/>
              </w:rPr>
              <w:t>Determine key roles and responsibilities for implementing the evacuation plan. This includes the primary and backup decision-makers</w:t>
            </w:r>
            <w:r w:rsidR="00333F5E">
              <w:rPr>
                <w:sz w:val="21"/>
                <w:szCs w:val="21"/>
              </w:rPr>
              <w:t xml:space="preserve"> and </w:t>
            </w:r>
            <w:r w:rsidRPr="00333F5E">
              <w:rPr>
                <w:sz w:val="21"/>
                <w:szCs w:val="21"/>
              </w:rPr>
              <w:t>coordinators</w:t>
            </w:r>
            <w:r w:rsidR="00333F5E">
              <w:rPr>
                <w:sz w:val="21"/>
                <w:szCs w:val="21"/>
              </w:rPr>
              <w:t>,</w:t>
            </w:r>
            <w:r w:rsidRPr="00333F5E">
              <w:rPr>
                <w:sz w:val="21"/>
                <w:szCs w:val="21"/>
              </w:rPr>
              <w:t xml:space="preserve"> and roles for other participants appropriate to your operations. Ensure that contact information for designated</w:t>
            </w:r>
            <w:r w:rsidRPr="00333F5E">
              <w:rPr>
                <w:spacing w:val="-3"/>
                <w:sz w:val="21"/>
                <w:szCs w:val="21"/>
              </w:rPr>
              <w:t xml:space="preserve"> </w:t>
            </w:r>
            <w:r w:rsidRPr="00333F5E">
              <w:rPr>
                <w:sz w:val="21"/>
                <w:szCs w:val="21"/>
              </w:rPr>
              <w:t>individuals</w:t>
            </w:r>
            <w:r w:rsidRPr="00333F5E">
              <w:rPr>
                <w:spacing w:val="-3"/>
                <w:sz w:val="21"/>
                <w:szCs w:val="21"/>
              </w:rPr>
              <w:t xml:space="preserve"> </w:t>
            </w:r>
            <w:r w:rsidR="00422285" w:rsidRPr="00333F5E">
              <w:rPr>
                <w:sz w:val="21"/>
                <w:szCs w:val="21"/>
              </w:rPr>
              <w:t>is</w:t>
            </w:r>
            <w:r w:rsidRPr="00333F5E">
              <w:rPr>
                <w:spacing w:val="-5"/>
                <w:sz w:val="21"/>
                <w:szCs w:val="21"/>
              </w:rPr>
              <w:t xml:space="preserve"> </w:t>
            </w:r>
            <w:r w:rsidRPr="00333F5E">
              <w:rPr>
                <w:sz w:val="21"/>
                <w:szCs w:val="21"/>
              </w:rPr>
              <w:t>included</w:t>
            </w:r>
            <w:r w:rsidRPr="00333F5E">
              <w:rPr>
                <w:spacing w:val="-3"/>
                <w:sz w:val="21"/>
                <w:szCs w:val="21"/>
              </w:rPr>
              <w:t xml:space="preserve"> </w:t>
            </w:r>
            <w:r w:rsidRPr="00333F5E">
              <w:rPr>
                <w:sz w:val="21"/>
                <w:szCs w:val="21"/>
              </w:rPr>
              <w:t>in</w:t>
            </w:r>
            <w:r w:rsidRPr="00333F5E">
              <w:rPr>
                <w:spacing w:val="-5"/>
                <w:sz w:val="21"/>
                <w:szCs w:val="21"/>
              </w:rPr>
              <w:t xml:space="preserve"> </w:t>
            </w:r>
            <w:r w:rsidRPr="00333F5E">
              <w:rPr>
                <w:sz w:val="21"/>
                <w:szCs w:val="21"/>
              </w:rPr>
              <w:t>Section</w:t>
            </w:r>
            <w:r w:rsidRPr="00333F5E">
              <w:rPr>
                <w:spacing w:val="-3"/>
                <w:sz w:val="21"/>
                <w:szCs w:val="21"/>
              </w:rPr>
              <w:t xml:space="preserve"> </w:t>
            </w:r>
            <w:r w:rsidRPr="00333F5E">
              <w:rPr>
                <w:sz w:val="21"/>
                <w:szCs w:val="21"/>
              </w:rPr>
              <w:t>4</w:t>
            </w:r>
            <w:r w:rsidR="00333F5E">
              <w:rPr>
                <w:spacing w:val="-3"/>
                <w:sz w:val="21"/>
                <w:szCs w:val="21"/>
              </w:rPr>
              <w:t>,</w:t>
            </w:r>
            <w:r w:rsidRPr="00333F5E">
              <w:rPr>
                <w:spacing w:val="-4"/>
                <w:sz w:val="21"/>
                <w:szCs w:val="21"/>
              </w:rPr>
              <w:t xml:space="preserve"> </w:t>
            </w:r>
            <w:r w:rsidRPr="00333F5E">
              <w:rPr>
                <w:i/>
                <w:sz w:val="21"/>
                <w:szCs w:val="21"/>
              </w:rPr>
              <w:t>Emergency</w:t>
            </w:r>
            <w:r w:rsidRPr="00333F5E">
              <w:rPr>
                <w:i/>
                <w:spacing w:val="-3"/>
                <w:sz w:val="21"/>
                <w:szCs w:val="21"/>
              </w:rPr>
              <w:t xml:space="preserve"> </w:t>
            </w:r>
            <w:r w:rsidRPr="00333F5E">
              <w:rPr>
                <w:i/>
                <w:sz w:val="21"/>
                <w:szCs w:val="21"/>
              </w:rPr>
              <w:t>Contacts</w:t>
            </w:r>
            <w:r w:rsidRPr="00333F5E">
              <w:rPr>
                <w:sz w:val="21"/>
                <w:szCs w:val="21"/>
              </w:rPr>
              <w:t>.</w:t>
            </w:r>
            <w:r w:rsidRPr="00333F5E">
              <w:rPr>
                <w:spacing w:val="-4"/>
                <w:sz w:val="21"/>
                <w:szCs w:val="21"/>
              </w:rPr>
              <w:t xml:space="preserve"> </w:t>
            </w:r>
            <w:r w:rsidRPr="00333F5E">
              <w:rPr>
                <w:sz w:val="21"/>
                <w:szCs w:val="21"/>
              </w:rPr>
              <w:t>The</w:t>
            </w:r>
            <w:r w:rsidRPr="00333F5E">
              <w:rPr>
                <w:spacing w:val="-3"/>
                <w:sz w:val="21"/>
                <w:szCs w:val="21"/>
              </w:rPr>
              <w:t xml:space="preserve"> </w:t>
            </w:r>
            <w:r w:rsidRPr="00333F5E">
              <w:rPr>
                <w:sz w:val="21"/>
                <w:szCs w:val="21"/>
              </w:rPr>
              <w:t>decision maker</w:t>
            </w:r>
            <w:r w:rsidR="00333F5E">
              <w:rPr>
                <w:sz w:val="21"/>
                <w:szCs w:val="21"/>
              </w:rPr>
              <w:t xml:space="preserve"> or </w:t>
            </w:r>
            <w:r w:rsidRPr="00333F5E">
              <w:rPr>
                <w:sz w:val="21"/>
                <w:szCs w:val="21"/>
              </w:rPr>
              <w:t>coordinator responsibilities will generally include the following:</w:t>
            </w:r>
          </w:p>
          <w:p w14:paraId="65B1AD9C" w14:textId="77777777" w:rsidR="009F12D1" w:rsidRPr="00333F5E" w:rsidRDefault="00123486">
            <w:pPr>
              <w:pStyle w:val="TableParagraph"/>
              <w:numPr>
                <w:ilvl w:val="1"/>
                <w:numId w:val="6"/>
              </w:numPr>
              <w:tabs>
                <w:tab w:val="left" w:pos="1097"/>
              </w:tabs>
              <w:spacing w:line="247" w:lineRule="exact"/>
              <w:ind w:hanging="360"/>
              <w:rPr>
                <w:sz w:val="21"/>
                <w:szCs w:val="21"/>
              </w:rPr>
            </w:pPr>
            <w:r w:rsidRPr="00333F5E">
              <w:rPr>
                <w:sz w:val="21"/>
                <w:szCs w:val="21"/>
              </w:rPr>
              <w:t>Review</w:t>
            </w:r>
            <w:r w:rsidRPr="00333F5E">
              <w:rPr>
                <w:spacing w:val="-2"/>
                <w:sz w:val="21"/>
                <w:szCs w:val="21"/>
              </w:rPr>
              <w:t xml:space="preserve"> </w:t>
            </w:r>
            <w:r w:rsidRPr="00333F5E">
              <w:rPr>
                <w:sz w:val="21"/>
                <w:szCs w:val="21"/>
              </w:rPr>
              <w:t>and</w:t>
            </w:r>
            <w:r w:rsidRPr="00333F5E">
              <w:rPr>
                <w:spacing w:val="-1"/>
                <w:sz w:val="21"/>
                <w:szCs w:val="21"/>
              </w:rPr>
              <w:t xml:space="preserve"> </w:t>
            </w:r>
            <w:r w:rsidRPr="00333F5E">
              <w:rPr>
                <w:sz w:val="21"/>
                <w:szCs w:val="21"/>
              </w:rPr>
              <w:t>update</w:t>
            </w:r>
            <w:r w:rsidRPr="00333F5E">
              <w:rPr>
                <w:spacing w:val="-1"/>
                <w:sz w:val="21"/>
                <w:szCs w:val="21"/>
              </w:rPr>
              <w:t xml:space="preserve"> </w:t>
            </w:r>
            <w:r w:rsidRPr="00333F5E">
              <w:rPr>
                <w:sz w:val="21"/>
                <w:szCs w:val="21"/>
              </w:rPr>
              <w:t>the</w:t>
            </w:r>
            <w:r w:rsidRPr="00333F5E">
              <w:rPr>
                <w:spacing w:val="-1"/>
                <w:sz w:val="21"/>
                <w:szCs w:val="21"/>
              </w:rPr>
              <w:t xml:space="preserve"> </w:t>
            </w:r>
            <w:r w:rsidRPr="00333F5E">
              <w:rPr>
                <w:sz w:val="21"/>
                <w:szCs w:val="21"/>
              </w:rPr>
              <w:t>Evacuation</w:t>
            </w:r>
            <w:r w:rsidRPr="00333F5E">
              <w:rPr>
                <w:spacing w:val="-3"/>
                <w:sz w:val="21"/>
                <w:szCs w:val="21"/>
              </w:rPr>
              <w:t xml:space="preserve"> </w:t>
            </w:r>
            <w:r w:rsidRPr="00333F5E">
              <w:rPr>
                <w:sz w:val="21"/>
                <w:szCs w:val="21"/>
              </w:rPr>
              <w:t>Checklist</w:t>
            </w:r>
            <w:r w:rsidRPr="00333F5E">
              <w:rPr>
                <w:spacing w:val="-3"/>
                <w:sz w:val="21"/>
                <w:szCs w:val="21"/>
              </w:rPr>
              <w:t xml:space="preserve"> </w:t>
            </w:r>
            <w:r w:rsidRPr="00333F5E">
              <w:rPr>
                <w:spacing w:val="-2"/>
                <w:sz w:val="21"/>
                <w:szCs w:val="21"/>
              </w:rPr>
              <w:t>annually.</w:t>
            </w:r>
          </w:p>
          <w:p w14:paraId="6C5E3706" w14:textId="48CAF24C" w:rsidR="009F12D1" w:rsidRPr="00333F5E" w:rsidRDefault="00123486">
            <w:pPr>
              <w:pStyle w:val="TableParagraph"/>
              <w:numPr>
                <w:ilvl w:val="1"/>
                <w:numId w:val="6"/>
              </w:numPr>
              <w:tabs>
                <w:tab w:val="left" w:pos="1097"/>
              </w:tabs>
              <w:spacing w:before="35" w:line="273" w:lineRule="auto"/>
              <w:ind w:right="639"/>
              <w:rPr>
                <w:sz w:val="21"/>
                <w:szCs w:val="21"/>
              </w:rPr>
            </w:pPr>
            <w:r w:rsidRPr="00333F5E">
              <w:rPr>
                <w:sz w:val="21"/>
                <w:szCs w:val="21"/>
              </w:rPr>
              <w:t>Ensure all emergency</w:t>
            </w:r>
            <w:r w:rsidRPr="00333F5E">
              <w:rPr>
                <w:spacing w:val="-3"/>
                <w:sz w:val="21"/>
                <w:szCs w:val="21"/>
              </w:rPr>
              <w:t xml:space="preserve"> </w:t>
            </w:r>
            <w:r w:rsidRPr="00333F5E">
              <w:rPr>
                <w:sz w:val="21"/>
                <w:szCs w:val="21"/>
              </w:rPr>
              <w:t>evacuation roles are assigned</w:t>
            </w:r>
            <w:r w:rsidRPr="00333F5E">
              <w:rPr>
                <w:spacing w:val="-2"/>
                <w:sz w:val="21"/>
                <w:szCs w:val="21"/>
              </w:rPr>
              <w:t xml:space="preserve"> </w:t>
            </w:r>
            <w:r w:rsidRPr="00333F5E">
              <w:rPr>
                <w:sz w:val="21"/>
                <w:szCs w:val="21"/>
              </w:rPr>
              <w:t>and participants are informed</w:t>
            </w:r>
            <w:r w:rsidR="00333F5E">
              <w:rPr>
                <w:sz w:val="21"/>
                <w:szCs w:val="21"/>
              </w:rPr>
              <w:t xml:space="preserve"> and </w:t>
            </w:r>
            <w:r w:rsidRPr="00333F5E">
              <w:rPr>
                <w:sz w:val="21"/>
                <w:szCs w:val="21"/>
              </w:rPr>
              <w:t>aware of their responsibilities.</w:t>
            </w:r>
          </w:p>
          <w:p w14:paraId="7571DCF5" w14:textId="76C30820" w:rsidR="009F12D1" w:rsidRPr="00333F5E" w:rsidRDefault="00123486">
            <w:pPr>
              <w:pStyle w:val="TableParagraph"/>
              <w:numPr>
                <w:ilvl w:val="1"/>
                <w:numId w:val="6"/>
              </w:numPr>
              <w:tabs>
                <w:tab w:val="left" w:pos="1097"/>
              </w:tabs>
              <w:spacing w:before="1"/>
              <w:ind w:hanging="360"/>
              <w:rPr>
                <w:sz w:val="21"/>
                <w:szCs w:val="21"/>
              </w:rPr>
            </w:pPr>
            <w:r w:rsidRPr="00333F5E">
              <w:rPr>
                <w:sz w:val="21"/>
                <w:szCs w:val="21"/>
              </w:rPr>
              <w:t>Determine</w:t>
            </w:r>
            <w:r w:rsidRPr="00333F5E">
              <w:rPr>
                <w:spacing w:val="1"/>
                <w:sz w:val="21"/>
                <w:szCs w:val="21"/>
              </w:rPr>
              <w:t xml:space="preserve"> </w:t>
            </w:r>
            <w:r w:rsidRPr="00333F5E">
              <w:rPr>
                <w:sz w:val="21"/>
                <w:szCs w:val="21"/>
              </w:rPr>
              <w:t>when</w:t>
            </w:r>
            <w:r w:rsidR="00333F5E">
              <w:rPr>
                <w:sz w:val="21"/>
                <w:szCs w:val="21"/>
              </w:rPr>
              <w:t xml:space="preserve"> or </w:t>
            </w:r>
            <w:r w:rsidRPr="00333F5E">
              <w:rPr>
                <w:sz w:val="21"/>
                <w:szCs w:val="21"/>
              </w:rPr>
              <w:t>if</w:t>
            </w:r>
            <w:r w:rsidRPr="00333F5E">
              <w:rPr>
                <w:spacing w:val="3"/>
                <w:sz w:val="21"/>
                <w:szCs w:val="21"/>
              </w:rPr>
              <w:t xml:space="preserve"> </w:t>
            </w:r>
            <w:r w:rsidRPr="00333F5E">
              <w:rPr>
                <w:sz w:val="21"/>
                <w:szCs w:val="21"/>
              </w:rPr>
              <w:t>to</w:t>
            </w:r>
            <w:r w:rsidRPr="00333F5E">
              <w:rPr>
                <w:spacing w:val="2"/>
                <w:sz w:val="21"/>
                <w:szCs w:val="21"/>
              </w:rPr>
              <w:t xml:space="preserve"> </w:t>
            </w:r>
            <w:r w:rsidRPr="00333F5E">
              <w:rPr>
                <w:sz w:val="21"/>
                <w:szCs w:val="21"/>
              </w:rPr>
              <w:t>pre-emptively</w:t>
            </w:r>
            <w:r w:rsidRPr="00333F5E">
              <w:rPr>
                <w:spacing w:val="-1"/>
                <w:sz w:val="21"/>
                <w:szCs w:val="21"/>
              </w:rPr>
              <w:t xml:space="preserve"> </w:t>
            </w:r>
            <w:r w:rsidRPr="00333F5E">
              <w:rPr>
                <w:sz w:val="21"/>
                <w:szCs w:val="21"/>
              </w:rPr>
              <w:t>limit</w:t>
            </w:r>
            <w:r w:rsidRPr="00333F5E">
              <w:rPr>
                <w:spacing w:val="1"/>
                <w:sz w:val="21"/>
                <w:szCs w:val="21"/>
              </w:rPr>
              <w:t xml:space="preserve"> </w:t>
            </w:r>
            <w:r w:rsidRPr="00333F5E">
              <w:rPr>
                <w:sz w:val="21"/>
                <w:szCs w:val="21"/>
              </w:rPr>
              <w:t>visitor</w:t>
            </w:r>
            <w:r w:rsidRPr="00333F5E">
              <w:rPr>
                <w:spacing w:val="1"/>
                <w:sz w:val="21"/>
                <w:szCs w:val="21"/>
              </w:rPr>
              <w:t xml:space="preserve"> </w:t>
            </w:r>
            <w:r w:rsidRPr="00333F5E">
              <w:rPr>
                <w:spacing w:val="-2"/>
                <w:sz w:val="21"/>
                <w:szCs w:val="21"/>
              </w:rPr>
              <w:t>access.</w:t>
            </w:r>
          </w:p>
          <w:p w14:paraId="2C36A5E8" w14:textId="77777777" w:rsidR="009F12D1" w:rsidRPr="00333F5E" w:rsidRDefault="00123486">
            <w:pPr>
              <w:pStyle w:val="TableParagraph"/>
              <w:numPr>
                <w:ilvl w:val="1"/>
                <w:numId w:val="6"/>
              </w:numPr>
              <w:tabs>
                <w:tab w:val="left" w:pos="1097"/>
              </w:tabs>
              <w:spacing w:before="45"/>
              <w:ind w:hanging="360"/>
              <w:rPr>
                <w:sz w:val="21"/>
                <w:szCs w:val="21"/>
              </w:rPr>
            </w:pPr>
            <w:r w:rsidRPr="00333F5E">
              <w:rPr>
                <w:sz w:val="21"/>
                <w:szCs w:val="21"/>
              </w:rPr>
              <w:t>Initiate</w:t>
            </w:r>
            <w:r w:rsidRPr="00333F5E">
              <w:rPr>
                <w:spacing w:val="-8"/>
                <w:sz w:val="21"/>
                <w:szCs w:val="21"/>
              </w:rPr>
              <w:t xml:space="preserve"> </w:t>
            </w:r>
            <w:r w:rsidRPr="00333F5E">
              <w:rPr>
                <w:sz w:val="21"/>
                <w:szCs w:val="21"/>
              </w:rPr>
              <w:t>and</w:t>
            </w:r>
            <w:r w:rsidRPr="00333F5E">
              <w:rPr>
                <w:spacing w:val="-6"/>
                <w:sz w:val="21"/>
                <w:szCs w:val="21"/>
              </w:rPr>
              <w:t xml:space="preserve"> </w:t>
            </w:r>
            <w:r w:rsidRPr="00333F5E">
              <w:rPr>
                <w:sz w:val="21"/>
                <w:szCs w:val="21"/>
              </w:rPr>
              <w:t>coordinate</w:t>
            </w:r>
            <w:r w:rsidRPr="00333F5E">
              <w:rPr>
                <w:spacing w:val="-5"/>
                <w:sz w:val="21"/>
                <w:szCs w:val="21"/>
              </w:rPr>
              <w:t xml:space="preserve"> </w:t>
            </w:r>
            <w:r w:rsidRPr="00333F5E">
              <w:rPr>
                <w:spacing w:val="-2"/>
                <w:sz w:val="21"/>
                <w:szCs w:val="21"/>
              </w:rPr>
              <w:t>evacuation.</w:t>
            </w:r>
          </w:p>
        </w:tc>
      </w:tr>
      <w:tr w:rsidR="009F12D1" w14:paraId="7F9E50E2" w14:textId="77777777">
        <w:trPr>
          <w:gridAfter w:val="2"/>
          <w:wAfter w:w="127" w:type="dxa"/>
          <w:trHeight w:val="2393"/>
        </w:trPr>
        <w:tc>
          <w:tcPr>
            <w:tcW w:w="532" w:type="dxa"/>
          </w:tcPr>
          <w:p w14:paraId="32AD966C" w14:textId="77777777" w:rsidR="009F12D1" w:rsidRDefault="009F12D1">
            <w:pPr>
              <w:pStyle w:val="TableParagraph"/>
              <w:spacing w:before="3"/>
              <w:rPr>
                <w:sz w:val="15"/>
              </w:rPr>
            </w:pPr>
          </w:p>
          <w:p w14:paraId="487084D3" w14:textId="77777777" w:rsidR="009F12D1" w:rsidRDefault="00123486">
            <w:pPr>
              <w:pStyle w:val="TableParagraph"/>
              <w:ind w:left="49"/>
              <w:rPr>
                <w:sz w:val="20"/>
              </w:rPr>
            </w:pPr>
            <w:r>
              <w:rPr>
                <w:noProof/>
                <w:sz w:val="20"/>
              </w:rPr>
              <mc:AlternateContent>
                <mc:Choice Requires="wpg">
                  <w:drawing>
                    <wp:inline distT="0" distB="0" distL="0" distR="0" wp14:anchorId="139234A2" wp14:editId="6AF9E884">
                      <wp:extent cx="228600" cy="228600"/>
                      <wp:effectExtent l="0" t="0" r="0" b="0"/>
                      <wp:docPr id="43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437" name="Graphic 437"/>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438" name="Graphic 438"/>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5E9961F" id="Group 436"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">
                      <v:shape id="Graphic 437"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" path="m228600,l,,,228600r228600,l228600,xe" stroked="f">
                        <v:path arrowok="t"/>
                      </v:shape>
                      <v:shape id="Graphic 438"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" path="m,215900r215900,l215900,,,,,215900xe" filled="f" strokeweight="1pt">
                        <v:path arrowok="t"/>
                      </v:shape>
                      <w10:anchorlock/>
                    </v:group>
                  </w:pict>
                </mc:Fallback>
              </mc:AlternateContent>
            </w:r>
          </w:p>
        </w:tc>
        <w:tc>
          <w:tcPr>
            <w:tcW w:w="8560" w:type="dxa"/>
          </w:tcPr>
          <w:p w14:paraId="7B542341" w14:textId="6E5321B3" w:rsidR="009F12D1" w:rsidRPr="00333F5E" w:rsidRDefault="00123486" w:rsidP="00333F5E">
            <w:pPr>
              <w:pStyle w:val="TableParagraph"/>
              <w:spacing w:before="198" w:line="276" w:lineRule="auto"/>
              <w:ind w:left="483" w:hanging="360"/>
              <w:rPr>
                <w:sz w:val="21"/>
                <w:szCs w:val="21"/>
              </w:rPr>
            </w:pPr>
            <w:r w:rsidRPr="00333F5E">
              <w:rPr>
                <w:sz w:val="21"/>
                <w:szCs w:val="21"/>
              </w:rPr>
              <w:t>2.</w:t>
            </w:r>
            <w:r w:rsidRPr="00333F5E">
              <w:rPr>
                <w:spacing w:val="80"/>
                <w:sz w:val="21"/>
                <w:szCs w:val="21"/>
              </w:rPr>
              <w:t xml:space="preserve"> </w:t>
            </w:r>
            <w:r w:rsidRPr="00333F5E">
              <w:rPr>
                <w:sz w:val="21"/>
                <w:szCs w:val="21"/>
              </w:rPr>
              <w:t xml:space="preserve">Determine who to communicate with to keep employees and visitors informed during wildfire </w:t>
            </w:r>
            <w:r w:rsidR="00422285" w:rsidRPr="00333F5E">
              <w:rPr>
                <w:sz w:val="21"/>
                <w:szCs w:val="21"/>
              </w:rPr>
              <w:t>emergencies</w:t>
            </w:r>
            <w:r w:rsidR="00333F5E">
              <w:rPr>
                <w:sz w:val="21"/>
                <w:szCs w:val="21"/>
              </w:rPr>
              <w:t>,</w:t>
            </w:r>
            <w:r w:rsidRPr="00333F5E">
              <w:rPr>
                <w:sz w:val="21"/>
                <w:szCs w:val="21"/>
              </w:rPr>
              <w:t xml:space="preserve"> as well as what information is required to be communicated and who is responsible. This will include monitoring relevant and reliable sources of information (</w:t>
            </w:r>
            <w:r w:rsidR="00333F5E">
              <w:rPr>
                <w:sz w:val="21"/>
                <w:szCs w:val="21"/>
              </w:rPr>
              <w:t>s</w:t>
            </w:r>
            <w:r w:rsidRPr="00333F5E">
              <w:rPr>
                <w:sz w:val="21"/>
                <w:szCs w:val="21"/>
              </w:rPr>
              <w:t>ee Section 14) to keep informed of latest developments with respect to local</w:t>
            </w:r>
            <w:r w:rsidRPr="00333F5E">
              <w:rPr>
                <w:spacing w:val="-2"/>
                <w:sz w:val="21"/>
                <w:szCs w:val="21"/>
              </w:rPr>
              <w:t xml:space="preserve"> </w:t>
            </w:r>
            <w:r w:rsidRPr="00333F5E">
              <w:rPr>
                <w:sz w:val="21"/>
                <w:szCs w:val="21"/>
              </w:rPr>
              <w:t>or</w:t>
            </w:r>
            <w:r w:rsidRPr="00333F5E">
              <w:rPr>
                <w:spacing w:val="-4"/>
                <w:sz w:val="21"/>
                <w:szCs w:val="21"/>
              </w:rPr>
              <w:t xml:space="preserve"> </w:t>
            </w:r>
            <w:r w:rsidRPr="00333F5E">
              <w:rPr>
                <w:sz w:val="21"/>
                <w:szCs w:val="21"/>
              </w:rPr>
              <w:t>nearby</w:t>
            </w:r>
            <w:r w:rsidRPr="00333F5E">
              <w:rPr>
                <w:spacing w:val="-6"/>
                <w:sz w:val="21"/>
                <w:szCs w:val="21"/>
              </w:rPr>
              <w:t xml:space="preserve"> </w:t>
            </w:r>
            <w:r w:rsidRPr="00333F5E">
              <w:rPr>
                <w:sz w:val="21"/>
                <w:szCs w:val="21"/>
              </w:rPr>
              <w:t>wildfire</w:t>
            </w:r>
            <w:r w:rsidRPr="00333F5E">
              <w:rPr>
                <w:spacing w:val="-3"/>
                <w:sz w:val="21"/>
                <w:szCs w:val="21"/>
              </w:rPr>
              <w:t xml:space="preserve"> </w:t>
            </w:r>
            <w:r w:rsidRPr="00333F5E">
              <w:rPr>
                <w:sz w:val="21"/>
                <w:szCs w:val="21"/>
              </w:rPr>
              <w:t>activity</w:t>
            </w:r>
            <w:r w:rsidR="00333F5E">
              <w:rPr>
                <w:sz w:val="21"/>
                <w:szCs w:val="21"/>
              </w:rPr>
              <w:t xml:space="preserve"> and </w:t>
            </w:r>
            <w:r w:rsidRPr="00333F5E">
              <w:rPr>
                <w:sz w:val="21"/>
                <w:szCs w:val="21"/>
              </w:rPr>
              <w:t>threat,</w:t>
            </w:r>
            <w:r w:rsidRPr="00333F5E">
              <w:rPr>
                <w:spacing w:val="-4"/>
                <w:sz w:val="21"/>
                <w:szCs w:val="21"/>
              </w:rPr>
              <w:t xml:space="preserve"> </w:t>
            </w:r>
            <w:r w:rsidRPr="00333F5E">
              <w:rPr>
                <w:sz w:val="21"/>
                <w:szCs w:val="21"/>
              </w:rPr>
              <w:t>and</w:t>
            </w:r>
            <w:r w:rsidRPr="00333F5E">
              <w:rPr>
                <w:spacing w:val="-3"/>
                <w:sz w:val="21"/>
                <w:szCs w:val="21"/>
              </w:rPr>
              <w:t xml:space="preserve"> </w:t>
            </w:r>
            <w:r w:rsidRPr="00333F5E">
              <w:rPr>
                <w:sz w:val="21"/>
                <w:szCs w:val="21"/>
              </w:rPr>
              <w:t>evacuation</w:t>
            </w:r>
            <w:r w:rsidRPr="00333F5E">
              <w:rPr>
                <w:spacing w:val="-3"/>
                <w:sz w:val="21"/>
                <w:szCs w:val="21"/>
              </w:rPr>
              <w:t xml:space="preserve"> </w:t>
            </w:r>
            <w:r w:rsidRPr="00333F5E">
              <w:rPr>
                <w:sz w:val="21"/>
                <w:szCs w:val="21"/>
              </w:rPr>
              <w:t>alerts</w:t>
            </w:r>
            <w:r w:rsidRPr="00333F5E">
              <w:rPr>
                <w:spacing w:val="-3"/>
                <w:sz w:val="21"/>
                <w:szCs w:val="21"/>
              </w:rPr>
              <w:t xml:space="preserve"> </w:t>
            </w:r>
            <w:r w:rsidRPr="00333F5E">
              <w:rPr>
                <w:sz w:val="21"/>
                <w:szCs w:val="21"/>
              </w:rPr>
              <w:t>or</w:t>
            </w:r>
            <w:r w:rsidRPr="00333F5E">
              <w:rPr>
                <w:spacing w:val="-4"/>
                <w:sz w:val="21"/>
                <w:szCs w:val="21"/>
              </w:rPr>
              <w:t xml:space="preserve"> </w:t>
            </w:r>
            <w:r w:rsidRPr="00333F5E">
              <w:rPr>
                <w:sz w:val="21"/>
                <w:szCs w:val="21"/>
              </w:rPr>
              <w:t>orders</w:t>
            </w:r>
            <w:r w:rsidRPr="00333F5E">
              <w:rPr>
                <w:spacing w:val="-3"/>
                <w:sz w:val="21"/>
                <w:szCs w:val="21"/>
              </w:rPr>
              <w:t xml:space="preserve"> </w:t>
            </w:r>
            <w:r w:rsidRPr="00333F5E">
              <w:rPr>
                <w:sz w:val="21"/>
                <w:szCs w:val="21"/>
              </w:rPr>
              <w:t>to</w:t>
            </w:r>
            <w:r w:rsidRPr="00333F5E">
              <w:rPr>
                <w:spacing w:val="-3"/>
                <w:sz w:val="21"/>
                <w:szCs w:val="21"/>
              </w:rPr>
              <w:t xml:space="preserve"> </w:t>
            </w:r>
            <w:r w:rsidRPr="00333F5E">
              <w:rPr>
                <w:sz w:val="21"/>
                <w:szCs w:val="21"/>
              </w:rPr>
              <w:t>aid</w:t>
            </w:r>
            <w:r w:rsidRPr="00333F5E">
              <w:rPr>
                <w:spacing w:val="-3"/>
                <w:sz w:val="21"/>
                <w:szCs w:val="21"/>
              </w:rPr>
              <w:t xml:space="preserve"> </w:t>
            </w:r>
            <w:r w:rsidRPr="00333F5E">
              <w:rPr>
                <w:sz w:val="21"/>
                <w:szCs w:val="21"/>
              </w:rPr>
              <w:t>in</w:t>
            </w:r>
            <w:r w:rsidRPr="00333F5E">
              <w:rPr>
                <w:spacing w:val="-3"/>
                <w:sz w:val="21"/>
                <w:szCs w:val="21"/>
              </w:rPr>
              <w:t xml:space="preserve"> </w:t>
            </w:r>
            <w:r w:rsidRPr="00333F5E">
              <w:rPr>
                <w:sz w:val="21"/>
                <w:szCs w:val="21"/>
              </w:rPr>
              <w:t xml:space="preserve">decision making. The Tourism Industry Association of </w:t>
            </w:r>
            <w:r w:rsidR="00D123B5" w:rsidRPr="00333F5E">
              <w:rPr>
                <w:sz w:val="21"/>
                <w:szCs w:val="21"/>
              </w:rPr>
              <w:t>A</w:t>
            </w:r>
            <w:r w:rsidR="00333F5E">
              <w:rPr>
                <w:sz w:val="21"/>
                <w:szCs w:val="21"/>
              </w:rPr>
              <w:t>lberta</w:t>
            </w:r>
            <w:r w:rsidRPr="00333F5E">
              <w:rPr>
                <w:sz w:val="21"/>
                <w:szCs w:val="21"/>
              </w:rPr>
              <w:t xml:space="preserve"> and Destination </w:t>
            </w:r>
            <w:r w:rsidR="00D123B5" w:rsidRPr="00333F5E">
              <w:rPr>
                <w:sz w:val="21"/>
                <w:szCs w:val="21"/>
              </w:rPr>
              <w:t>A</w:t>
            </w:r>
            <w:r w:rsidR="00333F5E">
              <w:rPr>
                <w:sz w:val="21"/>
                <w:szCs w:val="21"/>
              </w:rPr>
              <w:t>lberta</w:t>
            </w:r>
            <w:r w:rsidRPr="00333F5E">
              <w:rPr>
                <w:sz w:val="21"/>
                <w:szCs w:val="21"/>
              </w:rPr>
              <w:t xml:space="preserve"> may have resources,</w:t>
            </w:r>
            <w:r w:rsidRPr="00333F5E">
              <w:rPr>
                <w:spacing w:val="-2"/>
                <w:sz w:val="21"/>
                <w:szCs w:val="21"/>
              </w:rPr>
              <w:t xml:space="preserve"> </w:t>
            </w:r>
            <w:r w:rsidRPr="00333F5E">
              <w:rPr>
                <w:sz w:val="21"/>
                <w:szCs w:val="21"/>
              </w:rPr>
              <w:t>updates,</w:t>
            </w:r>
            <w:r w:rsidRPr="00333F5E">
              <w:rPr>
                <w:spacing w:val="-3"/>
                <w:sz w:val="21"/>
                <w:szCs w:val="21"/>
              </w:rPr>
              <w:t xml:space="preserve"> </w:t>
            </w:r>
            <w:r w:rsidRPr="00333F5E">
              <w:rPr>
                <w:sz w:val="21"/>
                <w:szCs w:val="21"/>
              </w:rPr>
              <w:t>and</w:t>
            </w:r>
            <w:r w:rsidRPr="00333F5E">
              <w:rPr>
                <w:spacing w:val="-1"/>
                <w:sz w:val="21"/>
                <w:szCs w:val="21"/>
              </w:rPr>
              <w:t xml:space="preserve"> </w:t>
            </w:r>
            <w:r w:rsidRPr="00333F5E">
              <w:rPr>
                <w:sz w:val="21"/>
                <w:szCs w:val="21"/>
              </w:rPr>
              <w:t>links</w:t>
            </w:r>
            <w:r w:rsidRPr="00333F5E">
              <w:rPr>
                <w:spacing w:val="-1"/>
                <w:sz w:val="21"/>
                <w:szCs w:val="21"/>
              </w:rPr>
              <w:t xml:space="preserve"> </w:t>
            </w:r>
            <w:r w:rsidRPr="00333F5E">
              <w:rPr>
                <w:sz w:val="21"/>
                <w:szCs w:val="21"/>
              </w:rPr>
              <w:t>to</w:t>
            </w:r>
            <w:r w:rsidRPr="00333F5E">
              <w:rPr>
                <w:spacing w:val="-1"/>
                <w:sz w:val="21"/>
                <w:szCs w:val="21"/>
              </w:rPr>
              <w:t xml:space="preserve"> </w:t>
            </w:r>
            <w:r w:rsidRPr="00333F5E">
              <w:rPr>
                <w:sz w:val="21"/>
                <w:szCs w:val="21"/>
              </w:rPr>
              <w:t>share</w:t>
            </w:r>
            <w:r w:rsidRPr="00333F5E">
              <w:rPr>
                <w:spacing w:val="-1"/>
                <w:sz w:val="21"/>
                <w:szCs w:val="21"/>
              </w:rPr>
              <w:t xml:space="preserve"> </w:t>
            </w:r>
            <w:r w:rsidRPr="00333F5E">
              <w:rPr>
                <w:sz w:val="21"/>
                <w:szCs w:val="21"/>
              </w:rPr>
              <w:t>with</w:t>
            </w:r>
            <w:r w:rsidRPr="00333F5E">
              <w:rPr>
                <w:spacing w:val="-1"/>
                <w:sz w:val="21"/>
                <w:szCs w:val="21"/>
              </w:rPr>
              <w:t xml:space="preserve"> </w:t>
            </w:r>
            <w:r w:rsidRPr="00333F5E">
              <w:rPr>
                <w:sz w:val="21"/>
                <w:szCs w:val="21"/>
              </w:rPr>
              <w:t>visitors</w:t>
            </w:r>
            <w:r w:rsidRPr="00333F5E">
              <w:rPr>
                <w:spacing w:val="-4"/>
                <w:sz w:val="21"/>
                <w:szCs w:val="21"/>
              </w:rPr>
              <w:t xml:space="preserve"> </w:t>
            </w:r>
            <w:r w:rsidRPr="00333F5E">
              <w:rPr>
                <w:sz w:val="21"/>
                <w:szCs w:val="21"/>
              </w:rPr>
              <w:t>and</w:t>
            </w:r>
            <w:r w:rsidRPr="00333F5E">
              <w:rPr>
                <w:spacing w:val="-1"/>
                <w:sz w:val="21"/>
                <w:szCs w:val="21"/>
              </w:rPr>
              <w:t xml:space="preserve"> </w:t>
            </w:r>
            <w:r w:rsidRPr="00333F5E">
              <w:rPr>
                <w:sz w:val="21"/>
                <w:szCs w:val="21"/>
              </w:rPr>
              <w:t>to</w:t>
            </w:r>
            <w:r w:rsidRPr="00333F5E">
              <w:rPr>
                <w:spacing w:val="-1"/>
                <w:sz w:val="21"/>
                <w:szCs w:val="21"/>
              </w:rPr>
              <w:t xml:space="preserve"> </w:t>
            </w:r>
            <w:r w:rsidRPr="00333F5E">
              <w:rPr>
                <w:sz w:val="21"/>
                <w:szCs w:val="21"/>
              </w:rPr>
              <w:t>inform yourself</w:t>
            </w:r>
            <w:r w:rsidRPr="00333F5E">
              <w:rPr>
                <w:spacing w:val="-1"/>
                <w:sz w:val="21"/>
                <w:szCs w:val="21"/>
              </w:rPr>
              <w:t xml:space="preserve"> </w:t>
            </w:r>
            <w:r w:rsidRPr="00333F5E">
              <w:rPr>
                <w:sz w:val="21"/>
                <w:szCs w:val="21"/>
              </w:rPr>
              <w:t>(see</w:t>
            </w:r>
            <w:r w:rsidRPr="00333F5E">
              <w:rPr>
                <w:spacing w:val="-1"/>
                <w:sz w:val="21"/>
                <w:szCs w:val="21"/>
              </w:rPr>
              <w:t xml:space="preserve"> </w:t>
            </w:r>
            <w:r w:rsidR="002B443A">
              <w:rPr>
                <w:sz w:val="21"/>
                <w:szCs w:val="21"/>
              </w:rPr>
              <w:t>Part</w:t>
            </w:r>
            <w:r w:rsidR="00333F5E">
              <w:rPr>
                <w:sz w:val="21"/>
                <w:szCs w:val="21"/>
              </w:rPr>
              <w:t xml:space="preserve"> </w:t>
            </w:r>
            <w:r w:rsidRPr="00333F5E">
              <w:rPr>
                <w:sz w:val="21"/>
                <w:szCs w:val="21"/>
              </w:rPr>
              <w:t>E</w:t>
            </w:r>
            <w:r w:rsidRPr="00333F5E">
              <w:rPr>
                <w:spacing w:val="-1"/>
                <w:sz w:val="21"/>
                <w:szCs w:val="21"/>
              </w:rPr>
              <w:t xml:space="preserve"> </w:t>
            </w:r>
            <w:r w:rsidRPr="00333F5E">
              <w:rPr>
                <w:sz w:val="21"/>
                <w:szCs w:val="21"/>
              </w:rPr>
              <w:t>–</w:t>
            </w:r>
            <w:r w:rsidRPr="00333F5E">
              <w:rPr>
                <w:spacing w:val="-1"/>
                <w:sz w:val="21"/>
                <w:szCs w:val="21"/>
              </w:rPr>
              <w:t xml:space="preserve"> </w:t>
            </w:r>
            <w:r w:rsidRPr="00333F5E">
              <w:rPr>
                <w:i/>
                <w:spacing w:val="-2"/>
                <w:sz w:val="21"/>
                <w:szCs w:val="21"/>
              </w:rPr>
              <w:t>Resources</w:t>
            </w:r>
            <w:r w:rsidRPr="00333F5E">
              <w:rPr>
                <w:spacing w:val="-2"/>
                <w:sz w:val="21"/>
                <w:szCs w:val="21"/>
              </w:rPr>
              <w:t>).</w:t>
            </w:r>
          </w:p>
          <w:p w14:paraId="03D43913" w14:textId="77777777" w:rsidR="00422285" w:rsidRPr="00333F5E" w:rsidRDefault="00422285">
            <w:pPr>
              <w:pStyle w:val="TableParagraph"/>
              <w:spacing w:line="218" w:lineRule="exact"/>
              <w:ind w:left="483"/>
              <w:rPr>
                <w:sz w:val="21"/>
                <w:szCs w:val="21"/>
              </w:rPr>
            </w:pPr>
          </w:p>
        </w:tc>
      </w:tr>
      <w:tr w:rsidR="009F12D1" w14:paraId="280D8DA4" w14:textId="77777777">
        <w:trPr>
          <w:trHeight w:val="2944"/>
        </w:trPr>
        <w:tc>
          <w:tcPr>
            <w:tcW w:w="532" w:type="dxa"/>
          </w:tcPr>
          <w:p w14:paraId="1103046B" w14:textId="6E29716C" w:rsidR="009F12D1" w:rsidRDefault="00123486">
            <w:pPr>
              <w:pStyle w:val="TableParagraph"/>
              <w:spacing w:before="1"/>
              <w:rPr>
                <w:sz w:val="4"/>
              </w:rPr>
            </w:pPr>
            <w:r>
              <w:rPr>
                <w:noProof/>
              </w:rPr>
              <w:lastRenderedPageBreak/>
              <mc:AlternateContent>
                <mc:Choice Requires="wps">
                  <w:drawing>
                    <wp:anchor distT="0" distB="0" distL="0" distR="0" simplePos="0" relativeHeight="486274560" behindDoc="1" locked="0" layoutInCell="1" allowOverlap="1" wp14:anchorId="53F8A473" wp14:editId="46F12E5A">
                      <wp:simplePos x="0" y="0"/>
                      <wp:positionH relativeFrom="page">
                        <wp:posOffset>1031747</wp:posOffset>
                      </wp:positionH>
                      <wp:positionV relativeFrom="page">
                        <wp:posOffset>5512124</wp:posOffset>
                      </wp:positionV>
                      <wp:extent cx="227329" cy="282575"/>
                      <wp:effectExtent l="0" t="0" r="0" b="0"/>
                      <wp:wrapNone/>
                      <wp:docPr id="441" name="Text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282575"/>
                              </a:xfrm>
                              <a:prstGeom prst="rect">
                                <a:avLst/>
                              </a:prstGeom>
                            </wps:spPr>
                            <wps:txbx>
                              <w:txbxContent>
                                <w:p w14:paraId="4758409A" w14:textId="5CBABC1B" w:rsidR="009F12D1" w:rsidRDefault="009F12D1">
                                  <w:pPr>
                                    <w:spacing w:line="445" w:lineRule="exact"/>
                                    <w:rPr>
                                      <w:rFonts w:ascii="Segoe UI Symbol" w:hAnsi="Segoe UI Symbol"/>
                                      <w:sz w:val="40"/>
                                    </w:rPr>
                                  </w:pPr>
                                </w:p>
                              </w:txbxContent>
                            </wps:txbx>
                            <wps:bodyPr wrap="square" lIns="0" tIns="0" rIns="0" bIns="0" rtlCol="0">
                              <a:noAutofit/>
                            </wps:bodyPr>
                          </wps:wsp>
                        </a:graphicData>
                      </a:graphic>
                    </wp:anchor>
                  </w:drawing>
                </mc:Choice>
                <mc:Fallback>
                  <w:pict>
                    <v:shape w14:anchorId="53F8A473" id="Textbox 441" o:spid="_x0000_s1087" type="#_x0000_t202" style="position:absolute;margin-left:81.25pt;margin-top:434.05pt;width:17.9pt;height:22.25pt;z-index:-1704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" filled="f" stroked="f">
                      <v:textbox inset="0,0,0,0">
                        <w:txbxContent>
                          <w:p w14:paraId="4758409A" w14:textId="5CBABC1B" w:rsidR="009F12D1" w:rsidRDefault="009F12D1">
                            <w:pPr>
                              <w:spacing w:line="445" w:lineRule="exact"/>
                              <w:rPr>
                                <w:rFonts w:ascii="Segoe UI Symbol" w:hAnsi="Segoe UI Symbol"/>
                                <w:sz w:val="40"/>
                              </w:rPr>
                            </w:pPr>
                          </w:p>
                        </w:txbxContent>
                      </v:textbox>
                      <w10:wrap anchorx="page" anchory="page"/>
                    </v:shape>
                  </w:pict>
                </mc:Fallback>
              </mc:AlternateContent>
            </w:r>
            <w:r>
              <w:rPr>
                <w:noProof/>
              </w:rPr>
              <mc:AlternateContent>
                <mc:Choice Requires="wps">
                  <w:drawing>
                    <wp:anchor distT="0" distB="0" distL="0" distR="0" simplePos="0" relativeHeight="486275072" behindDoc="1" locked="0" layoutInCell="1" allowOverlap="1" wp14:anchorId="4B2BB9A7" wp14:editId="677E0C10">
                      <wp:simplePos x="0" y="0"/>
                      <wp:positionH relativeFrom="page">
                        <wp:posOffset>1031747</wp:posOffset>
                      </wp:positionH>
                      <wp:positionV relativeFrom="page">
                        <wp:posOffset>6373184</wp:posOffset>
                      </wp:positionV>
                      <wp:extent cx="227329" cy="282575"/>
                      <wp:effectExtent l="0" t="0" r="0" b="0"/>
                      <wp:wrapNone/>
                      <wp:docPr id="442" name="Text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282575"/>
                              </a:xfrm>
                              <a:prstGeom prst="rect">
                                <a:avLst/>
                              </a:prstGeom>
                            </wps:spPr>
                            <wps:txbx>
                              <w:txbxContent>
                                <w:p w14:paraId="3677C619" w14:textId="77777777" w:rsidR="009F12D1" w:rsidRDefault="00123486">
                                  <w:pPr>
                                    <w:spacing w:line="445" w:lineRule="exact"/>
                                    <w:rPr>
                                      <w:rFonts w:ascii="Segoe UI Symbol" w:hAnsi="Segoe UI Symbol"/>
                                      <w:sz w:val="40"/>
                                    </w:rPr>
                                  </w:pPr>
                                  <w:r>
                                    <w:rPr>
                                      <w:rFonts w:ascii="Segoe UI Symbol" w:hAnsi="Segoe UI Symbol"/>
                                      <w:spacing w:val="-10"/>
                                      <w:sz w:val="40"/>
                                    </w:rPr>
                                    <w:t>❑</w:t>
                                  </w:r>
                                </w:p>
                              </w:txbxContent>
                            </wps:txbx>
                            <wps:bodyPr wrap="square" lIns="0" tIns="0" rIns="0" bIns="0" rtlCol="0">
                              <a:noAutofit/>
                            </wps:bodyPr>
                          </wps:wsp>
                        </a:graphicData>
                      </a:graphic>
                    </wp:anchor>
                  </w:drawing>
                </mc:Choice>
                <mc:Fallback>
                  <w:pict>
                    <v:shape w14:anchorId="4B2BB9A7" id="Textbox 442" o:spid="_x0000_s1088" type="#_x0000_t202" style="position:absolute;margin-left:81.25pt;margin-top:501.85pt;width:17.9pt;height:22.25pt;z-index:-1704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" filled="f" stroked="f">
                      <v:textbox inset="0,0,0,0">
                        <w:txbxContent>
                          <w:p w14:paraId="3677C619" w14:textId="77777777" w:rsidR="009F12D1" w:rsidRDefault="00123486">
                            <w:pPr>
                              <w:spacing w:line="445" w:lineRule="exact"/>
                              <w:rPr>
                                <w:rFonts w:ascii="Segoe UI Symbol" w:hAnsi="Segoe UI Symbol"/>
                                <w:sz w:val="40"/>
                              </w:rPr>
                            </w:pPr>
                            <w:r>
                              <w:rPr>
                                <w:rFonts w:ascii="Segoe UI Symbol" w:hAnsi="Segoe UI Symbol"/>
                                <w:spacing w:val="-10"/>
                                <w:sz w:val="40"/>
                              </w:rPr>
                              <w:t>❑</w:t>
                            </w:r>
                          </w:p>
                        </w:txbxContent>
                      </v:textbox>
                      <w10:wrap anchorx="page" anchory="page"/>
                    </v:shape>
                  </w:pict>
                </mc:Fallback>
              </mc:AlternateContent>
            </w:r>
          </w:p>
          <w:p w14:paraId="3BCD2509" w14:textId="77777777" w:rsidR="009F12D1" w:rsidRDefault="00123486">
            <w:pPr>
              <w:pStyle w:val="TableParagraph"/>
              <w:ind w:left="49"/>
              <w:rPr>
                <w:sz w:val="20"/>
              </w:rPr>
            </w:pPr>
            <w:r>
              <w:rPr>
                <w:noProof/>
                <w:sz w:val="20"/>
              </w:rPr>
              <mc:AlternateContent>
                <mc:Choice Requires="wpg">
                  <w:drawing>
                    <wp:inline distT="0" distB="0" distL="0" distR="0" wp14:anchorId="69A1BE31" wp14:editId="7D0A4BB8">
                      <wp:extent cx="228600" cy="228600"/>
                      <wp:effectExtent l="0" t="0" r="0" b="0"/>
                      <wp:docPr id="443"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444" name="Graphic 444"/>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445" name="Graphic 445"/>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526305B" id="Group 443"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">
                      <v:shape id="Graphic 444"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" path="m228600,l,,,228600r228600,l228600,xe" stroked="f">
                        <v:path arrowok="t"/>
                      </v:shape>
                      <v:shape id="Graphic 445"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" path="m,215900r215900,l215900,,,,,215900xe" filled="f" strokeweight="1pt">
                        <v:path arrowok="t"/>
                      </v:shape>
                      <w10:anchorlock/>
                    </v:group>
                  </w:pict>
                </mc:Fallback>
              </mc:AlternateContent>
            </w:r>
          </w:p>
        </w:tc>
        <w:tc>
          <w:tcPr>
            <w:tcW w:w="8687" w:type="dxa"/>
            <w:gridSpan w:val="3"/>
          </w:tcPr>
          <w:p w14:paraId="48128B88" w14:textId="77777777" w:rsidR="009F12D1" w:rsidRPr="00333F5E" w:rsidRDefault="00123486">
            <w:pPr>
              <w:pStyle w:val="TableParagraph"/>
              <w:numPr>
                <w:ilvl w:val="0"/>
                <w:numId w:val="5"/>
              </w:numPr>
              <w:tabs>
                <w:tab w:val="left" w:pos="481"/>
                <w:tab w:val="left" w:pos="483"/>
              </w:tabs>
              <w:spacing w:before="60" w:line="273" w:lineRule="auto"/>
              <w:ind w:right="388"/>
              <w:jc w:val="both"/>
              <w:rPr>
                <w:sz w:val="21"/>
                <w:szCs w:val="21"/>
              </w:rPr>
            </w:pPr>
            <w:r w:rsidRPr="00333F5E">
              <w:rPr>
                <w:sz w:val="21"/>
                <w:szCs w:val="21"/>
              </w:rPr>
              <w:t>Identify</w:t>
            </w:r>
            <w:r w:rsidRPr="00333F5E">
              <w:rPr>
                <w:spacing w:val="-6"/>
                <w:sz w:val="21"/>
                <w:szCs w:val="21"/>
              </w:rPr>
              <w:t xml:space="preserve"> </w:t>
            </w:r>
            <w:r w:rsidRPr="00333F5E">
              <w:rPr>
                <w:sz w:val="21"/>
                <w:szCs w:val="21"/>
              </w:rPr>
              <w:t>any</w:t>
            </w:r>
            <w:r w:rsidRPr="00333F5E">
              <w:rPr>
                <w:spacing w:val="-6"/>
                <w:sz w:val="21"/>
                <w:szCs w:val="21"/>
              </w:rPr>
              <w:t xml:space="preserve"> </w:t>
            </w:r>
            <w:r w:rsidRPr="00333F5E">
              <w:rPr>
                <w:sz w:val="21"/>
                <w:szCs w:val="21"/>
              </w:rPr>
              <w:t>barriers</w:t>
            </w:r>
            <w:r w:rsidRPr="00333F5E">
              <w:rPr>
                <w:spacing w:val="-3"/>
                <w:sz w:val="21"/>
                <w:szCs w:val="21"/>
              </w:rPr>
              <w:t xml:space="preserve"> </w:t>
            </w:r>
            <w:r w:rsidRPr="00333F5E">
              <w:rPr>
                <w:sz w:val="21"/>
                <w:szCs w:val="21"/>
              </w:rPr>
              <w:t>to</w:t>
            </w:r>
            <w:r w:rsidRPr="00333F5E">
              <w:rPr>
                <w:spacing w:val="-3"/>
                <w:sz w:val="21"/>
                <w:szCs w:val="21"/>
              </w:rPr>
              <w:t xml:space="preserve"> </w:t>
            </w:r>
            <w:r w:rsidRPr="00333F5E">
              <w:rPr>
                <w:sz w:val="21"/>
                <w:szCs w:val="21"/>
              </w:rPr>
              <w:t>effective</w:t>
            </w:r>
            <w:r w:rsidRPr="00333F5E">
              <w:rPr>
                <w:spacing w:val="-4"/>
                <w:sz w:val="21"/>
                <w:szCs w:val="21"/>
              </w:rPr>
              <w:t xml:space="preserve"> </w:t>
            </w:r>
            <w:r w:rsidRPr="00333F5E">
              <w:rPr>
                <w:sz w:val="21"/>
                <w:szCs w:val="21"/>
              </w:rPr>
              <w:t>communication</w:t>
            </w:r>
            <w:r w:rsidRPr="00333F5E">
              <w:rPr>
                <w:spacing w:val="-3"/>
                <w:sz w:val="21"/>
                <w:szCs w:val="21"/>
              </w:rPr>
              <w:t xml:space="preserve"> </w:t>
            </w:r>
            <w:r w:rsidRPr="00333F5E">
              <w:rPr>
                <w:sz w:val="21"/>
                <w:szCs w:val="21"/>
              </w:rPr>
              <w:t>and</w:t>
            </w:r>
            <w:r w:rsidRPr="00333F5E">
              <w:rPr>
                <w:spacing w:val="-5"/>
                <w:sz w:val="21"/>
                <w:szCs w:val="21"/>
              </w:rPr>
              <w:t xml:space="preserve"> </w:t>
            </w:r>
            <w:r w:rsidRPr="00333F5E">
              <w:rPr>
                <w:sz w:val="21"/>
                <w:szCs w:val="21"/>
              </w:rPr>
              <w:t>develop</w:t>
            </w:r>
            <w:r w:rsidRPr="00333F5E">
              <w:rPr>
                <w:spacing w:val="-3"/>
                <w:sz w:val="21"/>
                <w:szCs w:val="21"/>
              </w:rPr>
              <w:t xml:space="preserve"> </w:t>
            </w:r>
            <w:r w:rsidRPr="00333F5E">
              <w:rPr>
                <w:sz w:val="21"/>
                <w:szCs w:val="21"/>
              </w:rPr>
              <w:t>appropriate</w:t>
            </w:r>
            <w:r w:rsidRPr="00333F5E">
              <w:rPr>
                <w:spacing w:val="-5"/>
                <w:sz w:val="21"/>
                <w:szCs w:val="21"/>
              </w:rPr>
              <w:t xml:space="preserve"> </w:t>
            </w:r>
            <w:r w:rsidRPr="00333F5E">
              <w:rPr>
                <w:sz w:val="21"/>
                <w:szCs w:val="21"/>
              </w:rPr>
              <w:t>modes</w:t>
            </w:r>
            <w:r w:rsidRPr="00333F5E">
              <w:rPr>
                <w:spacing w:val="-3"/>
                <w:sz w:val="21"/>
                <w:szCs w:val="21"/>
              </w:rPr>
              <w:t xml:space="preserve"> </w:t>
            </w:r>
            <w:r w:rsidRPr="00333F5E">
              <w:rPr>
                <w:sz w:val="21"/>
                <w:szCs w:val="21"/>
              </w:rPr>
              <w:t>and methods of communication:</w:t>
            </w:r>
          </w:p>
          <w:p w14:paraId="0A7FC244" w14:textId="260FDC31" w:rsidR="009F12D1" w:rsidRPr="00333F5E" w:rsidRDefault="00123486">
            <w:pPr>
              <w:pStyle w:val="TableParagraph"/>
              <w:numPr>
                <w:ilvl w:val="1"/>
                <w:numId w:val="5"/>
              </w:numPr>
              <w:tabs>
                <w:tab w:val="left" w:pos="1201"/>
                <w:tab w:val="left" w:pos="1203"/>
              </w:tabs>
              <w:spacing w:line="273" w:lineRule="auto"/>
              <w:ind w:right="581"/>
              <w:jc w:val="both"/>
              <w:rPr>
                <w:sz w:val="21"/>
                <w:szCs w:val="21"/>
              </w:rPr>
            </w:pPr>
            <w:r w:rsidRPr="00333F5E">
              <w:rPr>
                <w:sz w:val="21"/>
                <w:szCs w:val="21"/>
              </w:rPr>
              <w:t>In the event of limited</w:t>
            </w:r>
            <w:r w:rsidRPr="00333F5E">
              <w:rPr>
                <w:spacing w:val="-1"/>
                <w:sz w:val="21"/>
                <w:szCs w:val="21"/>
              </w:rPr>
              <w:t xml:space="preserve"> </w:t>
            </w:r>
            <w:r w:rsidRPr="00333F5E">
              <w:rPr>
                <w:sz w:val="21"/>
                <w:szCs w:val="21"/>
              </w:rPr>
              <w:t>mobile phone reception, consider handheld satellite communications</w:t>
            </w:r>
            <w:r w:rsidRPr="00333F5E">
              <w:rPr>
                <w:spacing w:val="-7"/>
                <w:sz w:val="21"/>
                <w:szCs w:val="21"/>
              </w:rPr>
              <w:t xml:space="preserve"> </w:t>
            </w:r>
            <w:r w:rsidRPr="00333F5E">
              <w:rPr>
                <w:sz w:val="21"/>
                <w:szCs w:val="21"/>
              </w:rPr>
              <w:t>devices</w:t>
            </w:r>
            <w:r w:rsidRPr="00333F5E">
              <w:rPr>
                <w:spacing w:val="-7"/>
                <w:sz w:val="21"/>
                <w:szCs w:val="21"/>
              </w:rPr>
              <w:t xml:space="preserve"> </w:t>
            </w:r>
            <w:r w:rsidRPr="00333F5E">
              <w:rPr>
                <w:sz w:val="21"/>
                <w:szCs w:val="21"/>
              </w:rPr>
              <w:t>with</w:t>
            </w:r>
            <w:r w:rsidRPr="00333F5E">
              <w:rPr>
                <w:spacing w:val="-7"/>
                <w:sz w:val="21"/>
                <w:szCs w:val="21"/>
              </w:rPr>
              <w:t xml:space="preserve"> </w:t>
            </w:r>
            <w:r w:rsidRPr="00333F5E">
              <w:rPr>
                <w:sz w:val="21"/>
                <w:szCs w:val="21"/>
              </w:rPr>
              <w:t>2-way</w:t>
            </w:r>
            <w:r w:rsidRPr="00333F5E">
              <w:rPr>
                <w:spacing w:val="-10"/>
                <w:sz w:val="21"/>
                <w:szCs w:val="21"/>
              </w:rPr>
              <w:t xml:space="preserve"> </w:t>
            </w:r>
            <w:r w:rsidRPr="00333F5E">
              <w:rPr>
                <w:sz w:val="21"/>
                <w:szCs w:val="21"/>
              </w:rPr>
              <w:t>text</w:t>
            </w:r>
            <w:r w:rsidRPr="00333F5E">
              <w:rPr>
                <w:spacing w:val="-8"/>
                <w:sz w:val="21"/>
                <w:szCs w:val="21"/>
              </w:rPr>
              <w:t xml:space="preserve"> </w:t>
            </w:r>
            <w:r w:rsidRPr="00333F5E">
              <w:rPr>
                <w:sz w:val="21"/>
                <w:szCs w:val="21"/>
              </w:rPr>
              <w:t>communication</w:t>
            </w:r>
            <w:r w:rsidRPr="00333F5E">
              <w:rPr>
                <w:spacing w:val="-7"/>
                <w:sz w:val="21"/>
                <w:szCs w:val="21"/>
              </w:rPr>
              <w:t xml:space="preserve"> </w:t>
            </w:r>
            <w:r w:rsidRPr="00333F5E">
              <w:rPr>
                <w:sz w:val="21"/>
                <w:szCs w:val="21"/>
              </w:rPr>
              <w:t>capability</w:t>
            </w:r>
            <w:r w:rsidR="00333F5E">
              <w:rPr>
                <w:sz w:val="21"/>
                <w:szCs w:val="21"/>
              </w:rPr>
              <w:t>,</w:t>
            </w:r>
            <w:r w:rsidRPr="00333F5E">
              <w:rPr>
                <w:spacing w:val="-10"/>
                <w:sz w:val="21"/>
                <w:szCs w:val="21"/>
              </w:rPr>
              <w:t xml:space="preserve"> </w:t>
            </w:r>
            <w:r w:rsidRPr="00333F5E">
              <w:rPr>
                <w:sz w:val="21"/>
                <w:szCs w:val="21"/>
              </w:rPr>
              <w:t>such</w:t>
            </w:r>
            <w:r w:rsidRPr="00333F5E">
              <w:rPr>
                <w:spacing w:val="-7"/>
                <w:sz w:val="21"/>
                <w:szCs w:val="21"/>
              </w:rPr>
              <w:t xml:space="preserve"> </w:t>
            </w:r>
            <w:r w:rsidRPr="00333F5E">
              <w:rPr>
                <w:sz w:val="21"/>
                <w:szCs w:val="21"/>
              </w:rPr>
              <w:t xml:space="preserve">as </w:t>
            </w:r>
            <w:proofErr w:type="spellStart"/>
            <w:r w:rsidRPr="00333F5E">
              <w:rPr>
                <w:spacing w:val="-2"/>
                <w:sz w:val="21"/>
                <w:szCs w:val="21"/>
              </w:rPr>
              <w:t>inReach</w:t>
            </w:r>
            <w:proofErr w:type="spellEnd"/>
            <w:r w:rsidR="00422285" w:rsidRPr="00333F5E">
              <w:rPr>
                <w:spacing w:val="-2"/>
                <w:sz w:val="21"/>
                <w:szCs w:val="21"/>
              </w:rPr>
              <w:t xml:space="preserve"> </w:t>
            </w:r>
            <w:hyperlink r:id="rId50" w:history="1">
              <w:r w:rsidR="00333F5E" w:rsidRPr="005D2523">
                <w:rPr>
                  <w:rStyle w:val="Hyperlink"/>
                  <w:spacing w:val="-2"/>
                  <w:sz w:val="21"/>
                  <w:szCs w:val="21"/>
                </w:rPr>
                <w:t>www.garmin.com/en-CA/p/793265</w:t>
              </w:r>
            </w:hyperlink>
          </w:p>
          <w:p w14:paraId="624C66B8" w14:textId="620BA1CD" w:rsidR="009F12D1" w:rsidRPr="00333F5E" w:rsidRDefault="00123486">
            <w:pPr>
              <w:pStyle w:val="TableParagraph"/>
              <w:numPr>
                <w:ilvl w:val="1"/>
                <w:numId w:val="5"/>
              </w:numPr>
              <w:tabs>
                <w:tab w:val="left" w:pos="1203"/>
              </w:tabs>
              <w:spacing w:before="6" w:line="273" w:lineRule="auto"/>
              <w:ind w:right="137"/>
              <w:rPr>
                <w:sz w:val="21"/>
                <w:szCs w:val="21"/>
              </w:rPr>
            </w:pPr>
            <w:r w:rsidRPr="00333F5E">
              <w:rPr>
                <w:sz w:val="21"/>
                <w:szCs w:val="21"/>
              </w:rPr>
              <w:t>In the event of language barriers</w:t>
            </w:r>
            <w:r w:rsidR="00333F5E">
              <w:rPr>
                <w:sz w:val="21"/>
                <w:szCs w:val="21"/>
              </w:rPr>
              <w:t>, such as between</w:t>
            </w:r>
            <w:r w:rsidRPr="00333F5E">
              <w:rPr>
                <w:sz w:val="21"/>
                <w:szCs w:val="21"/>
              </w:rPr>
              <w:t xml:space="preserve"> owner/operators, employees, and visitors</w:t>
            </w:r>
            <w:r w:rsidRPr="00333F5E">
              <w:rPr>
                <w:spacing w:val="-2"/>
                <w:sz w:val="21"/>
                <w:szCs w:val="21"/>
              </w:rPr>
              <w:t xml:space="preserve"> </w:t>
            </w:r>
            <w:r w:rsidRPr="00333F5E">
              <w:rPr>
                <w:sz w:val="21"/>
                <w:szCs w:val="21"/>
              </w:rPr>
              <w:t>with</w:t>
            </w:r>
            <w:r w:rsidRPr="00333F5E">
              <w:rPr>
                <w:spacing w:val="-2"/>
                <w:sz w:val="21"/>
                <w:szCs w:val="21"/>
              </w:rPr>
              <w:t xml:space="preserve"> </w:t>
            </w:r>
            <w:r w:rsidRPr="00333F5E">
              <w:rPr>
                <w:sz w:val="21"/>
                <w:szCs w:val="21"/>
              </w:rPr>
              <w:t>no</w:t>
            </w:r>
            <w:r w:rsidRPr="00333F5E">
              <w:rPr>
                <w:spacing w:val="-2"/>
                <w:sz w:val="21"/>
                <w:szCs w:val="21"/>
              </w:rPr>
              <w:t xml:space="preserve"> </w:t>
            </w:r>
            <w:r w:rsidRPr="00333F5E">
              <w:rPr>
                <w:sz w:val="21"/>
                <w:szCs w:val="21"/>
              </w:rPr>
              <w:t>English</w:t>
            </w:r>
            <w:r w:rsidRPr="00333F5E">
              <w:rPr>
                <w:spacing w:val="-2"/>
                <w:sz w:val="21"/>
                <w:szCs w:val="21"/>
              </w:rPr>
              <w:t xml:space="preserve"> </w:t>
            </w:r>
            <w:r w:rsidRPr="00333F5E">
              <w:rPr>
                <w:sz w:val="21"/>
                <w:szCs w:val="21"/>
              </w:rPr>
              <w:t>or</w:t>
            </w:r>
            <w:r w:rsidRPr="00333F5E">
              <w:rPr>
                <w:spacing w:val="-3"/>
                <w:sz w:val="21"/>
                <w:szCs w:val="21"/>
              </w:rPr>
              <w:t xml:space="preserve"> </w:t>
            </w:r>
            <w:r w:rsidRPr="00333F5E">
              <w:rPr>
                <w:sz w:val="21"/>
                <w:szCs w:val="21"/>
              </w:rPr>
              <w:t>English</w:t>
            </w:r>
            <w:r w:rsidRPr="00333F5E">
              <w:rPr>
                <w:spacing w:val="-2"/>
                <w:sz w:val="21"/>
                <w:szCs w:val="21"/>
              </w:rPr>
              <w:t xml:space="preserve"> </w:t>
            </w:r>
            <w:r w:rsidRPr="00333F5E">
              <w:rPr>
                <w:sz w:val="21"/>
                <w:szCs w:val="21"/>
              </w:rPr>
              <w:t>as</w:t>
            </w:r>
            <w:r w:rsidRPr="00333F5E">
              <w:rPr>
                <w:spacing w:val="-2"/>
                <w:sz w:val="21"/>
                <w:szCs w:val="21"/>
              </w:rPr>
              <w:t xml:space="preserve"> </w:t>
            </w:r>
            <w:r w:rsidRPr="00333F5E">
              <w:rPr>
                <w:sz w:val="21"/>
                <w:szCs w:val="21"/>
              </w:rPr>
              <w:t>a</w:t>
            </w:r>
            <w:r w:rsidRPr="00333F5E">
              <w:rPr>
                <w:spacing w:val="-2"/>
                <w:sz w:val="21"/>
                <w:szCs w:val="21"/>
              </w:rPr>
              <w:t xml:space="preserve"> </w:t>
            </w:r>
            <w:r w:rsidRPr="00333F5E">
              <w:rPr>
                <w:sz w:val="21"/>
                <w:szCs w:val="21"/>
              </w:rPr>
              <w:t>second</w:t>
            </w:r>
            <w:r w:rsidRPr="00333F5E">
              <w:rPr>
                <w:spacing w:val="-2"/>
                <w:sz w:val="21"/>
                <w:szCs w:val="21"/>
              </w:rPr>
              <w:t xml:space="preserve"> </w:t>
            </w:r>
            <w:r w:rsidRPr="00333F5E">
              <w:rPr>
                <w:sz w:val="21"/>
                <w:szCs w:val="21"/>
              </w:rPr>
              <w:t>language</w:t>
            </w:r>
            <w:r w:rsidR="00333F5E">
              <w:rPr>
                <w:sz w:val="21"/>
                <w:szCs w:val="21"/>
              </w:rPr>
              <w:t xml:space="preserve">, </w:t>
            </w:r>
            <w:r w:rsidRPr="00333F5E">
              <w:rPr>
                <w:sz w:val="21"/>
                <w:szCs w:val="21"/>
              </w:rPr>
              <w:t>create</w:t>
            </w:r>
            <w:r w:rsidRPr="00333F5E">
              <w:rPr>
                <w:spacing w:val="-2"/>
                <w:sz w:val="21"/>
                <w:szCs w:val="21"/>
              </w:rPr>
              <w:t xml:space="preserve"> </w:t>
            </w:r>
            <w:r w:rsidRPr="00333F5E">
              <w:rPr>
                <w:sz w:val="21"/>
                <w:szCs w:val="21"/>
              </w:rPr>
              <w:t>a</w:t>
            </w:r>
            <w:r w:rsidRPr="00333F5E">
              <w:rPr>
                <w:spacing w:val="-2"/>
                <w:sz w:val="21"/>
                <w:szCs w:val="21"/>
              </w:rPr>
              <w:t xml:space="preserve"> </w:t>
            </w:r>
            <w:r w:rsidRPr="00333F5E">
              <w:rPr>
                <w:sz w:val="21"/>
                <w:szCs w:val="21"/>
              </w:rPr>
              <w:t>user-friendly copy of the evacuation plan with visuals</w:t>
            </w:r>
            <w:r w:rsidR="00162B4B">
              <w:rPr>
                <w:sz w:val="21"/>
                <w:szCs w:val="21"/>
              </w:rPr>
              <w:t xml:space="preserve">, such as a </w:t>
            </w:r>
            <w:r w:rsidRPr="00333F5E">
              <w:rPr>
                <w:sz w:val="21"/>
                <w:szCs w:val="21"/>
              </w:rPr>
              <w:t>map, clear instruction</w:t>
            </w:r>
            <w:r w:rsidR="00162B4B">
              <w:rPr>
                <w:sz w:val="21"/>
                <w:szCs w:val="21"/>
              </w:rPr>
              <w:t>s</w:t>
            </w:r>
            <w:r w:rsidRPr="00333F5E">
              <w:rPr>
                <w:sz w:val="21"/>
                <w:szCs w:val="21"/>
              </w:rPr>
              <w:t>, and</w:t>
            </w:r>
            <w:r w:rsidRPr="00333F5E">
              <w:rPr>
                <w:spacing w:val="40"/>
                <w:sz w:val="21"/>
                <w:szCs w:val="21"/>
              </w:rPr>
              <w:t xml:space="preserve"> </w:t>
            </w:r>
            <w:r w:rsidRPr="00333F5E">
              <w:rPr>
                <w:sz w:val="21"/>
                <w:szCs w:val="21"/>
              </w:rPr>
              <w:t>translation of essential information</w:t>
            </w:r>
            <w:r w:rsidR="00162B4B">
              <w:rPr>
                <w:sz w:val="21"/>
                <w:szCs w:val="21"/>
              </w:rPr>
              <w:t>,</w:t>
            </w:r>
            <w:r w:rsidRPr="00333F5E">
              <w:rPr>
                <w:sz w:val="21"/>
                <w:szCs w:val="21"/>
              </w:rPr>
              <w:t xml:space="preserve"> as required. (Translation services may be available from the local Immigrant Services Society).</w:t>
            </w:r>
          </w:p>
        </w:tc>
      </w:tr>
      <w:tr w:rsidR="009F12D1" w14:paraId="5D3F1A69" w14:textId="77777777" w:rsidTr="00162B4B">
        <w:trPr>
          <w:trHeight w:val="3115"/>
        </w:trPr>
        <w:tc>
          <w:tcPr>
            <w:tcW w:w="532" w:type="dxa"/>
          </w:tcPr>
          <w:p w14:paraId="2AFF9C87" w14:textId="77777777" w:rsidR="009F12D1" w:rsidRDefault="009F12D1">
            <w:pPr>
              <w:pStyle w:val="TableParagraph"/>
              <w:spacing w:before="2"/>
              <w:rPr>
                <w:sz w:val="12"/>
              </w:rPr>
            </w:pPr>
          </w:p>
          <w:p w14:paraId="2B24B99E" w14:textId="77777777" w:rsidR="009F12D1" w:rsidRDefault="00123486">
            <w:pPr>
              <w:pStyle w:val="TableParagraph"/>
              <w:ind w:left="49"/>
              <w:rPr>
                <w:sz w:val="20"/>
              </w:rPr>
            </w:pPr>
            <w:r>
              <w:rPr>
                <w:noProof/>
                <w:sz w:val="20"/>
              </w:rPr>
              <mc:AlternateContent>
                <mc:Choice Requires="wpg">
                  <w:drawing>
                    <wp:inline distT="0" distB="0" distL="0" distR="0" wp14:anchorId="0F07BD98" wp14:editId="37012B7D">
                      <wp:extent cx="228600" cy="228600"/>
                      <wp:effectExtent l="0" t="0" r="0" b="0"/>
                      <wp:docPr id="446"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447" name="Graphic 447"/>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448" name="Graphic 448"/>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2072471" id="Group 446"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">
                      <v:shape id="Graphic 447"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" path="m228600,l,,,228600r228600,l228600,xe" stroked="f">
                        <v:path arrowok="t"/>
                      </v:shape>
                      <v:shape id="Graphic 448"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" path="m,215900r215900,l215900,,,,,215900xe" filled="f" strokeweight="1pt">
                        <v:path arrowok="t"/>
                      </v:shape>
                      <w10:anchorlock/>
                    </v:group>
                  </w:pict>
                </mc:Fallback>
              </mc:AlternateContent>
            </w:r>
          </w:p>
        </w:tc>
        <w:tc>
          <w:tcPr>
            <w:tcW w:w="8687" w:type="dxa"/>
            <w:gridSpan w:val="3"/>
          </w:tcPr>
          <w:p w14:paraId="36F12C59" w14:textId="0752ED22" w:rsidR="009F12D1" w:rsidRPr="00333F5E" w:rsidRDefault="00123486" w:rsidP="00162B4B">
            <w:pPr>
              <w:pStyle w:val="TableParagraph"/>
              <w:spacing w:before="166" w:line="276" w:lineRule="auto"/>
              <w:ind w:left="483" w:right="111" w:hanging="360"/>
              <w:rPr>
                <w:sz w:val="21"/>
                <w:szCs w:val="21"/>
              </w:rPr>
            </w:pPr>
            <w:r w:rsidRPr="00333F5E">
              <w:rPr>
                <w:sz w:val="21"/>
                <w:szCs w:val="21"/>
              </w:rPr>
              <w:t>4.</w:t>
            </w:r>
            <w:r w:rsidRPr="00333F5E">
              <w:rPr>
                <w:spacing w:val="80"/>
                <w:sz w:val="21"/>
                <w:szCs w:val="21"/>
              </w:rPr>
              <w:t xml:space="preserve"> </w:t>
            </w:r>
            <w:r w:rsidRPr="00333F5E">
              <w:rPr>
                <w:sz w:val="21"/>
                <w:szCs w:val="21"/>
              </w:rPr>
              <w:t>Identify routes and exits from your operation, considering all buildings and business sites where visitors and employees may be located at any given time. Buildings or locations for visitors may include wine cellar</w:t>
            </w:r>
            <w:r w:rsidR="00162B4B">
              <w:rPr>
                <w:sz w:val="21"/>
                <w:szCs w:val="21"/>
              </w:rPr>
              <w:t>s</w:t>
            </w:r>
            <w:r w:rsidRPr="00333F5E">
              <w:rPr>
                <w:sz w:val="21"/>
                <w:szCs w:val="21"/>
              </w:rPr>
              <w:t>, tasting room</w:t>
            </w:r>
            <w:r w:rsidR="00162B4B">
              <w:rPr>
                <w:sz w:val="21"/>
                <w:szCs w:val="21"/>
              </w:rPr>
              <w:t>s</w:t>
            </w:r>
            <w:r w:rsidRPr="00333F5E">
              <w:rPr>
                <w:sz w:val="21"/>
                <w:szCs w:val="21"/>
              </w:rPr>
              <w:t>, restaurant</w:t>
            </w:r>
            <w:r w:rsidR="00162B4B">
              <w:rPr>
                <w:sz w:val="21"/>
                <w:szCs w:val="21"/>
              </w:rPr>
              <w:t>s</w:t>
            </w:r>
            <w:r w:rsidRPr="00333F5E">
              <w:rPr>
                <w:sz w:val="21"/>
                <w:szCs w:val="21"/>
              </w:rPr>
              <w:t>, picnic area</w:t>
            </w:r>
            <w:r w:rsidR="00162B4B">
              <w:rPr>
                <w:sz w:val="21"/>
                <w:szCs w:val="21"/>
              </w:rPr>
              <w:t>s</w:t>
            </w:r>
            <w:r w:rsidRPr="00333F5E">
              <w:rPr>
                <w:sz w:val="21"/>
                <w:szCs w:val="21"/>
              </w:rPr>
              <w:t>, parking lot</w:t>
            </w:r>
            <w:r w:rsidR="00162B4B">
              <w:rPr>
                <w:sz w:val="21"/>
                <w:szCs w:val="21"/>
              </w:rPr>
              <w:t>s</w:t>
            </w:r>
            <w:r w:rsidRPr="00333F5E">
              <w:rPr>
                <w:sz w:val="21"/>
                <w:szCs w:val="21"/>
              </w:rPr>
              <w:t>, in-field tour</w:t>
            </w:r>
            <w:r w:rsidR="00162B4B">
              <w:rPr>
                <w:sz w:val="21"/>
                <w:szCs w:val="21"/>
              </w:rPr>
              <w:t>s</w:t>
            </w:r>
            <w:r w:rsidRPr="00333F5E">
              <w:rPr>
                <w:sz w:val="21"/>
                <w:szCs w:val="21"/>
              </w:rPr>
              <w:t>, in-field picking etc. Identify any egress constraints (single exit or egress road) and special procedures required to limit congestion and ensure safe exit</w:t>
            </w:r>
            <w:r w:rsidR="00162B4B">
              <w:rPr>
                <w:sz w:val="21"/>
                <w:szCs w:val="21"/>
              </w:rPr>
              <w:t xml:space="preserve">, such as </w:t>
            </w:r>
            <w:r w:rsidRPr="00333F5E">
              <w:rPr>
                <w:sz w:val="21"/>
                <w:szCs w:val="21"/>
              </w:rPr>
              <w:t>a pilot car and tag car process. Orderly exit and minimizing traffic jams is critical. Identify any challenging aspects such as locating and evacuating visitors and employees</w:t>
            </w:r>
            <w:r w:rsidRPr="00333F5E">
              <w:rPr>
                <w:spacing w:val="-3"/>
                <w:sz w:val="21"/>
                <w:szCs w:val="21"/>
              </w:rPr>
              <w:t xml:space="preserve"> </w:t>
            </w:r>
            <w:r w:rsidRPr="00333F5E">
              <w:rPr>
                <w:sz w:val="21"/>
                <w:szCs w:val="21"/>
              </w:rPr>
              <w:t>that</w:t>
            </w:r>
            <w:r w:rsidRPr="00333F5E">
              <w:rPr>
                <w:spacing w:val="-4"/>
                <w:sz w:val="21"/>
                <w:szCs w:val="21"/>
              </w:rPr>
              <w:t xml:space="preserve"> </w:t>
            </w:r>
            <w:r w:rsidRPr="00333F5E">
              <w:rPr>
                <w:sz w:val="21"/>
                <w:szCs w:val="21"/>
              </w:rPr>
              <w:t>are</w:t>
            </w:r>
            <w:r w:rsidRPr="00333F5E">
              <w:rPr>
                <w:spacing w:val="-3"/>
                <w:sz w:val="21"/>
                <w:szCs w:val="21"/>
              </w:rPr>
              <w:t xml:space="preserve"> </w:t>
            </w:r>
            <w:r w:rsidRPr="00333F5E">
              <w:rPr>
                <w:sz w:val="21"/>
                <w:szCs w:val="21"/>
              </w:rPr>
              <w:t>dispersed</w:t>
            </w:r>
            <w:r w:rsidRPr="00333F5E">
              <w:rPr>
                <w:spacing w:val="-3"/>
                <w:sz w:val="21"/>
                <w:szCs w:val="21"/>
              </w:rPr>
              <w:t xml:space="preserve"> </w:t>
            </w:r>
            <w:r w:rsidRPr="00333F5E">
              <w:rPr>
                <w:sz w:val="21"/>
                <w:szCs w:val="21"/>
              </w:rPr>
              <w:t>over</w:t>
            </w:r>
            <w:r w:rsidRPr="00333F5E">
              <w:rPr>
                <w:spacing w:val="-4"/>
                <w:sz w:val="21"/>
                <w:szCs w:val="21"/>
              </w:rPr>
              <w:t xml:space="preserve"> </w:t>
            </w:r>
            <w:r w:rsidRPr="00333F5E">
              <w:rPr>
                <w:sz w:val="21"/>
                <w:szCs w:val="21"/>
              </w:rPr>
              <w:t>a</w:t>
            </w:r>
            <w:r w:rsidRPr="00333F5E">
              <w:rPr>
                <w:spacing w:val="-3"/>
                <w:sz w:val="21"/>
                <w:szCs w:val="21"/>
              </w:rPr>
              <w:t xml:space="preserve"> </w:t>
            </w:r>
            <w:r w:rsidRPr="00333F5E">
              <w:rPr>
                <w:sz w:val="21"/>
                <w:szCs w:val="21"/>
              </w:rPr>
              <w:t>large</w:t>
            </w:r>
            <w:r w:rsidRPr="00333F5E">
              <w:rPr>
                <w:spacing w:val="-3"/>
                <w:sz w:val="21"/>
                <w:szCs w:val="21"/>
              </w:rPr>
              <w:t xml:space="preserve"> </w:t>
            </w:r>
            <w:r w:rsidRPr="00333F5E">
              <w:rPr>
                <w:sz w:val="21"/>
                <w:szCs w:val="21"/>
              </w:rPr>
              <w:t>site</w:t>
            </w:r>
            <w:r w:rsidR="00162B4B">
              <w:rPr>
                <w:sz w:val="21"/>
                <w:szCs w:val="21"/>
              </w:rPr>
              <w:t>,</w:t>
            </w:r>
            <w:r w:rsidRPr="00333F5E">
              <w:rPr>
                <w:spacing w:val="-3"/>
                <w:sz w:val="21"/>
                <w:szCs w:val="21"/>
              </w:rPr>
              <w:t xml:space="preserve"> </w:t>
            </w:r>
            <w:r w:rsidRPr="00333F5E">
              <w:rPr>
                <w:sz w:val="21"/>
                <w:szCs w:val="21"/>
              </w:rPr>
              <w:t>such</w:t>
            </w:r>
            <w:r w:rsidRPr="00333F5E">
              <w:rPr>
                <w:spacing w:val="-5"/>
                <w:sz w:val="21"/>
                <w:szCs w:val="21"/>
              </w:rPr>
              <w:t xml:space="preserve"> </w:t>
            </w:r>
            <w:r w:rsidRPr="00333F5E">
              <w:rPr>
                <w:sz w:val="21"/>
                <w:szCs w:val="21"/>
              </w:rPr>
              <w:t>as</w:t>
            </w:r>
            <w:r w:rsidRPr="00333F5E">
              <w:rPr>
                <w:spacing w:val="-3"/>
                <w:sz w:val="21"/>
                <w:szCs w:val="21"/>
              </w:rPr>
              <w:t xml:space="preserve"> </w:t>
            </w:r>
            <w:r w:rsidRPr="00333F5E">
              <w:rPr>
                <w:sz w:val="21"/>
                <w:szCs w:val="21"/>
              </w:rPr>
              <w:t>U-pick</w:t>
            </w:r>
            <w:r w:rsidRPr="00333F5E">
              <w:rPr>
                <w:spacing w:val="-1"/>
                <w:sz w:val="21"/>
                <w:szCs w:val="21"/>
              </w:rPr>
              <w:t xml:space="preserve"> </w:t>
            </w:r>
            <w:r w:rsidRPr="00333F5E">
              <w:rPr>
                <w:sz w:val="21"/>
                <w:szCs w:val="21"/>
              </w:rPr>
              <w:t>operations</w:t>
            </w:r>
            <w:r w:rsidRPr="00333F5E">
              <w:rPr>
                <w:spacing w:val="-3"/>
                <w:sz w:val="21"/>
                <w:szCs w:val="21"/>
              </w:rPr>
              <w:t xml:space="preserve"> </w:t>
            </w:r>
            <w:r w:rsidRPr="00333F5E">
              <w:rPr>
                <w:sz w:val="21"/>
                <w:szCs w:val="21"/>
              </w:rPr>
              <w:t>and</w:t>
            </w:r>
            <w:r w:rsidRPr="00333F5E">
              <w:rPr>
                <w:spacing w:val="-5"/>
                <w:sz w:val="21"/>
                <w:szCs w:val="21"/>
              </w:rPr>
              <w:t xml:space="preserve"> </w:t>
            </w:r>
            <w:r w:rsidRPr="00333F5E">
              <w:rPr>
                <w:sz w:val="21"/>
                <w:szCs w:val="21"/>
              </w:rPr>
              <w:t>orchards or vineyards. Make note of all roads, trails</w:t>
            </w:r>
            <w:r w:rsidR="00162B4B">
              <w:rPr>
                <w:sz w:val="21"/>
                <w:szCs w:val="21"/>
              </w:rPr>
              <w:t>,</w:t>
            </w:r>
            <w:r w:rsidRPr="00333F5E">
              <w:rPr>
                <w:sz w:val="21"/>
                <w:szCs w:val="21"/>
              </w:rPr>
              <w:t xml:space="preserve"> and gate locations. Consider designating a marshalling point before evacuating the property.</w:t>
            </w:r>
          </w:p>
        </w:tc>
      </w:tr>
      <w:tr w:rsidR="009F12D1" w14:paraId="4445B02B" w14:textId="77777777">
        <w:trPr>
          <w:trHeight w:val="1356"/>
        </w:trPr>
        <w:tc>
          <w:tcPr>
            <w:tcW w:w="532" w:type="dxa"/>
          </w:tcPr>
          <w:p w14:paraId="58E5244E" w14:textId="77777777" w:rsidR="009F12D1" w:rsidRDefault="009F12D1">
            <w:pPr>
              <w:pStyle w:val="TableParagraph"/>
              <w:spacing w:before="6"/>
              <w:rPr>
                <w:sz w:val="12"/>
              </w:rPr>
            </w:pPr>
          </w:p>
          <w:p w14:paraId="69AEAF55" w14:textId="77777777" w:rsidR="009F12D1" w:rsidRDefault="00123486">
            <w:pPr>
              <w:pStyle w:val="TableParagraph"/>
              <w:ind w:left="49"/>
              <w:rPr>
                <w:sz w:val="20"/>
              </w:rPr>
            </w:pPr>
            <w:r>
              <w:rPr>
                <w:noProof/>
                <w:sz w:val="20"/>
              </w:rPr>
              <mc:AlternateContent>
                <mc:Choice Requires="wpg">
                  <w:drawing>
                    <wp:inline distT="0" distB="0" distL="0" distR="0" wp14:anchorId="42EE27E3" wp14:editId="457D0243">
                      <wp:extent cx="228600" cy="228600"/>
                      <wp:effectExtent l="0" t="0" r="0" b="0"/>
                      <wp:docPr id="449"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450" name="Graphic 450"/>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451" name="Graphic 451"/>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A978781" id="Group 449"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">
                      <v:shape id="Graphic 450"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" path="m228600,l,,,228600r228600,l228600,xe" stroked="f">
                        <v:path arrowok="t"/>
                      </v:shape>
                      <v:shape id="Graphic 451"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" path="m,215900r215900,l215900,,,,,215900xe" filled="f" strokeweight="1pt">
                        <v:path arrowok="t"/>
                      </v:shape>
                      <w10:anchorlock/>
                    </v:group>
                  </w:pict>
                </mc:Fallback>
              </mc:AlternateContent>
            </w:r>
          </w:p>
        </w:tc>
        <w:tc>
          <w:tcPr>
            <w:tcW w:w="8687" w:type="dxa"/>
            <w:gridSpan w:val="3"/>
          </w:tcPr>
          <w:p w14:paraId="6D893867" w14:textId="14AF732D" w:rsidR="009F12D1" w:rsidRPr="00333F5E" w:rsidRDefault="00123486" w:rsidP="00B804D9">
            <w:pPr>
              <w:pStyle w:val="TableParagraph"/>
              <w:spacing w:before="100" w:beforeAutospacing="1" w:line="273" w:lineRule="auto"/>
              <w:ind w:left="483" w:right="52" w:hanging="360"/>
              <w:rPr>
                <w:sz w:val="21"/>
                <w:szCs w:val="21"/>
              </w:rPr>
            </w:pPr>
            <w:r w:rsidRPr="00333F5E">
              <w:rPr>
                <w:sz w:val="21"/>
                <w:szCs w:val="21"/>
              </w:rPr>
              <w:t>5.</w:t>
            </w:r>
            <w:r w:rsidRPr="00333F5E">
              <w:rPr>
                <w:spacing w:val="80"/>
                <w:w w:val="150"/>
                <w:sz w:val="21"/>
                <w:szCs w:val="21"/>
              </w:rPr>
              <w:t xml:space="preserve"> </w:t>
            </w:r>
            <w:r w:rsidRPr="00333F5E">
              <w:rPr>
                <w:sz w:val="21"/>
                <w:szCs w:val="21"/>
              </w:rPr>
              <w:t>Identify a post-evacuation assembly area</w:t>
            </w:r>
            <w:r w:rsidR="00162B4B">
              <w:rPr>
                <w:sz w:val="21"/>
                <w:szCs w:val="21"/>
              </w:rPr>
              <w:t>,</w:t>
            </w:r>
            <w:r w:rsidRPr="00333F5E">
              <w:rPr>
                <w:sz w:val="21"/>
                <w:szCs w:val="21"/>
              </w:rPr>
              <w:t xml:space="preserve"> recognizing that this may be subject to</w:t>
            </w:r>
            <w:r w:rsidRPr="00333F5E">
              <w:rPr>
                <w:spacing w:val="40"/>
                <w:sz w:val="21"/>
                <w:szCs w:val="21"/>
              </w:rPr>
              <w:t xml:space="preserve"> </w:t>
            </w:r>
            <w:r w:rsidRPr="00333F5E">
              <w:rPr>
                <w:sz w:val="21"/>
                <w:szCs w:val="21"/>
              </w:rPr>
              <w:t>change</w:t>
            </w:r>
            <w:r w:rsidRPr="00333F5E">
              <w:rPr>
                <w:spacing w:val="-3"/>
                <w:sz w:val="21"/>
                <w:szCs w:val="21"/>
              </w:rPr>
              <w:t xml:space="preserve"> </w:t>
            </w:r>
            <w:r w:rsidRPr="00333F5E">
              <w:rPr>
                <w:sz w:val="21"/>
                <w:szCs w:val="21"/>
              </w:rPr>
              <w:t>if</w:t>
            </w:r>
            <w:r w:rsidRPr="00333F5E">
              <w:rPr>
                <w:spacing w:val="-2"/>
                <w:sz w:val="21"/>
                <w:szCs w:val="21"/>
              </w:rPr>
              <w:t xml:space="preserve"> </w:t>
            </w:r>
            <w:r w:rsidRPr="00333F5E">
              <w:rPr>
                <w:sz w:val="21"/>
                <w:szCs w:val="21"/>
              </w:rPr>
              <w:t>your</w:t>
            </w:r>
            <w:r w:rsidRPr="00333F5E">
              <w:rPr>
                <w:spacing w:val="-4"/>
                <w:sz w:val="21"/>
                <w:szCs w:val="21"/>
              </w:rPr>
              <w:t xml:space="preserve"> </w:t>
            </w:r>
            <w:r w:rsidRPr="00333F5E">
              <w:rPr>
                <w:sz w:val="21"/>
                <w:szCs w:val="21"/>
              </w:rPr>
              <w:t>designated</w:t>
            </w:r>
            <w:r w:rsidRPr="00333F5E">
              <w:rPr>
                <w:spacing w:val="-5"/>
                <w:sz w:val="21"/>
                <w:szCs w:val="21"/>
              </w:rPr>
              <w:t xml:space="preserve"> </w:t>
            </w:r>
            <w:r w:rsidRPr="00333F5E">
              <w:rPr>
                <w:sz w:val="21"/>
                <w:szCs w:val="21"/>
              </w:rPr>
              <w:t>assembly</w:t>
            </w:r>
            <w:r w:rsidRPr="00333F5E">
              <w:rPr>
                <w:spacing w:val="-6"/>
                <w:sz w:val="21"/>
                <w:szCs w:val="21"/>
              </w:rPr>
              <w:t xml:space="preserve"> </w:t>
            </w:r>
            <w:r w:rsidRPr="00333F5E">
              <w:rPr>
                <w:sz w:val="21"/>
                <w:szCs w:val="21"/>
              </w:rPr>
              <w:t>area</w:t>
            </w:r>
            <w:r w:rsidRPr="00333F5E">
              <w:rPr>
                <w:spacing w:val="-3"/>
                <w:sz w:val="21"/>
                <w:szCs w:val="21"/>
              </w:rPr>
              <w:t xml:space="preserve"> </w:t>
            </w:r>
            <w:r w:rsidRPr="00333F5E">
              <w:rPr>
                <w:sz w:val="21"/>
                <w:szCs w:val="21"/>
              </w:rPr>
              <w:t>is</w:t>
            </w:r>
            <w:r w:rsidRPr="00333F5E">
              <w:rPr>
                <w:spacing w:val="-3"/>
                <w:sz w:val="21"/>
                <w:szCs w:val="21"/>
              </w:rPr>
              <w:t xml:space="preserve"> </w:t>
            </w:r>
            <w:r w:rsidRPr="00333F5E">
              <w:rPr>
                <w:sz w:val="21"/>
                <w:szCs w:val="21"/>
              </w:rPr>
              <w:t>inside</w:t>
            </w:r>
            <w:r w:rsidRPr="00333F5E">
              <w:rPr>
                <w:spacing w:val="-3"/>
                <w:sz w:val="21"/>
                <w:szCs w:val="21"/>
              </w:rPr>
              <w:t xml:space="preserve"> </w:t>
            </w:r>
            <w:r w:rsidRPr="00333F5E">
              <w:rPr>
                <w:sz w:val="21"/>
                <w:szCs w:val="21"/>
              </w:rPr>
              <w:t>the</w:t>
            </w:r>
            <w:r w:rsidRPr="00333F5E">
              <w:rPr>
                <w:spacing w:val="-3"/>
                <w:sz w:val="21"/>
                <w:szCs w:val="21"/>
              </w:rPr>
              <w:t xml:space="preserve"> </w:t>
            </w:r>
            <w:r w:rsidRPr="00333F5E">
              <w:rPr>
                <w:sz w:val="21"/>
                <w:szCs w:val="21"/>
              </w:rPr>
              <w:t>evacuation</w:t>
            </w:r>
            <w:r w:rsidRPr="00333F5E">
              <w:rPr>
                <w:spacing w:val="-3"/>
                <w:sz w:val="21"/>
                <w:szCs w:val="21"/>
              </w:rPr>
              <w:t xml:space="preserve"> </w:t>
            </w:r>
            <w:r w:rsidRPr="00333F5E">
              <w:rPr>
                <w:sz w:val="21"/>
                <w:szCs w:val="21"/>
              </w:rPr>
              <w:t>zone</w:t>
            </w:r>
            <w:r w:rsidRPr="00333F5E">
              <w:rPr>
                <w:spacing w:val="-3"/>
                <w:sz w:val="21"/>
                <w:szCs w:val="21"/>
              </w:rPr>
              <w:t xml:space="preserve"> </w:t>
            </w:r>
            <w:r w:rsidRPr="00333F5E">
              <w:rPr>
                <w:sz w:val="21"/>
                <w:szCs w:val="21"/>
              </w:rPr>
              <w:t>(i.e.</w:t>
            </w:r>
            <w:r w:rsidRPr="00333F5E">
              <w:rPr>
                <w:spacing w:val="-4"/>
                <w:sz w:val="21"/>
                <w:szCs w:val="21"/>
              </w:rPr>
              <w:t xml:space="preserve"> </w:t>
            </w:r>
            <w:r w:rsidRPr="00333F5E">
              <w:rPr>
                <w:sz w:val="21"/>
                <w:szCs w:val="21"/>
              </w:rPr>
              <w:t xml:space="preserve">emergency </w:t>
            </w:r>
            <w:r w:rsidR="00B804D9" w:rsidRPr="00333F5E">
              <w:rPr>
                <w:sz w:val="21"/>
                <w:szCs w:val="21"/>
              </w:rPr>
              <w:t>center</w:t>
            </w:r>
            <w:r w:rsidRPr="00333F5E">
              <w:rPr>
                <w:spacing w:val="-2"/>
                <w:sz w:val="21"/>
                <w:szCs w:val="21"/>
              </w:rPr>
              <w:t xml:space="preserve"> </w:t>
            </w:r>
            <w:r w:rsidRPr="00333F5E">
              <w:rPr>
                <w:sz w:val="21"/>
                <w:szCs w:val="21"/>
              </w:rPr>
              <w:t>or</w:t>
            </w:r>
            <w:r w:rsidRPr="00333F5E">
              <w:rPr>
                <w:spacing w:val="-3"/>
                <w:sz w:val="21"/>
                <w:szCs w:val="21"/>
              </w:rPr>
              <w:t xml:space="preserve"> </w:t>
            </w:r>
            <w:r w:rsidRPr="00333F5E">
              <w:rPr>
                <w:sz w:val="21"/>
                <w:szCs w:val="21"/>
              </w:rPr>
              <w:t>designated</w:t>
            </w:r>
            <w:r w:rsidRPr="00333F5E">
              <w:rPr>
                <w:spacing w:val="-2"/>
                <w:sz w:val="21"/>
                <w:szCs w:val="21"/>
              </w:rPr>
              <w:t xml:space="preserve"> </w:t>
            </w:r>
            <w:r w:rsidRPr="00333F5E">
              <w:rPr>
                <w:sz w:val="21"/>
                <w:szCs w:val="21"/>
              </w:rPr>
              <w:t>safe</w:t>
            </w:r>
            <w:r w:rsidRPr="00333F5E">
              <w:rPr>
                <w:spacing w:val="-4"/>
                <w:sz w:val="21"/>
                <w:szCs w:val="21"/>
              </w:rPr>
              <w:t xml:space="preserve"> </w:t>
            </w:r>
            <w:r w:rsidRPr="00333F5E">
              <w:rPr>
                <w:sz w:val="21"/>
                <w:szCs w:val="21"/>
              </w:rPr>
              <w:t>zone</w:t>
            </w:r>
            <w:r w:rsidR="00162B4B">
              <w:rPr>
                <w:sz w:val="21"/>
                <w:szCs w:val="21"/>
              </w:rPr>
              <w:t>,</w:t>
            </w:r>
            <w:r w:rsidRPr="00333F5E">
              <w:rPr>
                <w:spacing w:val="-2"/>
                <w:sz w:val="21"/>
                <w:szCs w:val="21"/>
              </w:rPr>
              <w:t xml:space="preserve"> </w:t>
            </w:r>
            <w:r w:rsidRPr="00333F5E">
              <w:rPr>
                <w:sz w:val="21"/>
                <w:szCs w:val="21"/>
              </w:rPr>
              <w:t>such</w:t>
            </w:r>
            <w:r w:rsidRPr="00333F5E">
              <w:rPr>
                <w:spacing w:val="-2"/>
                <w:sz w:val="21"/>
                <w:szCs w:val="21"/>
              </w:rPr>
              <w:t xml:space="preserve"> </w:t>
            </w:r>
            <w:r w:rsidRPr="00333F5E">
              <w:rPr>
                <w:sz w:val="21"/>
                <w:szCs w:val="21"/>
              </w:rPr>
              <w:t>as</w:t>
            </w:r>
            <w:r w:rsidRPr="00333F5E">
              <w:rPr>
                <w:spacing w:val="-2"/>
                <w:sz w:val="21"/>
                <w:szCs w:val="21"/>
              </w:rPr>
              <w:t xml:space="preserve"> </w:t>
            </w:r>
            <w:r w:rsidRPr="00333F5E">
              <w:rPr>
                <w:sz w:val="21"/>
                <w:szCs w:val="21"/>
              </w:rPr>
              <w:t>a</w:t>
            </w:r>
            <w:r w:rsidRPr="00333F5E">
              <w:rPr>
                <w:spacing w:val="-2"/>
                <w:sz w:val="21"/>
                <w:szCs w:val="21"/>
              </w:rPr>
              <w:t xml:space="preserve"> </w:t>
            </w:r>
            <w:r w:rsidRPr="00333F5E">
              <w:rPr>
                <w:sz w:val="21"/>
                <w:szCs w:val="21"/>
              </w:rPr>
              <w:t>school</w:t>
            </w:r>
            <w:r w:rsidRPr="00333F5E">
              <w:rPr>
                <w:spacing w:val="-1"/>
                <w:sz w:val="21"/>
                <w:szCs w:val="21"/>
              </w:rPr>
              <w:t xml:space="preserve"> </w:t>
            </w:r>
            <w:r w:rsidRPr="00333F5E">
              <w:rPr>
                <w:sz w:val="21"/>
                <w:szCs w:val="21"/>
              </w:rPr>
              <w:t>ground</w:t>
            </w:r>
            <w:r w:rsidRPr="00333F5E">
              <w:rPr>
                <w:spacing w:val="-2"/>
                <w:sz w:val="21"/>
                <w:szCs w:val="21"/>
              </w:rPr>
              <w:t xml:space="preserve"> </w:t>
            </w:r>
            <w:r w:rsidRPr="00333F5E">
              <w:rPr>
                <w:sz w:val="21"/>
                <w:szCs w:val="21"/>
              </w:rPr>
              <w:t>or</w:t>
            </w:r>
            <w:r w:rsidRPr="00333F5E">
              <w:rPr>
                <w:spacing w:val="-3"/>
                <w:sz w:val="21"/>
                <w:szCs w:val="21"/>
              </w:rPr>
              <w:t xml:space="preserve"> </w:t>
            </w:r>
            <w:r w:rsidRPr="00333F5E">
              <w:rPr>
                <w:sz w:val="21"/>
                <w:szCs w:val="21"/>
              </w:rPr>
              <w:t>open</w:t>
            </w:r>
            <w:r w:rsidRPr="00333F5E">
              <w:rPr>
                <w:spacing w:val="-2"/>
                <w:sz w:val="21"/>
                <w:szCs w:val="21"/>
              </w:rPr>
              <w:t xml:space="preserve"> </w:t>
            </w:r>
            <w:r w:rsidRPr="00333F5E">
              <w:rPr>
                <w:sz w:val="21"/>
                <w:szCs w:val="21"/>
              </w:rPr>
              <w:t>public</w:t>
            </w:r>
            <w:r w:rsidRPr="00333F5E">
              <w:rPr>
                <w:spacing w:val="-2"/>
                <w:sz w:val="21"/>
                <w:szCs w:val="21"/>
              </w:rPr>
              <w:t xml:space="preserve"> </w:t>
            </w:r>
            <w:r w:rsidRPr="00333F5E">
              <w:rPr>
                <w:sz w:val="21"/>
                <w:szCs w:val="21"/>
              </w:rPr>
              <w:t>space</w:t>
            </w:r>
            <w:r w:rsidRPr="00333F5E">
              <w:rPr>
                <w:spacing w:val="-4"/>
                <w:sz w:val="21"/>
                <w:szCs w:val="21"/>
              </w:rPr>
              <w:t xml:space="preserve"> </w:t>
            </w:r>
            <w:r w:rsidRPr="00333F5E">
              <w:rPr>
                <w:sz w:val="21"/>
                <w:szCs w:val="21"/>
              </w:rPr>
              <w:t>safe</w:t>
            </w:r>
            <w:r w:rsidRPr="00333F5E">
              <w:rPr>
                <w:spacing w:val="-2"/>
                <w:sz w:val="21"/>
                <w:szCs w:val="21"/>
              </w:rPr>
              <w:t xml:space="preserve"> </w:t>
            </w:r>
            <w:r w:rsidRPr="00333F5E">
              <w:rPr>
                <w:sz w:val="21"/>
                <w:szCs w:val="21"/>
              </w:rPr>
              <w:t xml:space="preserve">from </w:t>
            </w:r>
            <w:r w:rsidRPr="00333F5E">
              <w:rPr>
                <w:spacing w:val="-2"/>
                <w:sz w:val="21"/>
                <w:szCs w:val="21"/>
              </w:rPr>
              <w:t>fire).</w:t>
            </w:r>
          </w:p>
        </w:tc>
      </w:tr>
      <w:tr w:rsidR="009F12D1" w14:paraId="65DA6839" w14:textId="77777777">
        <w:trPr>
          <w:trHeight w:val="2918"/>
        </w:trPr>
        <w:tc>
          <w:tcPr>
            <w:tcW w:w="532" w:type="dxa"/>
          </w:tcPr>
          <w:p w14:paraId="40843910" w14:textId="77777777" w:rsidR="009F12D1" w:rsidRDefault="009F12D1">
            <w:pPr>
              <w:pStyle w:val="TableParagraph"/>
              <w:spacing w:before="2"/>
              <w:rPr>
                <w:sz w:val="12"/>
              </w:rPr>
            </w:pPr>
          </w:p>
          <w:p w14:paraId="2B8DF3AE" w14:textId="77777777" w:rsidR="009F12D1" w:rsidRDefault="00123486">
            <w:pPr>
              <w:pStyle w:val="TableParagraph"/>
              <w:ind w:left="49"/>
              <w:rPr>
                <w:sz w:val="20"/>
              </w:rPr>
            </w:pPr>
            <w:r>
              <w:rPr>
                <w:noProof/>
                <w:sz w:val="20"/>
              </w:rPr>
              <mc:AlternateContent>
                <mc:Choice Requires="wpg">
                  <w:drawing>
                    <wp:inline distT="0" distB="0" distL="0" distR="0" wp14:anchorId="67CC932A" wp14:editId="2E368F65">
                      <wp:extent cx="228600" cy="228600"/>
                      <wp:effectExtent l="0" t="0" r="0" b="9525"/>
                      <wp:docPr id="452"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453" name="Graphic 453"/>
                              <wps:cNvSpPr/>
                              <wps:spPr>
                                <a:xfrm>
                                  <a:off x="0" y="0"/>
                                  <a:ext cx="228600" cy="228600"/>
                                </a:xfrm>
                                <a:custGeom>
                                  <a:avLst/>
                                  <a:gdLst/>
                                  <a:ahLst/>
                                  <a:cxnLst/>
                                  <a:rect l="l" t="t" r="r" b="b"/>
                                  <a:pathLst>
                                    <a:path w="228600" h="228600">
                                      <a:moveTo>
                                        <a:pt x="228600" y="0"/>
                                      </a:moveTo>
                                      <a:lnTo>
                                        <a:pt x="0" y="0"/>
                                      </a:lnTo>
                                      <a:lnTo>
                                        <a:pt x="0" y="228577"/>
                                      </a:lnTo>
                                      <a:lnTo>
                                        <a:pt x="228600" y="228577"/>
                                      </a:lnTo>
                                      <a:lnTo>
                                        <a:pt x="228600" y="0"/>
                                      </a:lnTo>
                                      <a:close/>
                                    </a:path>
                                  </a:pathLst>
                                </a:custGeom>
                                <a:solidFill>
                                  <a:srgbClr val="FFFFFF"/>
                                </a:solidFill>
                              </wps:spPr>
                              <wps:bodyPr wrap="square" lIns="0" tIns="0" rIns="0" bIns="0" rtlCol="0">
                                <a:prstTxWarp prst="textNoShape">
                                  <a:avLst/>
                                </a:prstTxWarp>
                                <a:noAutofit/>
                              </wps:bodyPr>
                            </wps:wsp>
                            <wps:wsp>
                              <wps:cNvPr id="454" name="Graphic 454"/>
                              <wps:cNvSpPr/>
                              <wps:spPr>
                                <a:xfrm>
                                  <a:off x="6350" y="6349"/>
                                  <a:ext cx="215900" cy="215900"/>
                                </a:xfrm>
                                <a:custGeom>
                                  <a:avLst/>
                                  <a:gdLst/>
                                  <a:ahLst/>
                                  <a:cxnLst/>
                                  <a:rect l="l" t="t" r="r" b="b"/>
                                  <a:pathLst>
                                    <a:path w="215900" h="215900">
                                      <a:moveTo>
                                        <a:pt x="0" y="215878"/>
                                      </a:moveTo>
                                      <a:lnTo>
                                        <a:pt x="215900" y="215878"/>
                                      </a:lnTo>
                                      <a:lnTo>
                                        <a:pt x="215900" y="0"/>
                                      </a:lnTo>
                                      <a:lnTo>
                                        <a:pt x="0" y="0"/>
                                      </a:lnTo>
                                      <a:lnTo>
                                        <a:pt x="0" y="215878"/>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ABBEAD1" id="Group 452"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">
                      <v:shape id="Graphic 453"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" path="m228600,l,,,228577r228600,l228600,xe" stroked="f">
                        <v:path arrowok="t"/>
                      </v:shape>
                      <v:shape id="Graphic 454" o:spid="_x0000_s1028" style="position:absolute;left:6350;top:6349;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" path="m,215878r215900,l215900,,,,,215878xe" filled="f" strokeweight=".35275mm">
                        <v:path arrowok="t"/>
                      </v:shape>
                      <w10:anchorlock/>
                    </v:group>
                  </w:pict>
                </mc:Fallback>
              </mc:AlternateContent>
            </w:r>
          </w:p>
        </w:tc>
        <w:tc>
          <w:tcPr>
            <w:tcW w:w="8687" w:type="dxa"/>
            <w:gridSpan w:val="3"/>
          </w:tcPr>
          <w:p w14:paraId="7FCA1E04" w14:textId="048E962B" w:rsidR="009F12D1" w:rsidRPr="00333F5E" w:rsidRDefault="00123486">
            <w:pPr>
              <w:pStyle w:val="TableParagraph"/>
              <w:spacing w:before="168" w:line="276" w:lineRule="auto"/>
              <w:ind w:left="483" w:right="111" w:hanging="360"/>
              <w:rPr>
                <w:sz w:val="21"/>
                <w:szCs w:val="21"/>
              </w:rPr>
            </w:pPr>
            <w:r w:rsidRPr="00333F5E">
              <w:rPr>
                <w:sz w:val="21"/>
                <w:szCs w:val="21"/>
              </w:rPr>
              <w:t>6.</w:t>
            </w:r>
            <w:r w:rsidRPr="00333F5E">
              <w:rPr>
                <w:spacing w:val="80"/>
                <w:sz w:val="21"/>
                <w:szCs w:val="21"/>
              </w:rPr>
              <w:t xml:space="preserve"> </w:t>
            </w:r>
            <w:r w:rsidRPr="00333F5E">
              <w:rPr>
                <w:sz w:val="21"/>
                <w:szCs w:val="21"/>
              </w:rPr>
              <w:t>Develop</w:t>
            </w:r>
            <w:r w:rsidRPr="00333F5E">
              <w:rPr>
                <w:spacing w:val="-3"/>
                <w:sz w:val="21"/>
                <w:szCs w:val="21"/>
              </w:rPr>
              <w:t xml:space="preserve"> </w:t>
            </w:r>
            <w:r w:rsidRPr="00333F5E">
              <w:rPr>
                <w:sz w:val="21"/>
                <w:szCs w:val="21"/>
              </w:rPr>
              <w:t>a</w:t>
            </w:r>
            <w:r w:rsidRPr="00333F5E">
              <w:rPr>
                <w:spacing w:val="-3"/>
                <w:sz w:val="21"/>
                <w:szCs w:val="21"/>
              </w:rPr>
              <w:t xml:space="preserve"> </w:t>
            </w:r>
            <w:r w:rsidRPr="00333F5E">
              <w:rPr>
                <w:sz w:val="21"/>
                <w:szCs w:val="21"/>
              </w:rPr>
              <w:t>system</w:t>
            </w:r>
            <w:r w:rsidRPr="00333F5E">
              <w:rPr>
                <w:spacing w:val="-2"/>
                <w:sz w:val="21"/>
                <w:szCs w:val="21"/>
              </w:rPr>
              <w:t xml:space="preserve"> </w:t>
            </w:r>
            <w:r w:rsidRPr="00333F5E">
              <w:rPr>
                <w:sz w:val="21"/>
                <w:szCs w:val="21"/>
              </w:rPr>
              <w:t>for</w:t>
            </w:r>
            <w:r w:rsidRPr="00333F5E">
              <w:rPr>
                <w:spacing w:val="-4"/>
                <w:sz w:val="21"/>
                <w:szCs w:val="21"/>
              </w:rPr>
              <w:t xml:space="preserve"> </w:t>
            </w:r>
            <w:r w:rsidRPr="00333F5E">
              <w:rPr>
                <w:sz w:val="21"/>
                <w:szCs w:val="21"/>
              </w:rPr>
              <w:t>accounting</w:t>
            </w:r>
            <w:r w:rsidRPr="00333F5E">
              <w:rPr>
                <w:spacing w:val="-3"/>
                <w:sz w:val="21"/>
                <w:szCs w:val="21"/>
              </w:rPr>
              <w:t xml:space="preserve"> </w:t>
            </w:r>
            <w:r w:rsidRPr="00333F5E">
              <w:rPr>
                <w:sz w:val="21"/>
                <w:szCs w:val="21"/>
              </w:rPr>
              <w:t>for</w:t>
            </w:r>
            <w:r w:rsidRPr="00333F5E">
              <w:rPr>
                <w:spacing w:val="-4"/>
                <w:sz w:val="21"/>
                <w:szCs w:val="21"/>
              </w:rPr>
              <w:t xml:space="preserve"> </w:t>
            </w:r>
            <w:r w:rsidRPr="00333F5E">
              <w:rPr>
                <w:sz w:val="21"/>
                <w:szCs w:val="21"/>
              </w:rPr>
              <w:t>personnel</w:t>
            </w:r>
            <w:r w:rsidRPr="00333F5E">
              <w:rPr>
                <w:spacing w:val="-2"/>
                <w:sz w:val="21"/>
                <w:szCs w:val="21"/>
              </w:rPr>
              <w:t xml:space="preserve"> </w:t>
            </w:r>
            <w:r w:rsidRPr="00333F5E">
              <w:rPr>
                <w:sz w:val="21"/>
                <w:szCs w:val="21"/>
              </w:rPr>
              <w:t>and</w:t>
            </w:r>
            <w:r w:rsidRPr="00333F5E">
              <w:rPr>
                <w:spacing w:val="-3"/>
                <w:sz w:val="21"/>
                <w:szCs w:val="21"/>
              </w:rPr>
              <w:t xml:space="preserve"> </w:t>
            </w:r>
            <w:r w:rsidRPr="00333F5E">
              <w:rPr>
                <w:sz w:val="21"/>
                <w:szCs w:val="21"/>
              </w:rPr>
              <w:t>visitors</w:t>
            </w:r>
            <w:r w:rsidRPr="00333F5E">
              <w:rPr>
                <w:spacing w:val="-3"/>
                <w:sz w:val="21"/>
                <w:szCs w:val="21"/>
              </w:rPr>
              <w:t xml:space="preserve"> </w:t>
            </w:r>
            <w:r w:rsidRPr="00333F5E">
              <w:rPr>
                <w:sz w:val="21"/>
                <w:szCs w:val="21"/>
              </w:rPr>
              <w:t>which</w:t>
            </w:r>
            <w:r w:rsidRPr="00333F5E">
              <w:rPr>
                <w:spacing w:val="-3"/>
                <w:sz w:val="21"/>
                <w:szCs w:val="21"/>
              </w:rPr>
              <w:t xml:space="preserve"> </w:t>
            </w:r>
            <w:r w:rsidRPr="00333F5E">
              <w:rPr>
                <w:sz w:val="21"/>
                <w:szCs w:val="21"/>
              </w:rPr>
              <w:t>includes</w:t>
            </w:r>
            <w:r w:rsidRPr="00333F5E">
              <w:rPr>
                <w:spacing w:val="-3"/>
                <w:sz w:val="21"/>
                <w:szCs w:val="21"/>
              </w:rPr>
              <w:t xml:space="preserve"> </w:t>
            </w:r>
            <w:r w:rsidRPr="00333F5E">
              <w:rPr>
                <w:sz w:val="21"/>
                <w:szCs w:val="21"/>
              </w:rPr>
              <w:t>designating an individual or individuals responsible. The most effective system will depend on the size and complexity of your operation. Options include visitor and employee contact lists, as applicable. In some operations it may be difficult to control and track people coming and going. As a precautionary measure, consider limiting entry to parts of the property during the alert stage</w:t>
            </w:r>
            <w:r w:rsidR="00162B4B">
              <w:rPr>
                <w:sz w:val="21"/>
                <w:szCs w:val="21"/>
              </w:rPr>
              <w:t>. R</w:t>
            </w:r>
            <w:r w:rsidRPr="00333F5E">
              <w:rPr>
                <w:sz w:val="21"/>
                <w:szCs w:val="21"/>
              </w:rPr>
              <w:t xml:space="preserve">ecognize that alerts </w:t>
            </w:r>
            <w:r w:rsidR="00B804D9" w:rsidRPr="00333F5E">
              <w:rPr>
                <w:sz w:val="21"/>
                <w:szCs w:val="21"/>
              </w:rPr>
              <w:t>may,</w:t>
            </w:r>
            <w:r w:rsidRPr="00333F5E">
              <w:rPr>
                <w:sz w:val="21"/>
                <w:szCs w:val="21"/>
              </w:rPr>
              <w:t xml:space="preserve"> however, be in place for </w:t>
            </w:r>
            <w:r w:rsidRPr="00333F5E">
              <w:rPr>
                <w:spacing w:val="-2"/>
                <w:sz w:val="21"/>
                <w:szCs w:val="21"/>
              </w:rPr>
              <w:t>weeks.</w:t>
            </w:r>
          </w:p>
          <w:p w14:paraId="2B2077E9" w14:textId="1A6938D1" w:rsidR="009F12D1" w:rsidRPr="00333F5E" w:rsidRDefault="00123486">
            <w:pPr>
              <w:pStyle w:val="TableParagraph"/>
              <w:spacing w:before="213" w:line="280" w:lineRule="atLeast"/>
              <w:ind w:left="483" w:right="111"/>
              <w:rPr>
                <w:sz w:val="21"/>
                <w:szCs w:val="21"/>
              </w:rPr>
            </w:pPr>
            <w:r w:rsidRPr="00333F5E">
              <w:rPr>
                <w:sz w:val="21"/>
                <w:szCs w:val="21"/>
              </w:rPr>
              <w:t>Conduct</w:t>
            </w:r>
            <w:r w:rsidRPr="00333F5E">
              <w:rPr>
                <w:spacing w:val="-3"/>
                <w:sz w:val="21"/>
                <w:szCs w:val="21"/>
              </w:rPr>
              <w:t xml:space="preserve"> </w:t>
            </w:r>
            <w:r w:rsidRPr="00333F5E">
              <w:rPr>
                <w:sz w:val="21"/>
                <w:szCs w:val="21"/>
              </w:rPr>
              <w:t>a</w:t>
            </w:r>
            <w:r w:rsidRPr="00333F5E">
              <w:rPr>
                <w:spacing w:val="-3"/>
                <w:sz w:val="21"/>
                <w:szCs w:val="21"/>
              </w:rPr>
              <w:t xml:space="preserve"> </w:t>
            </w:r>
            <w:r w:rsidRPr="00333F5E">
              <w:rPr>
                <w:sz w:val="21"/>
                <w:szCs w:val="21"/>
              </w:rPr>
              <w:t>final</w:t>
            </w:r>
            <w:r w:rsidRPr="00333F5E">
              <w:rPr>
                <w:spacing w:val="-2"/>
                <w:sz w:val="21"/>
                <w:szCs w:val="21"/>
              </w:rPr>
              <w:t xml:space="preserve"> </w:t>
            </w:r>
            <w:r w:rsidRPr="00333F5E">
              <w:rPr>
                <w:sz w:val="21"/>
                <w:szCs w:val="21"/>
              </w:rPr>
              <w:t>property</w:t>
            </w:r>
            <w:r w:rsidRPr="00333F5E">
              <w:rPr>
                <w:spacing w:val="-5"/>
                <w:sz w:val="21"/>
                <w:szCs w:val="21"/>
              </w:rPr>
              <w:t xml:space="preserve"> </w:t>
            </w:r>
            <w:r w:rsidRPr="00333F5E">
              <w:rPr>
                <w:sz w:val="21"/>
                <w:szCs w:val="21"/>
              </w:rPr>
              <w:t>sweep</w:t>
            </w:r>
            <w:r w:rsidRPr="00333F5E">
              <w:rPr>
                <w:spacing w:val="-3"/>
                <w:sz w:val="21"/>
                <w:szCs w:val="21"/>
              </w:rPr>
              <w:t xml:space="preserve"> </w:t>
            </w:r>
            <w:r w:rsidRPr="00333F5E">
              <w:rPr>
                <w:sz w:val="21"/>
                <w:szCs w:val="21"/>
              </w:rPr>
              <w:t>at</w:t>
            </w:r>
            <w:r w:rsidRPr="00333F5E">
              <w:rPr>
                <w:spacing w:val="-3"/>
                <w:sz w:val="21"/>
                <w:szCs w:val="21"/>
              </w:rPr>
              <w:t xml:space="preserve"> </w:t>
            </w:r>
            <w:r w:rsidRPr="00333F5E">
              <w:rPr>
                <w:sz w:val="21"/>
                <w:szCs w:val="21"/>
              </w:rPr>
              <w:t>the</w:t>
            </w:r>
            <w:r w:rsidRPr="00333F5E">
              <w:rPr>
                <w:spacing w:val="-3"/>
                <w:sz w:val="21"/>
                <w:szCs w:val="21"/>
              </w:rPr>
              <w:t xml:space="preserve"> </w:t>
            </w:r>
            <w:r w:rsidRPr="00333F5E">
              <w:rPr>
                <w:sz w:val="21"/>
                <w:szCs w:val="21"/>
              </w:rPr>
              <w:t>time</w:t>
            </w:r>
            <w:r w:rsidRPr="00333F5E">
              <w:rPr>
                <w:spacing w:val="-3"/>
                <w:sz w:val="21"/>
                <w:szCs w:val="21"/>
              </w:rPr>
              <w:t xml:space="preserve"> </w:t>
            </w:r>
            <w:r w:rsidRPr="00333F5E">
              <w:rPr>
                <w:sz w:val="21"/>
                <w:szCs w:val="21"/>
              </w:rPr>
              <w:t>of</w:t>
            </w:r>
            <w:r w:rsidRPr="00333F5E">
              <w:rPr>
                <w:spacing w:val="-2"/>
                <w:sz w:val="21"/>
                <w:szCs w:val="21"/>
              </w:rPr>
              <w:t xml:space="preserve"> </w:t>
            </w:r>
            <w:r w:rsidRPr="00333F5E">
              <w:rPr>
                <w:sz w:val="21"/>
                <w:szCs w:val="21"/>
              </w:rPr>
              <w:t>evacuation</w:t>
            </w:r>
            <w:r w:rsidRPr="00333F5E">
              <w:rPr>
                <w:spacing w:val="-3"/>
                <w:sz w:val="21"/>
                <w:szCs w:val="21"/>
              </w:rPr>
              <w:t xml:space="preserve"> </w:t>
            </w:r>
            <w:r w:rsidRPr="00333F5E">
              <w:rPr>
                <w:sz w:val="21"/>
                <w:szCs w:val="21"/>
              </w:rPr>
              <w:t>to</w:t>
            </w:r>
            <w:r w:rsidRPr="00333F5E">
              <w:rPr>
                <w:spacing w:val="-3"/>
                <w:sz w:val="21"/>
                <w:szCs w:val="21"/>
              </w:rPr>
              <w:t xml:space="preserve"> </w:t>
            </w:r>
            <w:r w:rsidRPr="00333F5E">
              <w:rPr>
                <w:sz w:val="21"/>
                <w:szCs w:val="21"/>
              </w:rPr>
              <w:t>ensure</w:t>
            </w:r>
            <w:r w:rsidRPr="00333F5E">
              <w:rPr>
                <w:spacing w:val="-3"/>
                <w:sz w:val="21"/>
                <w:szCs w:val="21"/>
              </w:rPr>
              <w:t xml:space="preserve"> </w:t>
            </w:r>
            <w:r w:rsidRPr="00333F5E">
              <w:rPr>
                <w:sz w:val="21"/>
                <w:szCs w:val="21"/>
              </w:rPr>
              <w:t>no</w:t>
            </w:r>
            <w:r w:rsidRPr="00333F5E">
              <w:rPr>
                <w:spacing w:val="-3"/>
                <w:sz w:val="21"/>
                <w:szCs w:val="21"/>
              </w:rPr>
              <w:t xml:space="preserve"> </w:t>
            </w:r>
            <w:r w:rsidRPr="00333F5E">
              <w:rPr>
                <w:sz w:val="21"/>
                <w:szCs w:val="21"/>
              </w:rPr>
              <w:t>visitors</w:t>
            </w:r>
            <w:r w:rsidRPr="00333F5E">
              <w:rPr>
                <w:spacing w:val="-5"/>
                <w:sz w:val="21"/>
                <w:szCs w:val="21"/>
              </w:rPr>
              <w:t xml:space="preserve"> </w:t>
            </w:r>
            <w:r w:rsidRPr="00333F5E">
              <w:rPr>
                <w:sz w:val="21"/>
                <w:szCs w:val="21"/>
              </w:rPr>
              <w:t xml:space="preserve">or employees are </w:t>
            </w:r>
            <w:r w:rsidR="00B804D9" w:rsidRPr="00333F5E">
              <w:rPr>
                <w:sz w:val="21"/>
                <w:szCs w:val="21"/>
              </w:rPr>
              <w:t>missing</w:t>
            </w:r>
            <w:r w:rsidRPr="00333F5E">
              <w:rPr>
                <w:sz w:val="21"/>
                <w:szCs w:val="21"/>
              </w:rPr>
              <w:t>.</w:t>
            </w:r>
          </w:p>
          <w:p w14:paraId="07EE8E6C" w14:textId="77777777" w:rsidR="001552EF" w:rsidRPr="00333F5E" w:rsidRDefault="001552EF">
            <w:pPr>
              <w:pStyle w:val="TableParagraph"/>
              <w:spacing w:before="213" w:line="280" w:lineRule="atLeast"/>
              <w:ind w:left="483" w:right="111"/>
              <w:rPr>
                <w:sz w:val="21"/>
                <w:szCs w:val="21"/>
              </w:rPr>
            </w:pPr>
          </w:p>
        </w:tc>
      </w:tr>
      <w:tr w:rsidR="009F12D1" w:rsidRPr="00333F5E" w14:paraId="18F59031" w14:textId="77777777">
        <w:trPr>
          <w:gridAfter w:val="1"/>
          <w:wAfter w:w="62" w:type="dxa"/>
          <w:trHeight w:val="1528"/>
        </w:trPr>
        <w:tc>
          <w:tcPr>
            <w:tcW w:w="532" w:type="dxa"/>
          </w:tcPr>
          <w:p w14:paraId="322CDA8C" w14:textId="462AE944" w:rsidR="009F12D1" w:rsidRDefault="009F12D1">
            <w:pPr>
              <w:pStyle w:val="TableParagraph"/>
              <w:spacing w:before="4"/>
              <w:rPr>
                <w:sz w:val="3"/>
              </w:rPr>
            </w:pPr>
          </w:p>
          <w:p w14:paraId="7DC9001A" w14:textId="77777777" w:rsidR="009F12D1" w:rsidRDefault="00123486">
            <w:pPr>
              <w:pStyle w:val="TableParagraph"/>
              <w:ind w:left="49"/>
              <w:rPr>
                <w:sz w:val="20"/>
              </w:rPr>
            </w:pPr>
            <w:r>
              <w:rPr>
                <w:noProof/>
                <w:sz w:val="20"/>
              </w:rPr>
              <mc:AlternateContent>
                <mc:Choice Requires="wpg">
                  <w:drawing>
                    <wp:inline distT="0" distB="0" distL="0" distR="0" wp14:anchorId="7477F270" wp14:editId="389CBA29">
                      <wp:extent cx="228600" cy="228600"/>
                      <wp:effectExtent l="0" t="0" r="0" b="0"/>
                      <wp:docPr id="45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459" name="Graphic 459"/>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460" name="Graphic 460"/>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06A342C" id="Group 458"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">
                      <v:shape id="Graphic 459"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" path="m228600,l,,,228600r228600,l228600,xe" stroked="f">
                        <v:path arrowok="t"/>
                      </v:shape>
                      <v:shape id="Graphic 460"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" path="m,215900r215900,l215900,,,,,215900xe" filled="f" strokeweight="1pt">
                        <v:path arrowok="t"/>
                      </v:shape>
                      <w10:anchorlock/>
                    </v:group>
                  </w:pict>
                </mc:Fallback>
              </mc:AlternateContent>
            </w:r>
          </w:p>
        </w:tc>
        <w:tc>
          <w:tcPr>
            <w:tcW w:w="8625" w:type="dxa"/>
            <w:gridSpan w:val="2"/>
          </w:tcPr>
          <w:p w14:paraId="03FB34BA" w14:textId="77777777" w:rsidR="00162B4B" w:rsidRDefault="00123486">
            <w:pPr>
              <w:pStyle w:val="TableParagraph"/>
              <w:spacing w:before="60" w:line="276" w:lineRule="auto"/>
              <w:ind w:left="483" w:right="48" w:hanging="360"/>
              <w:rPr>
                <w:sz w:val="21"/>
                <w:szCs w:val="21"/>
              </w:rPr>
            </w:pPr>
            <w:r w:rsidRPr="00333F5E">
              <w:rPr>
                <w:sz w:val="21"/>
                <w:szCs w:val="21"/>
              </w:rPr>
              <w:t>7.</w:t>
            </w:r>
            <w:r w:rsidRPr="00333F5E">
              <w:rPr>
                <w:spacing w:val="80"/>
                <w:sz w:val="21"/>
                <w:szCs w:val="21"/>
              </w:rPr>
              <w:t xml:space="preserve"> </w:t>
            </w:r>
            <w:r w:rsidRPr="00333F5E">
              <w:rPr>
                <w:sz w:val="21"/>
                <w:szCs w:val="21"/>
              </w:rPr>
              <w:t>Confirm emergency shut-off procedures for utilities, equipment</w:t>
            </w:r>
            <w:r w:rsidR="00162B4B">
              <w:rPr>
                <w:sz w:val="21"/>
                <w:szCs w:val="21"/>
              </w:rPr>
              <w:t>,</w:t>
            </w:r>
            <w:r w:rsidRPr="00333F5E">
              <w:rPr>
                <w:sz w:val="21"/>
                <w:szCs w:val="21"/>
              </w:rPr>
              <w:t xml:space="preserve"> and processes as applicable.</w:t>
            </w:r>
            <w:r w:rsidRPr="00333F5E">
              <w:rPr>
                <w:spacing w:val="-4"/>
                <w:sz w:val="21"/>
                <w:szCs w:val="21"/>
              </w:rPr>
              <w:t xml:space="preserve"> </w:t>
            </w:r>
            <w:r w:rsidRPr="00333F5E">
              <w:rPr>
                <w:sz w:val="21"/>
                <w:szCs w:val="21"/>
              </w:rPr>
              <w:t>Know</w:t>
            </w:r>
            <w:r w:rsidRPr="00333F5E">
              <w:rPr>
                <w:spacing w:val="-5"/>
                <w:sz w:val="21"/>
                <w:szCs w:val="21"/>
              </w:rPr>
              <w:t xml:space="preserve"> </w:t>
            </w:r>
            <w:r w:rsidRPr="00333F5E">
              <w:rPr>
                <w:sz w:val="21"/>
                <w:szCs w:val="21"/>
              </w:rPr>
              <w:t>where</w:t>
            </w:r>
            <w:r w:rsidRPr="00333F5E">
              <w:rPr>
                <w:spacing w:val="-3"/>
                <w:sz w:val="21"/>
                <w:szCs w:val="21"/>
              </w:rPr>
              <w:t xml:space="preserve"> </w:t>
            </w:r>
            <w:r w:rsidRPr="00333F5E">
              <w:rPr>
                <w:sz w:val="21"/>
                <w:szCs w:val="21"/>
              </w:rPr>
              <w:t>your</w:t>
            </w:r>
            <w:r w:rsidRPr="00333F5E">
              <w:rPr>
                <w:spacing w:val="-4"/>
                <w:sz w:val="21"/>
                <w:szCs w:val="21"/>
              </w:rPr>
              <w:t xml:space="preserve"> </w:t>
            </w:r>
            <w:r w:rsidRPr="00333F5E">
              <w:rPr>
                <w:sz w:val="21"/>
                <w:szCs w:val="21"/>
              </w:rPr>
              <w:t>electrical</w:t>
            </w:r>
            <w:r w:rsidRPr="00333F5E">
              <w:rPr>
                <w:spacing w:val="-2"/>
                <w:sz w:val="21"/>
                <w:szCs w:val="21"/>
              </w:rPr>
              <w:t xml:space="preserve"> </w:t>
            </w:r>
            <w:r w:rsidRPr="00333F5E">
              <w:rPr>
                <w:sz w:val="21"/>
                <w:szCs w:val="21"/>
              </w:rPr>
              <w:t>panel</w:t>
            </w:r>
            <w:r w:rsidR="00162B4B">
              <w:rPr>
                <w:sz w:val="21"/>
                <w:szCs w:val="21"/>
              </w:rPr>
              <w:t xml:space="preserve"> and</w:t>
            </w:r>
            <w:r w:rsidRPr="00333F5E">
              <w:rPr>
                <w:spacing w:val="-4"/>
                <w:sz w:val="21"/>
                <w:szCs w:val="21"/>
              </w:rPr>
              <w:t xml:space="preserve"> </w:t>
            </w:r>
            <w:r w:rsidRPr="00333F5E">
              <w:rPr>
                <w:sz w:val="21"/>
                <w:szCs w:val="21"/>
              </w:rPr>
              <w:t>gas</w:t>
            </w:r>
            <w:r w:rsidRPr="00333F5E">
              <w:rPr>
                <w:spacing w:val="-3"/>
                <w:sz w:val="21"/>
                <w:szCs w:val="21"/>
              </w:rPr>
              <w:t xml:space="preserve"> </w:t>
            </w:r>
            <w:r w:rsidRPr="00333F5E">
              <w:rPr>
                <w:sz w:val="21"/>
                <w:szCs w:val="21"/>
              </w:rPr>
              <w:t>and</w:t>
            </w:r>
            <w:r w:rsidRPr="00333F5E">
              <w:rPr>
                <w:spacing w:val="-3"/>
                <w:sz w:val="21"/>
                <w:szCs w:val="21"/>
              </w:rPr>
              <w:t xml:space="preserve"> </w:t>
            </w:r>
            <w:r w:rsidRPr="00333F5E">
              <w:rPr>
                <w:sz w:val="21"/>
                <w:szCs w:val="21"/>
              </w:rPr>
              <w:t>water</w:t>
            </w:r>
            <w:r w:rsidRPr="00333F5E">
              <w:rPr>
                <w:spacing w:val="-4"/>
                <w:sz w:val="21"/>
                <w:szCs w:val="21"/>
              </w:rPr>
              <w:t xml:space="preserve"> </w:t>
            </w:r>
            <w:r w:rsidRPr="00333F5E">
              <w:rPr>
                <w:sz w:val="21"/>
                <w:szCs w:val="21"/>
              </w:rPr>
              <w:t>shut-off</w:t>
            </w:r>
            <w:r w:rsidRPr="00333F5E">
              <w:rPr>
                <w:spacing w:val="-2"/>
                <w:sz w:val="21"/>
                <w:szCs w:val="21"/>
              </w:rPr>
              <w:t xml:space="preserve"> </w:t>
            </w:r>
            <w:r w:rsidRPr="00333F5E">
              <w:rPr>
                <w:sz w:val="21"/>
                <w:szCs w:val="21"/>
              </w:rPr>
              <w:t>valves</w:t>
            </w:r>
            <w:r w:rsidRPr="00333F5E">
              <w:rPr>
                <w:spacing w:val="-3"/>
                <w:sz w:val="21"/>
                <w:szCs w:val="21"/>
              </w:rPr>
              <w:t xml:space="preserve"> </w:t>
            </w:r>
            <w:r w:rsidRPr="00333F5E">
              <w:rPr>
                <w:sz w:val="21"/>
                <w:szCs w:val="21"/>
              </w:rPr>
              <w:t>are</w:t>
            </w:r>
            <w:r w:rsidRPr="00333F5E">
              <w:rPr>
                <w:spacing w:val="-3"/>
                <w:sz w:val="21"/>
                <w:szCs w:val="21"/>
              </w:rPr>
              <w:t xml:space="preserve"> </w:t>
            </w:r>
            <w:r w:rsidRPr="00333F5E">
              <w:rPr>
                <w:sz w:val="21"/>
                <w:szCs w:val="21"/>
              </w:rPr>
              <w:t>located</w:t>
            </w:r>
            <w:r w:rsidR="00162B4B">
              <w:rPr>
                <w:sz w:val="21"/>
                <w:szCs w:val="21"/>
              </w:rPr>
              <w:t>,</w:t>
            </w:r>
            <w:r w:rsidRPr="00333F5E">
              <w:rPr>
                <w:sz w:val="21"/>
                <w:szCs w:val="21"/>
              </w:rPr>
              <w:t xml:space="preserve"> and how to turn them off. </w:t>
            </w:r>
          </w:p>
          <w:p w14:paraId="2315DE15" w14:textId="2B02F32C" w:rsidR="009F12D1" w:rsidRPr="00333F5E" w:rsidRDefault="00162B4B">
            <w:pPr>
              <w:pStyle w:val="TableParagraph"/>
              <w:spacing w:before="60" w:line="276" w:lineRule="auto"/>
              <w:ind w:left="483" w:right="48" w:hanging="360"/>
              <w:rPr>
                <w:sz w:val="21"/>
                <w:szCs w:val="21"/>
              </w:rPr>
            </w:pPr>
            <w:r>
              <w:rPr>
                <w:sz w:val="21"/>
                <w:szCs w:val="21"/>
              </w:rPr>
              <w:t xml:space="preserve">      </w:t>
            </w:r>
            <w:r>
              <w:rPr>
                <w:b/>
                <w:bCs/>
                <w:sz w:val="21"/>
                <w:szCs w:val="21"/>
              </w:rPr>
              <w:t xml:space="preserve">Note: </w:t>
            </w:r>
            <w:r>
              <w:rPr>
                <w:sz w:val="21"/>
                <w:szCs w:val="21"/>
              </w:rPr>
              <w:t>O</w:t>
            </w:r>
            <w:r w:rsidR="00123486" w:rsidRPr="00333F5E">
              <w:rPr>
                <w:sz w:val="21"/>
                <w:szCs w:val="21"/>
              </w:rPr>
              <w:t>nly a registered contractor can safely turn gas back on. Similarly, know the locations and shut-off procedures for any equipment or processes to be shut down before evacuating.</w:t>
            </w:r>
          </w:p>
        </w:tc>
      </w:tr>
      <w:tr w:rsidR="009F12D1" w14:paraId="2704C0E0" w14:textId="77777777">
        <w:trPr>
          <w:gridAfter w:val="1"/>
          <w:wAfter w:w="62" w:type="dxa"/>
          <w:trHeight w:val="801"/>
        </w:trPr>
        <w:tc>
          <w:tcPr>
            <w:tcW w:w="532" w:type="dxa"/>
          </w:tcPr>
          <w:p w14:paraId="1FA962FF" w14:textId="77777777" w:rsidR="009F12D1" w:rsidRDefault="009F12D1">
            <w:pPr>
              <w:pStyle w:val="TableParagraph"/>
              <w:spacing w:before="4"/>
              <w:rPr>
                <w:sz w:val="12"/>
              </w:rPr>
            </w:pPr>
          </w:p>
          <w:p w14:paraId="40479725" w14:textId="77777777" w:rsidR="009F12D1" w:rsidRDefault="00123486">
            <w:pPr>
              <w:pStyle w:val="TableParagraph"/>
              <w:ind w:left="49"/>
              <w:rPr>
                <w:sz w:val="20"/>
              </w:rPr>
            </w:pPr>
            <w:r>
              <w:rPr>
                <w:noProof/>
                <w:sz w:val="20"/>
              </w:rPr>
              <mc:AlternateContent>
                <mc:Choice Requires="wpg">
                  <w:drawing>
                    <wp:inline distT="0" distB="0" distL="0" distR="0" wp14:anchorId="6F9E79F4" wp14:editId="2DB97549">
                      <wp:extent cx="228600" cy="228600"/>
                      <wp:effectExtent l="0" t="0" r="0" b="0"/>
                      <wp:docPr id="461"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462" name="Graphic 462"/>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463" name="Graphic 463"/>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47B9BE9" id="Group 461"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">
                      <v:shape id="Graphic 462"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" path="m228600,l,,,228600r228600,l228600,xe" stroked="f">
                        <v:path arrowok="t"/>
                      </v:shape>
                      <v:shape id="Graphic 463"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" path="m,215900r215900,l215900,,,,,215900xe" filled="f" strokeweight="1pt">
                        <v:path arrowok="t"/>
                      </v:shape>
                      <w10:anchorlock/>
                    </v:group>
                  </w:pict>
                </mc:Fallback>
              </mc:AlternateContent>
            </w:r>
          </w:p>
        </w:tc>
        <w:tc>
          <w:tcPr>
            <w:tcW w:w="8625" w:type="dxa"/>
            <w:gridSpan w:val="2"/>
          </w:tcPr>
          <w:p w14:paraId="157E3D5C" w14:textId="77777777" w:rsidR="009F12D1" w:rsidRDefault="00123486">
            <w:pPr>
              <w:pStyle w:val="TableParagraph"/>
              <w:spacing w:before="166" w:line="273" w:lineRule="auto"/>
              <w:ind w:left="483" w:right="48" w:hanging="360"/>
              <w:rPr>
                <w:sz w:val="21"/>
              </w:rPr>
            </w:pPr>
            <w:r>
              <w:t>8.</w:t>
            </w:r>
            <w:r>
              <w:rPr>
                <w:spacing w:val="80"/>
              </w:rPr>
              <w:t xml:space="preserve"> </w:t>
            </w:r>
            <w:r>
              <w:rPr>
                <w:sz w:val="21"/>
              </w:rPr>
              <w:t>Confirm</w:t>
            </w:r>
            <w:r>
              <w:rPr>
                <w:spacing w:val="-2"/>
                <w:sz w:val="21"/>
              </w:rPr>
              <w:t xml:space="preserve"> </w:t>
            </w:r>
            <w:r>
              <w:rPr>
                <w:sz w:val="21"/>
              </w:rPr>
              <w:t>procedures</w:t>
            </w:r>
            <w:r>
              <w:rPr>
                <w:spacing w:val="-3"/>
                <w:sz w:val="21"/>
              </w:rPr>
              <w:t xml:space="preserve"> </w:t>
            </w:r>
            <w:r>
              <w:rPr>
                <w:sz w:val="21"/>
              </w:rPr>
              <w:t>for</w:t>
            </w:r>
            <w:r>
              <w:rPr>
                <w:spacing w:val="-4"/>
                <w:sz w:val="21"/>
              </w:rPr>
              <w:t xml:space="preserve"> </w:t>
            </w:r>
            <w:r>
              <w:rPr>
                <w:sz w:val="21"/>
              </w:rPr>
              <w:t>assisting</w:t>
            </w:r>
            <w:r>
              <w:rPr>
                <w:spacing w:val="-3"/>
                <w:sz w:val="21"/>
              </w:rPr>
              <w:t xml:space="preserve"> </w:t>
            </w:r>
            <w:r>
              <w:rPr>
                <w:sz w:val="21"/>
              </w:rPr>
              <w:t>visitors</w:t>
            </w:r>
            <w:r>
              <w:rPr>
                <w:spacing w:val="-3"/>
                <w:sz w:val="21"/>
              </w:rPr>
              <w:t xml:space="preserve"> </w:t>
            </w:r>
            <w:r>
              <w:rPr>
                <w:sz w:val="21"/>
              </w:rPr>
              <w:t>and</w:t>
            </w:r>
            <w:r>
              <w:rPr>
                <w:spacing w:val="-3"/>
                <w:sz w:val="21"/>
              </w:rPr>
              <w:t xml:space="preserve"> </w:t>
            </w:r>
            <w:r>
              <w:rPr>
                <w:sz w:val="21"/>
              </w:rPr>
              <w:t>employees</w:t>
            </w:r>
            <w:r>
              <w:rPr>
                <w:spacing w:val="-3"/>
                <w:sz w:val="21"/>
              </w:rPr>
              <w:t xml:space="preserve"> </w:t>
            </w:r>
            <w:r>
              <w:rPr>
                <w:sz w:val="21"/>
              </w:rPr>
              <w:t>with</w:t>
            </w:r>
            <w:r>
              <w:rPr>
                <w:spacing w:val="-3"/>
                <w:sz w:val="21"/>
              </w:rPr>
              <w:t xml:space="preserve"> </w:t>
            </w:r>
            <w:r>
              <w:rPr>
                <w:sz w:val="21"/>
              </w:rPr>
              <w:t>disabilities</w:t>
            </w:r>
            <w:r>
              <w:rPr>
                <w:spacing w:val="-3"/>
                <w:sz w:val="21"/>
              </w:rPr>
              <w:t xml:space="preserve"> </w:t>
            </w:r>
            <w:r>
              <w:rPr>
                <w:sz w:val="21"/>
              </w:rPr>
              <w:t>or</w:t>
            </w:r>
            <w:r>
              <w:rPr>
                <w:spacing w:val="-6"/>
                <w:sz w:val="21"/>
              </w:rPr>
              <w:t xml:space="preserve"> </w:t>
            </w:r>
            <w:r>
              <w:rPr>
                <w:sz w:val="21"/>
              </w:rPr>
              <w:t xml:space="preserve">mobility </w:t>
            </w:r>
            <w:r>
              <w:rPr>
                <w:spacing w:val="-2"/>
                <w:sz w:val="21"/>
              </w:rPr>
              <w:t>issues.</w:t>
            </w:r>
          </w:p>
        </w:tc>
      </w:tr>
      <w:tr w:rsidR="009F12D1" w14:paraId="2CBE817D" w14:textId="77777777">
        <w:trPr>
          <w:gridAfter w:val="1"/>
          <w:wAfter w:w="62" w:type="dxa"/>
          <w:trHeight w:val="2915"/>
        </w:trPr>
        <w:tc>
          <w:tcPr>
            <w:tcW w:w="532" w:type="dxa"/>
          </w:tcPr>
          <w:p w14:paraId="7C680BAA" w14:textId="77777777" w:rsidR="009F12D1" w:rsidRDefault="009F12D1">
            <w:pPr>
              <w:pStyle w:val="TableParagraph"/>
              <w:spacing w:before="5"/>
              <w:rPr>
                <w:sz w:val="12"/>
              </w:rPr>
            </w:pPr>
          </w:p>
          <w:p w14:paraId="3E948519" w14:textId="77777777" w:rsidR="009F12D1" w:rsidRDefault="00123486">
            <w:pPr>
              <w:pStyle w:val="TableParagraph"/>
              <w:ind w:left="49"/>
              <w:rPr>
                <w:sz w:val="20"/>
              </w:rPr>
            </w:pPr>
            <w:r>
              <w:rPr>
                <w:noProof/>
                <w:sz w:val="20"/>
              </w:rPr>
              <mc:AlternateContent>
                <mc:Choice Requires="wpg">
                  <w:drawing>
                    <wp:inline distT="0" distB="0" distL="0" distR="0" wp14:anchorId="3ED53DDF" wp14:editId="15B37160">
                      <wp:extent cx="228600" cy="228600"/>
                      <wp:effectExtent l="0" t="0" r="0" b="0"/>
                      <wp:docPr id="464"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465" name="Graphic 465"/>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466" name="Graphic 466"/>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54A310E" id="Group 464"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">
                      <v:shape id="Graphic 465"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" path="m228600,l,,,228600r228600,l228600,xe" stroked="f">
                        <v:path arrowok="t"/>
                      </v:shape>
                      <v:shape id="Graphic 466"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" path="m,215900r215900,l215900,,,,,215900xe" filled="f" strokeweight="1pt">
                        <v:path arrowok="t"/>
                      </v:shape>
                      <w10:anchorlock/>
                    </v:group>
                  </w:pict>
                </mc:Fallback>
              </mc:AlternateContent>
            </w:r>
          </w:p>
        </w:tc>
        <w:tc>
          <w:tcPr>
            <w:tcW w:w="8625" w:type="dxa"/>
            <w:gridSpan w:val="2"/>
          </w:tcPr>
          <w:p w14:paraId="62C2F229" w14:textId="2B37A32C" w:rsidR="009F12D1" w:rsidRPr="00162B4B" w:rsidRDefault="00123486">
            <w:pPr>
              <w:pStyle w:val="TableParagraph"/>
              <w:spacing w:before="166" w:line="271" w:lineRule="auto"/>
              <w:ind w:left="483" w:right="48" w:hanging="360"/>
              <w:rPr>
                <w:sz w:val="21"/>
                <w:szCs w:val="21"/>
              </w:rPr>
            </w:pPr>
            <w:r w:rsidRPr="00162B4B">
              <w:rPr>
                <w:sz w:val="21"/>
                <w:szCs w:val="21"/>
              </w:rPr>
              <w:t>9.</w:t>
            </w:r>
            <w:r w:rsidRPr="00162B4B">
              <w:rPr>
                <w:spacing w:val="80"/>
                <w:sz w:val="21"/>
                <w:szCs w:val="21"/>
              </w:rPr>
              <w:t xml:space="preserve"> </w:t>
            </w:r>
            <w:r w:rsidRPr="00162B4B">
              <w:rPr>
                <w:sz w:val="21"/>
                <w:szCs w:val="21"/>
              </w:rPr>
              <w:t>Ensure</w:t>
            </w:r>
            <w:r w:rsidRPr="00162B4B">
              <w:rPr>
                <w:spacing w:val="-3"/>
                <w:sz w:val="21"/>
                <w:szCs w:val="21"/>
              </w:rPr>
              <w:t xml:space="preserve"> </w:t>
            </w:r>
            <w:r w:rsidRPr="00162B4B">
              <w:rPr>
                <w:sz w:val="21"/>
                <w:szCs w:val="21"/>
              </w:rPr>
              <w:t>designated</w:t>
            </w:r>
            <w:r w:rsidRPr="00162B4B">
              <w:rPr>
                <w:spacing w:val="-3"/>
                <w:sz w:val="21"/>
                <w:szCs w:val="21"/>
              </w:rPr>
              <w:t xml:space="preserve"> </w:t>
            </w:r>
            <w:r w:rsidRPr="00162B4B">
              <w:rPr>
                <w:sz w:val="21"/>
                <w:szCs w:val="21"/>
              </w:rPr>
              <w:t>employees</w:t>
            </w:r>
            <w:r w:rsidRPr="00162B4B">
              <w:rPr>
                <w:spacing w:val="-3"/>
                <w:sz w:val="21"/>
                <w:szCs w:val="21"/>
              </w:rPr>
              <w:t xml:space="preserve"> </w:t>
            </w:r>
            <w:r w:rsidRPr="00162B4B">
              <w:rPr>
                <w:sz w:val="21"/>
                <w:szCs w:val="21"/>
              </w:rPr>
              <w:t>are</w:t>
            </w:r>
            <w:r w:rsidRPr="00162B4B">
              <w:rPr>
                <w:spacing w:val="-3"/>
                <w:sz w:val="21"/>
                <w:szCs w:val="21"/>
              </w:rPr>
              <w:t xml:space="preserve"> </w:t>
            </w:r>
            <w:r w:rsidRPr="00162B4B">
              <w:rPr>
                <w:sz w:val="21"/>
                <w:szCs w:val="21"/>
              </w:rPr>
              <w:t>aware</w:t>
            </w:r>
            <w:r w:rsidRPr="00162B4B">
              <w:rPr>
                <w:spacing w:val="-3"/>
                <w:sz w:val="21"/>
                <w:szCs w:val="21"/>
              </w:rPr>
              <w:t xml:space="preserve"> </w:t>
            </w:r>
            <w:r w:rsidRPr="00162B4B">
              <w:rPr>
                <w:sz w:val="21"/>
                <w:szCs w:val="21"/>
              </w:rPr>
              <w:t>of</w:t>
            </w:r>
            <w:r w:rsidRPr="00162B4B">
              <w:rPr>
                <w:spacing w:val="-2"/>
                <w:sz w:val="21"/>
                <w:szCs w:val="21"/>
              </w:rPr>
              <w:t xml:space="preserve"> </w:t>
            </w:r>
            <w:r w:rsidRPr="00162B4B">
              <w:rPr>
                <w:sz w:val="21"/>
                <w:szCs w:val="21"/>
              </w:rPr>
              <w:t>the</w:t>
            </w:r>
            <w:r w:rsidRPr="00162B4B">
              <w:rPr>
                <w:spacing w:val="-3"/>
                <w:sz w:val="21"/>
                <w:szCs w:val="21"/>
              </w:rPr>
              <w:t xml:space="preserve"> </w:t>
            </w:r>
            <w:r w:rsidRPr="00162B4B">
              <w:rPr>
                <w:sz w:val="21"/>
                <w:szCs w:val="21"/>
              </w:rPr>
              <w:t>evacuation</w:t>
            </w:r>
            <w:r w:rsidRPr="00162B4B">
              <w:rPr>
                <w:spacing w:val="-3"/>
                <w:sz w:val="21"/>
                <w:szCs w:val="21"/>
              </w:rPr>
              <w:t xml:space="preserve"> </w:t>
            </w:r>
            <w:r w:rsidRPr="00162B4B">
              <w:rPr>
                <w:sz w:val="21"/>
                <w:szCs w:val="21"/>
              </w:rPr>
              <w:t>procedures</w:t>
            </w:r>
            <w:r w:rsidRPr="00162B4B">
              <w:rPr>
                <w:spacing w:val="-3"/>
                <w:sz w:val="21"/>
                <w:szCs w:val="21"/>
              </w:rPr>
              <w:t xml:space="preserve"> </w:t>
            </w:r>
            <w:r w:rsidRPr="00162B4B">
              <w:rPr>
                <w:sz w:val="21"/>
                <w:szCs w:val="21"/>
              </w:rPr>
              <w:t>and</w:t>
            </w:r>
            <w:r w:rsidRPr="00162B4B">
              <w:rPr>
                <w:spacing w:val="-3"/>
                <w:sz w:val="21"/>
                <w:szCs w:val="21"/>
              </w:rPr>
              <w:t xml:space="preserve"> </w:t>
            </w:r>
            <w:r w:rsidRPr="00162B4B">
              <w:rPr>
                <w:sz w:val="21"/>
                <w:szCs w:val="21"/>
              </w:rPr>
              <w:t>routes</w:t>
            </w:r>
            <w:r w:rsidR="00162B4B">
              <w:rPr>
                <w:sz w:val="21"/>
                <w:szCs w:val="21"/>
              </w:rPr>
              <w:t>,</w:t>
            </w:r>
            <w:r w:rsidRPr="00162B4B">
              <w:rPr>
                <w:spacing w:val="-3"/>
                <w:sz w:val="21"/>
                <w:szCs w:val="21"/>
              </w:rPr>
              <w:t xml:space="preserve"> </w:t>
            </w:r>
            <w:r w:rsidRPr="00162B4B">
              <w:rPr>
                <w:sz w:val="21"/>
                <w:szCs w:val="21"/>
              </w:rPr>
              <w:t>and that these can be effectively communicated to visitors during an evacuation.</w:t>
            </w:r>
          </w:p>
          <w:p w14:paraId="6BD1062E" w14:textId="77777777" w:rsidR="009F12D1" w:rsidRPr="00162B4B" w:rsidRDefault="009F12D1">
            <w:pPr>
              <w:pStyle w:val="TableParagraph"/>
              <w:spacing w:before="42"/>
              <w:rPr>
                <w:sz w:val="21"/>
                <w:szCs w:val="21"/>
              </w:rPr>
            </w:pPr>
          </w:p>
          <w:p w14:paraId="4CE6F325" w14:textId="107B8DB4" w:rsidR="009F12D1" w:rsidRPr="00162B4B" w:rsidRDefault="00123486">
            <w:pPr>
              <w:pStyle w:val="TableParagraph"/>
              <w:spacing w:line="273" w:lineRule="auto"/>
              <w:ind w:left="483" w:right="76"/>
              <w:rPr>
                <w:sz w:val="21"/>
                <w:szCs w:val="21"/>
              </w:rPr>
            </w:pPr>
            <w:r w:rsidRPr="00162B4B">
              <w:rPr>
                <w:sz w:val="21"/>
                <w:szCs w:val="21"/>
              </w:rPr>
              <w:t>It</w:t>
            </w:r>
            <w:r w:rsidRPr="00162B4B">
              <w:rPr>
                <w:spacing w:val="-4"/>
                <w:sz w:val="21"/>
                <w:szCs w:val="21"/>
              </w:rPr>
              <w:t xml:space="preserve"> </w:t>
            </w:r>
            <w:r w:rsidRPr="00162B4B">
              <w:rPr>
                <w:sz w:val="21"/>
                <w:szCs w:val="21"/>
              </w:rPr>
              <w:t>is</w:t>
            </w:r>
            <w:r w:rsidRPr="00162B4B">
              <w:rPr>
                <w:spacing w:val="-3"/>
                <w:sz w:val="21"/>
                <w:szCs w:val="21"/>
              </w:rPr>
              <w:t xml:space="preserve"> </w:t>
            </w:r>
            <w:r w:rsidRPr="00162B4B">
              <w:rPr>
                <w:sz w:val="21"/>
                <w:szCs w:val="21"/>
              </w:rPr>
              <w:t>recommended</w:t>
            </w:r>
            <w:r w:rsidRPr="00162B4B">
              <w:rPr>
                <w:spacing w:val="-3"/>
                <w:sz w:val="21"/>
                <w:szCs w:val="21"/>
              </w:rPr>
              <w:t xml:space="preserve"> </w:t>
            </w:r>
            <w:r w:rsidRPr="00162B4B">
              <w:rPr>
                <w:sz w:val="21"/>
                <w:szCs w:val="21"/>
              </w:rPr>
              <w:t>that</w:t>
            </w:r>
            <w:r w:rsidRPr="00162B4B">
              <w:rPr>
                <w:spacing w:val="-4"/>
                <w:sz w:val="21"/>
                <w:szCs w:val="21"/>
              </w:rPr>
              <w:t xml:space="preserve"> </w:t>
            </w:r>
            <w:r w:rsidRPr="00162B4B">
              <w:rPr>
                <w:sz w:val="21"/>
                <w:szCs w:val="21"/>
              </w:rPr>
              <w:t>a</w:t>
            </w:r>
            <w:r w:rsidRPr="00162B4B">
              <w:rPr>
                <w:spacing w:val="-5"/>
                <w:sz w:val="21"/>
                <w:szCs w:val="21"/>
              </w:rPr>
              <w:t xml:space="preserve"> </w:t>
            </w:r>
            <w:r w:rsidRPr="00162B4B">
              <w:rPr>
                <w:sz w:val="21"/>
                <w:szCs w:val="21"/>
              </w:rPr>
              <w:t>mock</w:t>
            </w:r>
            <w:r w:rsidRPr="00162B4B">
              <w:rPr>
                <w:spacing w:val="-1"/>
                <w:sz w:val="21"/>
                <w:szCs w:val="21"/>
              </w:rPr>
              <w:t xml:space="preserve"> </w:t>
            </w:r>
            <w:r w:rsidRPr="00162B4B">
              <w:rPr>
                <w:sz w:val="21"/>
                <w:szCs w:val="21"/>
              </w:rPr>
              <w:t>evacuation</w:t>
            </w:r>
            <w:r w:rsidRPr="00162B4B">
              <w:rPr>
                <w:spacing w:val="-3"/>
                <w:sz w:val="21"/>
                <w:szCs w:val="21"/>
              </w:rPr>
              <w:t xml:space="preserve"> </w:t>
            </w:r>
            <w:r w:rsidRPr="00162B4B">
              <w:rPr>
                <w:sz w:val="21"/>
                <w:szCs w:val="21"/>
              </w:rPr>
              <w:t>be</w:t>
            </w:r>
            <w:r w:rsidRPr="00162B4B">
              <w:rPr>
                <w:spacing w:val="-3"/>
                <w:sz w:val="21"/>
                <w:szCs w:val="21"/>
              </w:rPr>
              <w:t xml:space="preserve"> </w:t>
            </w:r>
            <w:r w:rsidRPr="00162B4B">
              <w:rPr>
                <w:sz w:val="21"/>
                <w:szCs w:val="21"/>
              </w:rPr>
              <w:t>conducted</w:t>
            </w:r>
            <w:r w:rsidRPr="00162B4B">
              <w:rPr>
                <w:spacing w:val="-3"/>
                <w:sz w:val="21"/>
                <w:szCs w:val="21"/>
              </w:rPr>
              <w:t xml:space="preserve"> </w:t>
            </w:r>
            <w:r w:rsidRPr="00162B4B">
              <w:rPr>
                <w:sz w:val="21"/>
                <w:szCs w:val="21"/>
              </w:rPr>
              <w:t>annually</w:t>
            </w:r>
            <w:r w:rsidRPr="00162B4B">
              <w:rPr>
                <w:spacing w:val="-6"/>
                <w:sz w:val="21"/>
                <w:szCs w:val="21"/>
              </w:rPr>
              <w:t xml:space="preserve"> </w:t>
            </w:r>
            <w:r w:rsidRPr="00162B4B">
              <w:rPr>
                <w:sz w:val="21"/>
                <w:szCs w:val="21"/>
              </w:rPr>
              <w:t>or</w:t>
            </w:r>
            <w:r w:rsidRPr="00162B4B">
              <w:rPr>
                <w:spacing w:val="-4"/>
                <w:sz w:val="21"/>
                <w:szCs w:val="21"/>
              </w:rPr>
              <w:t xml:space="preserve"> </w:t>
            </w:r>
            <w:r w:rsidRPr="00162B4B">
              <w:rPr>
                <w:sz w:val="21"/>
                <w:szCs w:val="21"/>
              </w:rPr>
              <w:t>periodically</w:t>
            </w:r>
            <w:r w:rsidR="00162B4B">
              <w:rPr>
                <w:sz w:val="21"/>
                <w:szCs w:val="21"/>
              </w:rPr>
              <w:t>,</w:t>
            </w:r>
            <w:r w:rsidRPr="00162B4B">
              <w:rPr>
                <w:sz w:val="21"/>
                <w:szCs w:val="21"/>
              </w:rPr>
              <w:t xml:space="preserve"> subject to staff changeover and experience.</w:t>
            </w:r>
          </w:p>
          <w:p w14:paraId="530AA397" w14:textId="77777777" w:rsidR="009F12D1" w:rsidRPr="00162B4B" w:rsidRDefault="009F12D1">
            <w:pPr>
              <w:pStyle w:val="TableParagraph"/>
              <w:spacing w:before="40"/>
              <w:rPr>
                <w:sz w:val="21"/>
                <w:szCs w:val="21"/>
              </w:rPr>
            </w:pPr>
          </w:p>
          <w:p w14:paraId="6436FE16" w14:textId="2DB268CC" w:rsidR="009F12D1" w:rsidRPr="00162B4B" w:rsidRDefault="00123486" w:rsidP="00162B4B">
            <w:pPr>
              <w:pStyle w:val="TableParagraph"/>
              <w:spacing w:before="1" w:line="276" w:lineRule="auto"/>
              <w:ind w:left="483" w:right="94" w:hanging="1"/>
              <w:rPr>
                <w:sz w:val="21"/>
                <w:szCs w:val="21"/>
              </w:rPr>
            </w:pPr>
            <w:r w:rsidRPr="00162B4B">
              <w:rPr>
                <w:sz w:val="21"/>
                <w:szCs w:val="21"/>
              </w:rPr>
              <w:t>Wildfire evacuation training and hazard awareness for employees can be integrated into</w:t>
            </w:r>
            <w:r w:rsidRPr="00162B4B">
              <w:rPr>
                <w:spacing w:val="-2"/>
                <w:sz w:val="21"/>
                <w:szCs w:val="21"/>
              </w:rPr>
              <w:t xml:space="preserve"> </w:t>
            </w:r>
            <w:r w:rsidRPr="00162B4B">
              <w:rPr>
                <w:sz w:val="21"/>
                <w:szCs w:val="21"/>
              </w:rPr>
              <w:t>your</w:t>
            </w:r>
            <w:r w:rsidRPr="00162B4B">
              <w:rPr>
                <w:spacing w:val="-3"/>
                <w:sz w:val="21"/>
                <w:szCs w:val="21"/>
              </w:rPr>
              <w:t xml:space="preserve"> </w:t>
            </w:r>
            <w:r w:rsidRPr="00162B4B">
              <w:rPr>
                <w:sz w:val="21"/>
                <w:szCs w:val="21"/>
              </w:rPr>
              <w:t>regular</w:t>
            </w:r>
            <w:r w:rsidRPr="00162B4B">
              <w:rPr>
                <w:spacing w:val="-3"/>
                <w:sz w:val="21"/>
                <w:szCs w:val="21"/>
              </w:rPr>
              <w:t xml:space="preserve"> </w:t>
            </w:r>
            <w:r w:rsidRPr="00162B4B">
              <w:rPr>
                <w:sz w:val="21"/>
                <w:szCs w:val="21"/>
              </w:rPr>
              <w:t>worksite</w:t>
            </w:r>
            <w:r w:rsidRPr="00162B4B">
              <w:rPr>
                <w:spacing w:val="-5"/>
                <w:sz w:val="21"/>
                <w:szCs w:val="21"/>
              </w:rPr>
              <w:t xml:space="preserve"> </w:t>
            </w:r>
            <w:r w:rsidRPr="00162B4B">
              <w:rPr>
                <w:sz w:val="21"/>
                <w:szCs w:val="21"/>
              </w:rPr>
              <w:t>safety</w:t>
            </w:r>
            <w:r w:rsidRPr="00162B4B">
              <w:rPr>
                <w:spacing w:val="-5"/>
                <w:sz w:val="21"/>
                <w:szCs w:val="21"/>
              </w:rPr>
              <w:t xml:space="preserve"> </w:t>
            </w:r>
            <w:r w:rsidRPr="00162B4B">
              <w:rPr>
                <w:sz w:val="21"/>
                <w:szCs w:val="21"/>
              </w:rPr>
              <w:t>program</w:t>
            </w:r>
            <w:r w:rsidR="00162B4B">
              <w:rPr>
                <w:spacing w:val="-1"/>
                <w:sz w:val="21"/>
                <w:szCs w:val="21"/>
              </w:rPr>
              <w:t xml:space="preserve">, such as </w:t>
            </w:r>
            <w:r w:rsidRPr="00162B4B">
              <w:rPr>
                <w:sz w:val="21"/>
                <w:szCs w:val="21"/>
              </w:rPr>
              <w:t>employee</w:t>
            </w:r>
            <w:r w:rsidRPr="00162B4B">
              <w:rPr>
                <w:spacing w:val="-4"/>
                <w:sz w:val="21"/>
                <w:szCs w:val="21"/>
              </w:rPr>
              <w:t xml:space="preserve"> </w:t>
            </w:r>
            <w:r w:rsidRPr="00162B4B">
              <w:rPr>
                <w:sz w:val="21"/>
                <w:szCs w:val="21"/>
              </w:rPr>
              <w:t>orientations,</w:t>
            </w:r>
            <w:r w:rsidRPr="00162B4B">
              <w:rPr>
                <w:spacing w:val="-3"/>
                <w:sz w:val="21"/>
                <w:szCs w:val="21"/>
              </w:rPr>
              <w:t xml:space="preserve"> </w:t>
            </w:r>
            <w:r w:rsidRPr="00162B4B">
              <w:rPr>
                <w:sz w:val="21"/>
                <w:szCs w:val="21"/>
              </w:rPr>
              <w:t>safety</w:t>
            </w:r>
            <w:r w:rsidRPr="00162B4B">
              <w:rPr>
                <w:spacing w:val="-5"/>
                <w:sz w:val="21"/>
                <w:szCs w:val="21"/>
              </w:rPr>
              <w:t xml:space="preserve"> </w:t>
            </w:r>
            <w:r w:rsidRPr="00162B4B">
              <w:rPr>
                <w:sz w:val="21"/>
                <w:szCs w:val="21"/>
              </w:rPr>
              <w:t>meetings,</w:t>
            </w:r>
            <w:r w:rsidRPr="00162B4B">
              <w:rPr>
                <w:spacing w:val="-5"/>
                <w:sz w:val="21"/>
                <w:szCs w:val="21"/>
              </w:rPr>
              <w:t xml:space="preserve"> </w:t>
            </w:r>
            <w:r w:rsidRPr="00162B4B">
              <w:rPr>
                <w:sz w:val="21"/>
                <w:szCs w:val="21"/>
              </w:rPr>
              <w:t>and training.</w:t>
            </w:r>
            <w:r w:rsidRPr="00162B4B">
              <w:rPr>
                <w:spacing w:val="-9"/>
                <w:sz w:val="21"/>
                <w:szCs w:val="21"/>
              </w:rPr>
              <w:t xml:space="preserve"> </w:t>
            </w:r>
            <w:r w:rsidRPr="00162B4B">
              <w:rPr>
                <w:sz w:val="21"/>
                <w:szCs w:val="21"/>
              </w:rPr>
              <w:t>Simplified,</w:t>
            </w:r>
            <w:r w:rsidRPr="00162B4B">
              <w:rPr>
                <w:spacing w:val="-6"/>
                <w:sz w:val="21"/>
                <w:szCs w:val="21"/>
              </w:rPr>
              <w:t xml:space="preserve"> </w:t>
            </w:r>
            <w:r w:rsidRPr="00162B4B">
              <w:rPr>
                <w:sz w:val="21"/>
                <w:szCs w:val="21"/>
              </w:rPr>
              <w:t>user-friendly</w:t>
            </w:r>
            <w:r w:rsidRPr="00162B4B">
              <w:rPr>
                <w:spacing w:val="-8"/>
                <w:sz w:val="21"/>
                <w:szCs w:val="21"/>
              </w:rPr>
              <w:t xml:space="preserve"> </w:t>
            </w:r>
            <w:r w:rsidRPr="00162B4B">
              <w:rPr>
                <w:sz w:val="21"/>
                <w:szCs w:val="21"/>
              </w:rPr>
              <w:t>versions</w:t>
            </w:r>
            <w:r w:rsidRPr="00162B4B">
              <w:rPr>
                <w:spacing w:val="-6"/>
                <w:sz w:val="21"/>
                <w:szCs w:val="21"/>
              </w:rPr>
              <w:t xml:space="preserve"> </w:t>
            </w:r>
            <w:r w:rsidRPr="00162B4B">
              <w:rPr>
                <w:sz w:val="21"/>
                <w:szCs w:val="21"/>
              </w:rPr>
              <w:t>of</w:t>
            </w:r>
            <w:r w:rsidRPr="00162B4B">
              <w:rPr>
                <w:spacing w:val="-4"/>
                <w:sz w:val="21"/>
                <w:szCs w:val="21"/>
              </w:rPr>
              <w:t xml:space="preserve"> </w:t>
            </w:r>
            <w:r w:rsidRPr="00162B4B">
              <w:rPr>
                <w:sz w:val="21"/>
                <w:szCs w:val="21"/>
              </w:rPr>
              <w:t>the</w:t>
            </w:r>
            <w:r w:rsidRPr="00162B4B">
              <w:rPr>
                <w:spacing w:val="-6"/>
                <w:sz w:val="21"/>
                <w:szCs w:val="21"/>
              </w:rPr>
              <w:t xml:space="preserve"> </w:t>
            </w:r>
            <w:r w:rsidRPr="00162B4B">
              <w:rPr>
                <w:sz w:val="21"/>
                <w:szCs w:val="21"/>
              </w:rPr>
              <w:t>evacuation</w:t>
            </w:r>
            <w:r w:rsidRPr="00162B4B">
              <w:rPr>
                <w:spacing w:val="-5"/>
                <w:sz w:val="21"/>
                <w:szCs w:val="21"/>
              </w:rPr>
              <w:t xml:space="preserve"> </w:t>
            </w:r>
            <w:r w:rsidRPr="00162B4B">
              <w:rPr>
                <w:sz w:val="21"/>
                <w:szCs w:val="21"/>
              </w:rPr>
              <w:t>plan</w:t>
            </w:r>
            <w:r w:rsidRPr="00162B4B">
              <w:rPr>
                <w:spacing w:val="-7"/>
                <w:sz w:val="21"/>
                <w:szCs w:val="21"/>
              </w:rPr>
              <w:t xml:space="preserve"> </w:t>
            </w:r>
            <w:r w:rsidRPr="00162B4B">
              <w:rPr>
                <w:sz w:val="21"/>
                <w:szCs w:val="21"/>
              </w:rPr>
              <w:t>may</w:t>
            </w:r>
            <w:r w:rsidRPr="00162B4B">
              <w:rPr>
                <w:spacing w:val="-9"/>
                <w:sz w:val="21"/>
                <w:szCs w:val="21"/>
              </w:rPr>
              <w:t xml:space="preserve"> </w:t>
            </w:r>
            <w:r w:rsidRPr="00162B4B">
              <w:rPr>
                <w:sz w:val="21"/>
                <w:szCs w:val="21"/>
              </w:rPr>
              <w:t>be</w:t>
            </w:r>
            <w:r w:rsidRPr="00162B4B">
              <w:rPr>
                <w:spacing w:val="-5"/>
                <w:sz w:val="21"/>
                <w:szCs w:val="21"/>
              </w:rPr>
              <w:t xml:space="preserve"> </w:t>
            </w:r>
            <w:r w:rsidRPr="00162B4B">
              <w:rPr>
                <w:sz w:val="21"/>
                <w:szCs w:val="21"/>
              </w:rPr>
              <w:t>distributed</w:t>
            </w:r>
            <w:r w:rsidRPr="00162B4B">
              <w:rPr>
                <w:spacing w:val="-5"/>
                <w:sz w:val="21"/>
                <w:szCs w:val="21"/>
              </w:rPr>
              <w:t xml:space="preserve"> to</w:t>
            </w:r>
            <w:r w:rsidR="00162B4B">
              <w:rPr>
                <w:sz w:val="21"/>
                <w:szCs w:val="21"/>
              </w:rPr>
              <w:t xml:space="preserve"> </w:t>
            </w:r>
            <w:r w:rsidRPr="00162B4B">
              <w:rPr>
                <w:sz w:val="21"/>
                <w:szCs w:val="21"/>
              </w:rPr>
              <w:t>employees</w:t>
            </w:r>
            <w:r w:rsidRPr="00162B4B">
              <w:rPr>
                <w:spacing w:val="-4"/>
                <w:sz w:val="21"/>
                <w:szCs w:val="21"/>
              </w:rPr>
              <w:t xml:space="preserve"> </w:t>
            </w:r>
            <w:r w:rsidRPr="00162B4B">
              <w:rPr>
                <w:sz w:val="21"/>
                <w:szCs w:val="21"/>
              </w:rPr>
              <w:t>at</w:t>
            </w:r>
            <w:r w:rsidRPr="00162B4B">
              <w:rPr>
                <w:spacing w:val="-5"/>
                <w:sz w:val="21"/>
                <w:szCs w:val="21"/>
              </w:rPr>
              <w:t xml:space="preserve"> </w:t>
            </w:r>
            <w:r w:rsidRPr="00162B4B">
              <w:rPr>
                <w:sz w:val="21"/>
                <w:szCs w:val="21"/>
              </w:rPr>
              <w:t>the</w:t>
            </w:r>
            <w:r w:rsidRPr="00162B4B">
              <w:rPr>
                <w:spacing w:val="-4"/>
                <w:sz w:val="21"/>
                <w:szCs w:val="21"/>
              </w:rPr>
              <w:t xml:space="preserve"> </w:t>
            </w:r>
            <w:r w:rsidRPr="00162B4B">
              <w:rPr>
                <w:sz w:val="21"/>
                <w:szCs w:val="21"/>
              </w:rPr>
              <w:t>time</w:t>
            </w:r>
            <w:r w:rsidRPr="00162B4B">
              <w:rPr>
                <w:spacing w:val="-4"/>
                <w:sz w:val="21"/>
                <w:szCs w:val="21"/>
              </w:rPr>
              <w:t xml:space="preserve"> </w:t>
            </w:r>
            <w:r w:rsidRPr="00162B4B">
              <w:rPr>
                <w:sz w:val="21"/>
                <w:szCs w:val="21"/>
              </w:rPr>
              <w:t>of</w:t>
            </w:r>
            <w:r w:rsidRPr="00162B4B">
              <w:rPr>
                <w:spacing w:val="-2"/>
                <w:sz w:val="21"/>
                <w:szCs w:val="21"/>
              </w:rPr>
              <w:t xml:space="preserve"> orientation.</w:t>
            </w:r>
          </w:p>
        </w:tc>
      </w:tr>
    </w:tbl>
    <w:p w14:paraId="237A56AD" w14:textId="77777777" w:rsidR="009F12D1" w:rsidRDefault="009F12D1">
      <w:pPr>
        <w:pStyle w:val="BodyText"/>
        <w:spacing w:before="155"/>
        <w:rPr>
          <w:sz w:val="22"/>
        </w:rPr>
      </w:pPr>
    </w:p>
    <w:p w14:paraId="275C0284" w14:textId="306B1A79" w:rsidR="009F12D1" w:rsidRDefault="00123486">
      <w:pPr>
        <w:ind w:left="320"/>
        <w:rPr>
          <w:b/>
        </w:rPr>
      </w:pPr>
      <w:r>
        <w:rPr>
          <w:b/>
        </w:rPr>
        <w:t>During</w:t>
      </w:r>
      <w:r>
        <w:rPr>
          <w:b/>
          <w:spacing w:val="-3"/>
        </w:rPr>
        <w:t xml:space="preserve"> </w:t>
      </w:r>
      <w:r>
        <w:rPr>
          <w:b/>
        </w:rPr>
        <w:t>an</w:t>
      </w:r>
      <w:r>
        <w:rPr>
          <w:b/>
          <w:spacing w:val="-3"/>
        </w:rPr>
        <w:t xml:space="preserve"> </w:t>
      </w:r>
      <w:r>
        <w:rPr>
          <w:b/>
          <w:spacing w:val="-2"/>
        </w:rPr>
        <w:t>Evacuation</w:t>
      </w:r>
      <w:r w:rsidR="00162B4B">
        <w:rPr>
          <w:b/>
          <w:spacing w:val="-2"/>
        </w:rPr>
        <w:t>:</w:t>
      </w:r>
    </w:p>
    <w:p w14:paraId="0FD9495D" w14:textId="77777777" w:rsidR="009F12D1" w:rsidRDefault="009F12D1">
      <w:pPr>
        <w:pStyle w:val="BodyText"/>
        <w:spacing w:before="118"/>
        <w:rPr>
          <w:b/>
          <w:sz w:val="22"/>
        </w:rPr>
      </w:pPr>
    </w:p>
    <w:p w14:paraId="1DE02C3C" w14:textId="17E36EEC" w:rsidR="009F12D1" w:rsidRDefault="00123486">
      <w:pPr>
        <w:pStyle w:val="ListParagraph"/>
        <w:numPr>
          <w:ilvl w:val="0"/>
          <w:numId w:val="4"/>
        </w:numPr>
        <w:tabs>
          <w:tab w:val="left" w:pos="1467"/>
          <w:tab w:val="left" w:pos="1469"/>
        </w:tabs>
        <w:spacing w:line="273" w:lineRule="auto"/>
        <w:ind w:right="1952"/>
        <w:rPr>
          <w:sz w:val="21"/>
        </w:rPr>
      </w:pPr>
      <w:r>
        <w:rPr>
          <w:noProof/>
        </w:rPr>
        <mc:AlternateContent>
          <mc:Choice Requires="wps">
            <w:drawing>
              <wp:anchor distT="0" distB="0" distL="0" distR="0" simplePos="0" relativeHeight="486278656" behindDoc="1" locked="0" layoutInCell="1" allowOverlap="1" wp14:anchorId="20112FCB" wp14:editId="4E632FE6">
                <wp:simplePos x="0" y="0"/>
                <wp:positionH relativeFrom="page">
                  <wp:posOffset>1031747</wp:posOffset>
                </wp:positionH>
                <wp:positionV relativeFrom="paragraph">
                  <wp:posOffset>-38059</wp:posOffset>
                </wp:positionV>
                <wp:extent cx="227329" cy="282575"/>
                <wp:effectExtent l="0" t="0" r="0" b="0"/>
                <wp:wrapNone/>
                <wp:docPr id="467" name="Text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282575"/>
                        </a:xfrm>
                        <a:prstGeom prst="rect">
                          <a:avLst/>
                        </a:prstGeom>
                      </wps:spPr>
                      <wps:txbx>
                        <w:txbxContent>
                          <w:p w14:paraId="5139BCAF" w14:textId="77777777" w:rsidR="009F12D1" w:rsidRDefault="00123486">
                            <w:pPr>
                              <w:spacing w:line="445" w:lineRule="exact"/>
                              <w:rPr>
                                <w:rFonts w:ascii="Segoe UI Symbol" w:hAnsi="Segoe UI Symbol"/>
                                <w:sz w:val="40"/>
                              </w:rPr>
                            </w:pPr>
                            <w:r>
                              <w:rPr>
                                <w:rFonts w:ascii="Segoe UI Symbol" w:hAnsi="Segoe UI Symbol"/>
                                <w:spacing w:val="-10"/>
                                <w:sz w:val="40"/>
                              </w:rPr>
                              <w:t>❑</w:t>
                            </w:r>
                          </w:p>
                        </w:txbxContent>
                      </wps:txbx>
                      <wps:bodyPr wrap="square" lIns="0" tIns="0" rIns="0" bIns="0" rtlCol="0">
                        <a:noAutofit/>
                      </wps:bodyPr>
                    </wps:wsp>
                  </a:graphicData>
                </a:graphic>
              </wp:anchor>
            </w:drawing>
          </mc:Choice>
          <mc:Fallback>
            <w:pict>
              <v:shape w14:anchorId="20112FCB" id="Textbox 467" o:spid="_x0000_s1089" type="#_x0000_t202" style="position:absolute;left:0;text-align:left;margin-left:81.25pt;margin-top:-3pt;width:17.9pt;height:22.25pt;z-index:-17037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" filled="f" stroked="f">
                <v:textbox inset="0,0,0,0">
                  <w:txbxContent>
                    <w:p w14:paraId="5139BCAF" w14:textId="77777777" w:rsidR="009F12D1" w:rsidRDefault="00123486">
                      <w:pPr>
                        <w:spacing w:line="445" w:lineRule="exact"/>
                        <w:rPr>
                          <w:rFonts w:ascii="Segoe UI Symbol" w:hAnsi="Segoe UI Symbol"/>
                          <w:sz w:val="40"/>
                        </w:rPr>
                      </w:pPr>
                      <w:r>
                        <w:rPr>
                          <w:rFonts w:ascii="Segoe UI Symbol" w:hAnsi="Segoe UI Symbol"/>
                          <w:spacing w:val="-10"/>
                          <w:sz w:val="40"/>
                        </w:rPr>
                        <w:t>❑</w:t>
                      </w:r>
                    </w:p>
                  </w:txbxContent>
                </v:textbox>
                <w10:wrap anchorx="page"/>
              </v:shape>
            </w:pict>
          </mc:Fallback>
        </mc:AlternateContent>
      </w:r>
      <w:r>
        <w:rPr>
          <w:noProof/>
        </w:rPr>
        <mc:AlternateContent>
          <mc:Choice Requires="wpg">
            <w:drawing>
              <wp:anchor distT="0" distB="0" distL="0" distR="0" simplePos="0" relativeHeight="15834112" behindDoc="0" locked="0" layoutInCell="1" allowOverlap="1" wp14:anchorId="4E316A63" wp14:editId="5978F34E">
                <wp:simplePos x="0" y="0"/>
                <wp:positionH relativeFrom="page">
                  <wp:posOffset>1047408</wp:posOffset>
                </wp:positionH>
                <wp:positionV relativeFrom="paragraph">
                  <wp:posOffset>-14888</wp:posOffset>
                </wp:positionV>
                <wp:extent cx="228600" cy="228600"/>
                <wp:effectExtent l="0" t="0" r="0" b="0"/>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469" name="Graphic 469"/>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470" name="Graphic 470"/>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F8D4DF1" id="Group 468" o:spid="_x0000_s1026" style="position:absolute;margin-left:82.45pt;margin-top:-1.15pt;width:18pt;height:18pt;z-index:15834112;mso-wrap-distance-left:0;mso-wrap-distance-right:0;mso-position-horizontal-relative:pag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">
                <v:shape id="Graphic 469"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" path="m228600,l,,,228600r228600,l228600,xe" stroked="f">
                  <v:path arrowok="t"/>
                </v:shape>
                <v:shape id="Graphic 470"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" path="m,215900r215900,l215900,,,,,215900xe" filled="f" strokeweight="1pt">
                  <v:path arrowok="t"/>
                </v:shape>
                <w10:wrap anchorx="page"/>
              </v:group>
            </w:pict>
          </mc:Fallback>
        </mc:AlternateContent>
      </w:r>
      <w:r>
        <w:rPr>
          <w:sz w:val="21"/>
        </w:rPr>
        <w:t>Follow</w:t>
      </w:r>
      <w:r>
        <w:rPr>
          <w:spacing w:val="-4"/>
          <w:sz w:val="21"/>
        </w:rPr>
        <w:t xml:space="preserve"> </w:t>
      </w:r>
      <w:r>
        <w:rPr>
          <w:sz w:val="21"/>
        </w:rPr>
        <w:t>instructions</w:t>
      </w:r>
      <w:r>
        <w:rPr>
          <w:spacing w:val="-2"/>
          <w:sz w:val="21"/>
        </w:rPr>
        <w:t xml:space="preserve"> </w:t>
      </w:r>
      <w:r>
        <w:rPr>
          <w:sz w:val="21"/>
        </w:rPr>
        <w:t>provided</w:t>
      </w:r>
      <w:r>
        <w:rPr>
          <w:spacing w:val="-2"/>
          <w:sz w:val="21"/>
        </w:rPr>
        <w:t xml:space="preserve"> </w:t>
      </w:r>
      <w:r>
        <w:rPr>
          <w:sz w:val="21"/>
        </w:rPr>
        <w:t>by</w:t>
      </w:r>
      <w:r>
        <w:rPr>
          <w:spacing w:val="-5"/>
          <w:sz w:val="21"/>
        </w:rPr>
        <w:t xml:space="preserve"> </w:t>
      </w:r>
      <w:r>
        <w:rPr>
          <w:sz w:val="21"/>
        </w:rPr>
        <w:t>emergency</w:t>
      </w:r>
      <w:r>
        <w:rPr>
          <w:spacing w:val="-5"/>
          <w:sz w:val="21"/>
        </w:rPr>
        <w:t xml:space="preserve"> </w:t>
      </w:r>
      <w:r>
        <w:rPr>
          <w:sz w:val="21"/>
        </w:rPr>
        <w:t>officials.</w:t>
      </w:r>
      <w:r>
        <w:rPr>
          <w:spacing w:val="-3"/>
          <w:sz w:val="21"/>
        </w:rPr>
        <w:t xml:space="preserve"> </w:t>
      </w:r>
      <w:r>
        <w:rPr>
          <w:sz w:val="21"/>
        </w:rPr>
        <w:t>These</w:t>
      </w:r>
      <w:r>
        <w:rPr>
          <w:spacing w:val="-4"/>
          <w:sz w:val="21"/>
        </w:rPr>
        <w:t xml:space="preserve"> </w:t>
      </w:r>
      <w:r>
        <w:rPr>
          <w:sz w:val="21"/>
        </w:rPr>
        <w:t>may</w:t>
      </w:r>
      <w:r>
        <w:rPr>
          <w:spacing w:val="-5"/>
          <w:sz w:val="21"/>
        </w:rPr>
        <w:t xml:space="preserve"> </w:t>
      </w:r>
      <w:r>
        <w:rPr>
          <w:sz w:val="21"/>
        </w:rPr>
        <w:t>be</w:t>
      </w:r>
      <w:r>
        <w:rPr>
          <w:spacing w:val="-2"/>
          <w:sz w:val="21"/>
        </w:rPr>
        <w:t xml:space="preserve"> </w:t>
      </w:r>
      <w:r>
        <w:rPr>
          <w:sz w:val="21"/>
        </w:rPr>
        <w:t>delivered</w:t>
      </w:r>
      <w:r>
        <w:rPr>
          <w:spacing w:val="-2"/>
          <w:sz w:val="21"/>
        </w:rPr>
        <w:t xml:space="preserve"> </w:t>
      </w:r>
      <w:r>
        <w:rPr>
          <w:sz w:val="21"/>
        </w:rPr>
        <w:t xml:space="preserve">via </w:t>
      </w:r>
      <w:r w:rsidR="00F544B1">
        <w:rPr>
          <w:sz w:val="21"/>
        </w:rPr>
        <w:t>websites</w:t>
      </w:r>
      <w:r>
        <w:rPr>
          <w:sz w:val="21"/>
        </w:rPr>
        <w:t>, social media, notifications to site etc.</w:t>
      </w:r>
    </w:p>
    <w:p w14:paraId="3C0DBD28" w14:textId="77777777" w:rsidR="009F12D1" w:rsidRDefault="009F12D1">
      <w:pPr>
        <w:pStyle w:val="BodyText"/>
        <w:spacing w:before="13"/>
      </w:pPr>
    </w:p>
    <w:p w14:paraId="761E8CAE" w14:textId="57368833" w:rsidR="009F12D1" w:rsidRDefault="00123486">
      <w:pPr>
        <w:pStyle w:val="ListParagraph"/>
        <w:numPr>
          <w:ilvl w:val="0"/>
          <w:numId w:val="4"/>
        </w:numPr>
        <w:tabs>
          <w:tab w:val="left" w:pos="1467"/>
        </w:tabs>
        <w:ind w:left="1467" w:hanging="358"/>
        <w:rPr>
          <w:sz w:val="21"/>
        </w:rPr>
      </w:pPr>
      <w:r>
        <w:rPr>
          <w:noProof/>
        </w:rPr>
        <mc:AlternateContent>
          <mc:Choice Requires="wps">
            <w:drawing>
              <wp:anchor distT="0" distB="0" distL="0" distR="0" simplePos="0" relativeHeight="486279168" behindDoc="1" locked="0" layoutInCell="1" allowOverlap="1" wp14:anchorId="0817086E" wp14:editId="76AB29CB">
                <wp:simplePos x="0" y="0"/>
                <wp:positionH relativeFrom="page">
                  <wp:posOffset>1031747</wp:posOffset>
                </wp:positionH>
                <wp:positionV relativeFrom="paragraph">
                  <wp:posOffset>-48575</wp:posOffset>
                </wp:positionV>
                <wp:extent cx="227329" cy="282575"/>
                <wp:effectExtent l="0" t="0" r="0" b="0"/>
                <wp:wrapNone/>
                <wp:docPr id="471" name="Text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282575"/>
                        </a:xfrm>
                        <a:prstGeom prst="rect">
                          <a:avLst/>
                        </a:prstGeom>
                      </wps:spPr>
                      <wps:txbx>
                        <w:txbxContent>
                          <w:p w14:paraId="70410BAB" w14:textId="77777777" w:rsidR="009F12D1" w:rsidRDefault="00123486">
                            <w:pPr>
                              <w:spacing w:line="445" w:lineRule="exact"/>
                              <w:rPr>
                                <w:rFonts w:ascii="Segoe UI Symbol" w:hAnsi="Segoe UI Symbol"/>
                                <w:sz w:val="40"/>
                              </w:rPr>
                            </w:pPr>
                            <w:r>
                              <w:rPr>
                                <w:rFonts w:ascii="Segoe UI Symbol" w:hAnsi="Segoe UI Symbol"/>
                                <w:spacing w:val="-10"/>
                                <w:sz w:val="40"/>
                              </w:rPr>
                              <w:t>❑</w:t>
                            </w:r>
                          </w:p>
                        </w:txbxContent>
                      </wps:txbx>
                      <wps:bodyPr wrap="square" lIns="0" tIns="0" rIns="0" bIns="0" rtlCol="0">
                        <a:noAutofit/>
                      </wps:bodyPr>
                    </wps:wsp>
                  </a:graphicData>
                </a:graphic>
              </wp:anchor>
            </w:drawing>
          </mc:Choice>
          <mc:Fallback>
            <w:pict>
              <v:shape w14:anchorId="0817086E" id="Textbox 471" o:spid="_x0000_s1090" type="#_x0000_t202" style="position:absolute;left:0;text-align:left;margin-left:81.25pt;margin-top:-3.8pt;width:17.9pt;height:22.25pt;z-index:-17037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" filled="f" stroked="f">
                <v:textbox inset="0,0,0,0">
                  <w:txbxContent>
                    <w:p w14:paraId="70410BAB" w14:textId="77777777" w:rsidR="009F12D1" w:rsidRDefault="00123486">
                      <w:pPr>
                        <w:spacing w:line="445" w:lineRule="exact"/>
                        <w:rPr>
                          <w:rFonts w:ascii="Segoe UI Symbol" w:hAnsi="Segoe UI Symbol"/>
                          <w:sz w:val="40"/>
                        </w:rPr>
                      </w:pPr>
                      <w:r>
                        <w:rPr>
                          <w:rFonts w:ascii="Segoe UI Symbol" w:hAnsi="Segoe UI Symbol"/>
                          <w:spacing w:val="-10"/>
                          <w:sz w:val="40"/>
                        </w:rPr>
                        <w:t>❑</w:t>
                      </w:r>
                    </w:p>
                  </w:txbxContent>
                </v:textbox>
                <w10:wrap anchorx="page"/>
              </v:shape>
            </w:pict>
          </mc:Fallback>
        </mc:AlternateContent>
      </w:r>
      <w:r>
        <w:rPr>
          <w:noProof/>
        </w:rPr>
        <mc:AlternateContent>
          <mc:Choice Requires="wpg">
            <w:drawing>
              <wp:anchor distT="0" distB="0" distL="0" distR="0" simplePos="0" relativeHeight="15834624" behindDoc="0" locked="0" layoutInCell="1" allowOverlap="1" wp14:anchorId="1F6F35AD" wp14:editId="101ACA36">
                <wp:simplePos x="0" y="0"/>
                <wp:positionH relativeFrom="page">
                  <wp:posOffset>1047408</wp:posOffset>
                </wp:positionH>
                <wp:positionV relativeFrom="paragraph">
                  <wp:posOffset>-24579</wp:posOffset>
                </wp:positionV>
                <wp:extent cx="228600" cy="228600"/>
                <wp:effectExtent l="0" t="0" r="0" b="0"/>
                <wp:wrapNone/>
                <wp:docPr id="472"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473" name="Graphic 473"/>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474" name="Graphic 474"/>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FD31447" id="Group 472" o:spid="_x0000_s1026" style="position:absolute;margin-left:82.45pt;margin-top:-1.95pt;width:18pt;height:18pt;z-index:15834624;mso-wrap-distance-left:0;mso-wrap-distance-right:0;mso-position-horizontal-relative:pag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">
                <v:shape id="Graphic 473"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" path="m228600,l,,,228600r228600,l228600,xe" stroked="f">
                  <v:path arrowok="t"/>
                </v:shape>
                <v:shape id="Graphic 474"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" path="m,215900r215900,l215900,,,,,215900xe" filled="f" strokeweight="1pt">
                  <v:path arrowok="t"/>
                </v:shape>
                <w10:wrap anchorx="page"/>
              </v:group>
            </w:pict>
          </mc:Fallback>
        </mc:AlternateContent>
      </w:r>
      <w:r>
        <w:rPr>
          <w:sz w:val="21"/>
        </w:rPr>
        <w:t>Complete</w:t>
      </w:r>
      <w:r>
        <w:rPr>
          <w:spacing w:val="-10"/>
          <w:sz w:val="21"/>
        </w:rPr>
        <w:t xml:space="preserve"> </w:t>
      </w:r>
      <w:r>
        <w:rPr>
          <w:sz w:val="21"/>
        </w:rPr>
        <w:t>emergency</w:t>
      </w:r>
      <w:r>
        <w:rPr>
          <w:spacing w:val="-8"/>
          <w:sz w:val="21"/>
        </w:rPr>
        <w:t xml:space="preserve"> </w:t>
      </w:r>
      <w:r>
        <w:rPr>
          <w:sz w:val="21"/>
        </w:rPr>
        <w:t>shut-off</w:t>
      </w:r>
      <w:r>
        <w:rPr>
          <w:spacing w:val="-4"/>
          <w:sz w:val="21"/>
        </w:rPr>
        <w:t xml:space="preserve"> </w:t>
      </w:r>
      <w:r>
        <w:rPr>
          <w:sz w:val="21"/>
        </w:rPr>
        <w:t>procedures</w:t>
      </w:r>
      <w:r>
        <w:rPr>
          <w:spacing w:val="-8"/>
          <w:sz w:val="21"/>
        </w:rPr>
        <w:t xml:space="preserve"> </w:t>
      </w:r>
      <w:r>
        <w:rPr>
          <w:sz w:val="21"/>
        </w:rPr>
        <w:t>for</w:t>
      </w:r>
      <w:r>
        <w:rPr>
          <w:spacing w:val="-6"/>
          <w:sz w:val="21"/>
        </w:rPr>
        <w:t xml:space="preserve"> </w:t>
      </w:r>
      <w:r>
        <w:rPr>
          <w:sz w:val="21"/>
        </w:rPr>
        <w:t>utilities,</w:t>
      </w:r>
      <w:r>
        <w:rPr>
          <w:spacing w:val="-6"/>
          <w:sz w:val="21"/>
        </w:rPr>
        <w:t xml:space="preserve"> </w:t>
      </w:r>
      <w:r w:rsidR="001552EF">
        <w:rPr>
          <w:sz w:val="21"/>
        </w:rPr>
        <w:t>equipment,</w:t>
      </w:r>
      <w:r>
        <w:rPr>
          <w:spacing w:val="-6"/>
          <w:sz w:val="21"/>
        </w:rPr>
        <w:t xml:space="preserve"> </w:t>
      </w:r>
      <w:r>
        <w:rPr>
          <w:sz w:val="21"/>
        </w:rPr>
        <w:t>and</w:t>
      </w:r>
      <w:r>
        <w:rPr>
          <w:spacing w:val="-5"/>
          <w:sz w:val="21"/>
        </w:rPr>
        <w:t xml:space="preserve"> </w:t>
      </w:r>
      <w:r>
        <w:rPr>
          <w:spacing w:val="-2"/>
          <w:sz w:val="21"/>
        </w:rPr>
        <w:t>processes.</w:t>
      </w:r>
    </w:p>
    <w:p w14:paraId="0D07F7A9" w14:textId="77777777" w:rsidR="009F12D1" w:rsidRDefault="009F12D1">
      <w:pPr>
        <w:pStyle w:val="BodyText"/>
        <w:spacing w:before="48"/>
      </w:pPr>
    </w:p>
    <w:p w14:paraId="05B4B908" w14:textId="1D7DD933" w:rsidR="009F12D1" w:rsidRDefault="00123486">
      <w:pPr>
        <w:pStyle w:val="ListParagraph"/>
        <w:numPr>
          <w:ilvl w:val="0"/>
          <w:numId w:val="4"/>
        </w:numPr>
        <w:tabs>
          <w:tab w:val="left" w:pos="1466"/>
          <w:tab w:val="left" w:pos="1476"/>
        </w:tabs>
        <w:spacing w:line="285" w:lineRule="auto"/>
        <w:ind w:left="1476" w:right="1999" w:hanging="368"/>
        <w:rPr>
          <w:sz w:val="21"/>
        </w:rPr>
      </w:pPr>
      <w:r>
        <w:rPr>
          <w:noProof/>
        </w:rPr>
        <mc:AlternateContent>
          <mc:Choice Requires="wps">
            <w:drawing>
              <wp:anchor distT="0" distB="0" distL="0" distR="0" simplePos="0" relativeHeight="486279680" behindDoc="1" locked="0" layoutInCell="1" allowOverlap="1" wp14:anchorId="0B2FD257" wp14:editId="5563B41D">
                <wp:simplePos x="0" y="0"/>
                <wp:positionH relativeFrom="page">
                  <wp:posOffset>1031747</wp:posOffset>
                </wp:positionH>
                <wp:positionV relativeFrom="paragraph">
                  <wp:posOffset>-37944</wp:posOffset>
                </wp:positionV>
                <wp:extent cx="227329" cy="282575"/>
                <wp:effectExtent l="0" t="0" r="0" b="0"/>
                <wp:wrapNone/>
                <wp:docPr id="475" name="Text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282575"/>
                        </a:xfrm>
                        <a:prstGeom prst="rect">
                          <a:avLst/>
                        </a:prstGeom>
                      </wps:spPr>
                      <wps:txbx>
                        <w:txbxContent>
                          <w:p w14:paraId="0DC7CADF" w14:textId="77777777" w:rsidR="009F12D1" w:rsidRDefault="00123486">
                            <w:pPr>
                              <w:spacing w:line="445" w:lineRule="exact"/>
                              <w:rPr>
                                <w:rFonts w:ascii="Segoe UI Symbol" w:hAnsi="Segoe UI Symbol"/>
                                <w:sz w:val="40"/>
                              </w:rPr>
                            </w:pPr>
                            <w:r>
                              <w:rPr>
                                <w:rFonts w:ascii="Segoe UI Symbol" w:hAnsi="Segoe UI Symbol"/>
                                <w:spacing w:val="-10"/>
                                <w:sz w:val="40"/>
                              </w:rPr>
                              <w:t>❑</w:t>
                            </w:r>
                          </w:p>
                        </w:txbxContent>
                      </wps:txbx>
                      <wps:bodyPr wrap="square" lIns="0" tIns="0" rIns="0" bIns="0" rtlCol="0">
                        <a:noAutofit/>
                      </wps:bodyPr>
                    </wps:wsp>
                  </a:graphicData>
                </a:graphic>
              </wp:anchor>
            </w:drawing>
          </mc:Choice>
          <mc:Fallback>
            <w:pict>
              <v:shape w14:anchorId="0B2FD257" id="Textbox 475" o:spid="_x0000_s1091" type="#_x0000_t202" style="position:absolute;left:0;text-align:left;margin-left:81.25pt;margin-top:-3pt;width:17.9pt;height:22.25pt;z-index:-17036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" filled="f" stroked="f">
                <v:textbox inset="0,0,0,0">
                  <w:txbxContent>
                    <w:p w14:paraId="0DC7CADF" w14:textId="77777777" w:rsidR="009F12D1" w:rsidRDefault="00123486">
                      <w:pPr>
                        <w:spacing w:line="445" w:lineRule="exact"/>
                        <w:rPr>
                          <w:rFonts w:ascii="Segoe UI Symbol" w:hAnsi="Segoe UI Symbol"/>
                          <w:sz w:val="40"/>
                        </w:rPr>
                      </w:pPr>
                      <w:r>
                        <w:rPr>
                          <w:rFonts w:ascii="Segoe UI Symbol" w:hAnsi="Segoe UI Symbol"/>
                          <w:spacing w:val="-10"/>
                          <w:sz w:val="40"/>
                        </w:rPr>
                        <w:t>❑</w:t>
                      </w:r>
                    </w:p>
                  </w:txbxContent>
                </v:textbox>
                <w10:wrap anchorx="page"/>
              </v:shape>
            </w:pict>
          </mc:Fallback>
        </mc:AlternateContent>
      </w:r>
      <w:r>
        <w:rPr>
          <w:noProof/>
        </w:rPr>
        <mc:AlternateContent>
          <mc:Choice Requires="wpg">
            <w:drawing>
              <wp:anchor distT="0" distB="0" distL="0" distR="0" simplePos="0" relativeHeight="15835136" behindDoc="0" locked="0" layoutInCell="1" allowOverlap="1" wp14:anchorId="0A413FFA" wp14:editId="6ECC290B">
                <wp:simplePos x="0" y="0"/>
                <wp:positionH relativeFrom="page">
                  <wp:posOffset>1047408</wp:posOffset>
                </wp:positionH>
                <wp:positionV relativeFrom="paragraph">
                  <wp:posOffset>-14354</wp:posOffset>
                </wp:positionV>
                <wp:extent cx="228600" cy="228600"/>
                <wp:effectExtent l="0" t="0" r="0" b="0"/>
                <wp:wrapNone/>
                <wp:docPr id="476"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477" name="Graphic 477"/>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478" name="Graphic 478"/>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9E0E266" id="Group 476" o:spid="_x0000_s1026" style="position:absolute;margin-left:82.45pt;margin-top:-1.15pt;width:18pt;height:18pt;z-index:15835136;mso-wrap-distance-left:0;mso-wrap-distance-right:0;mso-position-horizontal-relative:pag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">
                <v:shape id="Graphic 477"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" path="m228600,l,,,228600r228600,l228600,xe" stroked="f">
                  <v:path arrowok="t"/>
                </v:shape>
                <v:shape id="Graphic 478"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" path="m,215900r215900,l215900,,,,,215900xe" filled="f" strokeweight="1pt">
                  <v:path arrowok="t"/>
                </v:shape>
                <w10:wrap anchorx="page"/>
              </v:group>
            </w:pict>
          </mc:Fallback>
        </mc:AlternateContent>
      </w:r>
      <w:r>
        <w:rPr>
          <w:sz w:val="21"/>
        </w:rPr>
        <w:t>Take</w:t>
      </w:r>
      <w:r>
        <w:rPr>
          <w:spacing w:val="-2"/>
          <w:sz w:val="21"/>
        </w:rPr>
        <w:t xml:space="preserve"> </w:t>
      </w:r>
      <w:r>
        <w:rPr>
          <w:sz w:val="21"/>
        </w:rPr>
        <w:t>your</w:t>
      </w:r>
      <w:r>
        <w:rPr>
          <w:spacing w:val="-3"/>
          <w:sz w:val="21"/>
        </w:rPr>
        <w:t xml:space="preserve"> </w:t>
      </w:r>
      <w:r>
        <w:rPr>
          <w:sz w:val="21"/>
        </w:rPr>
        <w:t>individual</w:t>
      </w:r>
      <w:r>
        <w:rPr>
          <w:spacing w:val="-1"/>
          <w:sz w:val="21"/>
        </w:rPr>
        <w:t xml:space="preserve"> </w:t>
      </w:r>
      <w:r>
        <w:rPr>
          <w:sz w:val="21"/>
        </w:rPr>
        <w:t>Grab</w:t>
      </w:r>
      <w:r>
        <w:rPr>
          <w:spacing w:val="-4"/>
          <w:sz w:val="21"/>
        </w:rPr>
        <w:t xml:space="preserve"> </w:t>
      </w:r>
      <w:r>
        <w:rPr>
          <w:sz w:val="21"/>
        </w:rPr>
        <w:t>‘n</w:t>
      </w:r>
      <w:r w:rsidR="00162B4B">
        <w:rPr>
          <w:sz w:val="21"/>
        </w:rPr>
        <w:t>’</w:t>
      </w:r>
      <w:r>
        <w:rPr>
          <w:spacing w:val="-2"/>
          <w:sz w:val="21"/>
        </w:rPr>
        <w:t xml:space="preserve"> </w:t>
      </w:r>
      <w:r>
        <w:rPr>
          <w:sz w:val="21"/>
        </w:rPr>
        <w:t>Go</w:t>
      </w:r>
      <w:r>
        <w:rPr>
          <w:spacing w:val="-2"/>
          <w:sz w:val="21"/>
        </w:rPr>
        <w:t xml:space="preserve"> </w:t>
      </w:r>
      <w:r>
        <w:rPr>
          <w:sz w:val="21"/>
        </w:rPr>
        <w:t>Kits</w:t>
      </w:r>
      <w:r>
        <w:rPr>
          <w:spacing w:val="-2"/>
          <w:sz w:val="21"/>
        </w:rPr>
        <w:t xml:space="preserve"> </w:t>
      </w:r>
      <w:r>
        <w:rPr>
          <w:sz w:val="21"/>
        </w:rPr>
        <w:t>and</w:t>
      </w:r>
      <w:r>
        <w:rPr>
          <w:spacing w:val="-2"/>
          <w:sz w:val="21"/>
        </w:rPr>
        <w:t xml:space="preserve"> </w:t>
      </w:r>
      <w:r>
        <w:rPr>
          <w:sz w:val="21"/>
        </w:rPr>
        <w:t>any</w:t>
      </w:r>
      <w:r>
        <w:rPr>
          <w:spacing w:val="-5"/>
          <w:sz w:val="21"/>
        </w:rPr>
        <w:t xml:space="preserve"> </w:t>
      </w:r>
      <w:r>
        <w:rPr>
          <w:sz w:val="21"/>
        </w:rPr>
        <w:t>critical</w:t>
      </w:r>
      <w:r>
        <w:rPr>
          <w:spacing w:val="-1"/>
          <w:sz w:val="21"/>
        </w:rPr>
        <w:t xml:space="preserve"> </w:t>
      </w:r>
      <w:r>
        <w:rPr>
          <w:sz w:val="21"/>
        </w:rPr>
        <w:t>paperwork.</w:t>
      </w:r>
      <w:r>
        <w:rPr>
          <w:spacing w:val="-3"/>
          <w:sz w:val="21"/>
        </w:rPr>
        <w:t xml:space="preserve"> </w:t>
      </w:r>
      <w:r>
        <w:rPr>
          <w:sz w:val="21"/>
        </w:rPr>
        <w:t>Keep</w:t>
      </w:r>
      <w:r>
        <w:rPr>
          <w:spacing w:val="-2"/>
          <w:sz w:val="21"/>
        </w:rPr>
        <w:t xml:space="preserve"> </w:t>
      </w:r>
      <w:r>
        <w:rPr>
          <w:sz w:val="21"/>
        </w:rPr>
        <w:t>copies</w:t>
      </w:r>
      <w:r>
        <w:rPr>
          <w:spacing w:val="-2"/>
          <w:sz w:val="21"/>
        </w:rPr>
        <w:t xml:space="preserve"> </w:t>
      </w:r>
      <w:r>
        <w:rPr>
          <w:sz w:val="21"/>
        </w:rPr>
        <w:t>of important records in a waterproof, fireproof</w:t>
      </w:r>
      <w:r w:rsidR="00162B4B">
        <w:rPr>
          <w:sz w:val="21"/>
        </w:rPr>
        <w:t>,</w:t>
      </w:r>
      <w:r>
        <w:rPr>
          <w:sz w:val="21"/>
        </w:rPr>
        <w:t xml:space="preserve"> and portable container.</w:t>
      </w:r>
    </w:p>
    <w:p w14:paraId="6FCE98DD" w14:textId="53A551A3" w:rsidR="009F12D1" w:rsidRDefault="00000000" w:rsidP="00F544B1">
      <w:pPr>
        <w:pStyle w:val="BodyText"/>
        <w:spacing w:before="12" w:line="252" w:lineRule="auto"/>
        <w:ind w:left="1469" w:right="3514"/>
      </w:pPr>
      <w:hyperlink r:id="rId51" w:history="1">
        <w:r w:rsidR="00F544B1" w:rsidRPr="00F544B1">
          <w:rPr>
            <w:rStyle w:val="Hyperlink"/>
          </w:rPr>
          <w:t>open.alberta.ca/publications/emergency-kit-checklist</w:t>
        </w:r>
      </w:hyperlink>
    </w:p>
    <w:p w14:paraId="63CB4507" w14:textId="00022C55" w:rsidR="009F12D1" w:rsidRDefault="00162B4B">
      <w:pPr>
        <w:pStyle w:val="ListParagraph"/>
        <w:numPr>
          <w:ilvl w:val="0"/>
          <w:numId w:val="4"/>
        </w:numPr>
        <w:tabs>
          <w:tab w:val="left" w:pos="1450"/>
        </w:tabs>
        <w:spacing w:before="139"/>
        <w:ind w:left="1450" w:hanging="358"/>
        <w:rPr>
          <w:sz w:val="21"/>
        </w:rPr>
      </w:pPr>
      <w:r>
        <w:rPr>
          <w:noProof/>
        </w:rPr>
        <mc:AlternateContent>
          <mc:Choice Requires="wpg">
            <w:drawing>
              <wp:anchor distT="0" distB="0" distL="0" distR="0" simplePos="0" relativeHeight="487675904" behindDoc="0" locked="0" layoutInCell="1" allowOverlap="1" wp14:anchorId="59C848BD" wp14:editId="32A07603">
                <wp:simplePos x="0" y="0"/>
                <wp:positionH relativeFrom="page">
                  <wp:posOffset>1047115</wp:posOffset>
                </wp:positionH>
                <wp:positionV relativeFrom="paragraph">
                  <wp:posOffset>75829</wp:posOffset>
                </wp:positionV>
                <wp:extent cx="228600" cy="228600"/>
                <wp:effectExtent l="0" t="0" r="19050" b="19050"/>
                <wp:wrapNone/>
                <wp:docPr id="305001601" name="Group 305001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613733292" name="Graphic 477"/>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215186282" name="Graphic 478"/>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8683103" id="Group 305001601" o:spid="_x0000_s1026" style="position:absolute;margin-left:82.45pt;margin-top:5.95pt;width:18pt;height:18pt;z-index:487675904;mso-wrap-distance-left:0;mso-wrap-distance-right:0;mso-position-horizontal-relative:pag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">
                <v:shape id="Graphic 477"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" path="m228600,l,,,228600r228600,l228600,xe" stroked="f">
                  <v:path arrowok="t"/>
                </v:shape>
                <v:shape id="Graphic 478"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" path="m,215900r215900,l215900,,,,,215900xe" filled="f" strokeweight="1pt">
                  <v:path arrowok="t"/>
                </v:shape>
                <w10:wrap anchorx="page"/>
              </v:group>
            </w:pict>
          </mc:Fallback>
        </mc:AlternateContent>
      </w:r>
      <w:r w:rsidR="00123486">
        <w:rPr>
          <w:sz w:val="21"/>
        </w:rPr>
        <w:t>Assist</w:t>
      </w:r>
      <w:r w:rsidR="00123486">
        <w:rPr>
          <w:spacing w:val="3"/>
          <w:sz w:val="21"/>
        </w:rPr>
        <w:t xml:space="preserve"> </w:t>
      </w:r>
      <w:r w:rsidR="00123486">
        <w:rPr>
          <w:sz w:val="21"/>
        </w:rPr>
        <w:t>individuals</w:t>
      </w:r>
      <w:r w:rsidR="00123486">
        <w:rPr>
          <w:spacing w:val="4"/>
          <w:sz w:val="21"/>
        </w:rPr>
        <w:t xml:space="preserve"> </w:t>
      </w:r>
      <w:r w:rsidR="00123486">
        <w:rPr>
          <w:sz w:val="21"/>
        </w:rPr>
        <w:t>with</w:t>
      </w:r>
      <w:r w:rsidR="00123486">
        <w:rPr>
          <w:spacing w:val="1"/>
          <w:sz w:val="21"/>
        </w:rPr>
        <w:t xml:space="preserve"> </w:t>
      </w:r>
      <w:r w:rsidR="00123486">
        <w:rPr>
          <w:sz w:val="21"/>
        </w:rPr>
        <w:t>mobility</w:t>
      </w:r>
      <w:r w:rsidR="00123486">
        <w:rPr>
          <w:spacing w:val="1"/>
          <w:sz w:val="21"/>
        </w:rPr>
        <w:t xml:space="preserve"> </w:t>
      </w:r>
      <w:r w:rsidR="00123486">
        <w:rPr>
          <w:sz w:val="21"/>
        </w:rPr>
        <w:t>issues</w:t>
      </w:r>
      <w:r w:rsidR="00123486">
        <w:rPr>
          <w:spacing w:val="4"/>
          <w:sz w:val="21"/>
        </w:rPr>
        <w:t xml:space="preserve"> </w:t>
      </w:r>
      <w:r w:rsidR="00123486">
        <w:rPr>
          <w:sz w:val="21"/>
        </w:rPr>
        <w:t>or</w:t>
      </w:r>
      <w:r w:rsidR="00123486">
        <w:rPr>
          <w:spacing w:val="4"/>
          <w:sz w:val="21"/>
        </w:rPr>
        <w:t xml:space="preserve"> </w:t>
      </w:r>
      <w:r w:rsidR="00123486">
        <w:rPr>
          <w:spacing w:val="-2"/>
          <w:sz w:val="21"/>
        </w:rPr>
        <w:t>disabilities.</w:t>
      </w:r>
    </w:p>
    <w:p w14:paraId="082414C2" w14:textId="68053EC8" w:rsidR="009F12D1" w:rsidRDefault="00F544B1">
      <w:pPr>
        <w:pStyle w:val="BodyText"/>
        <w:spacing w:before="48"/>
      </w:pPr>
      <w:r>
        <w:rPr>
          <w:noProof/>
        </w:rPr>
        <mc:AlternateContent>
          <mc:Choice Requires="wpg">
            <w:drawing>
              <wp:anchor distT="0" distB="0" distL="0" distR="0" simplePos="0" relativeHeight="15836160" behindDoc="0" locked="0" layoutInCell="1" allowOverlap="1" wp14:anchorId="7F02A27C" wp14:editId="40C70C8D">
                <wp:simplePos x="0" y="0"/>
                <wp:positionH relativeFrom="page">
                  <wp:posOffset>1050925</wp:posOffset>
                </wp:positionH>
                <wp:positionV relativeFrom="paragraph">
                  <wp:posOffset>184150</wp:posOffset>
                </wp:positionV>
                <wp:extent cx="240029" cy="269240"/>
                <wp:effectExtent l="0" t="0" r="0" b="0"/>
                <wp:wrapNone/>
                <wp:docPr id="482"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029" cy="269240"/>
                          <a:chOff x="0" y="0"/>
                          <a:chExt cx="240029" cy="269240"/>
                        </a:xfrm>
                      </wpg:grpSpPr>
                      <wps:wsp>
                        <wps:cNvPr id="483" name="Graphic 483"/>
                        <wps:cNvSpPr/>
                        <wps:spPr>
                          <a:xfrm>
                            <a:off x="0" y="0"/>
                            <a:ext cx="240029" cy="269240"/>
                          </a:xfrm>
                          <a:custGeom>
                            <a:avLst/>
                            <a:gdLst/>
                            <a:ahLst/>
                            <a:cxnLst/>
                            <a:rect l="l" t="t" r="r" b="b"/>
                            <a:pathLst>
                              <a:path w="240029" h="269240">
                                <a:moveTo>
                                  <a:pt x="239678" y="0"/>
                                </a:moveTo>
                                <a:lnTo>
                                  <a:pt x="0" y="0"/>
                                </a:lnTo>
                                <a:lnTo>
                                  <a:pt x="0" y="268871"/>
                                </a:lnTo>
                                <a:lnTo>
                                  <a:pt x="239678" y="268871"/>
                                </a:lnTo>
                                <a:lnTo>
                                  <a:pt x="239678" y="0"/>
                                </a:lnTo>
                                <a:close/>
                              </a:path>
                            </a:pathLst>
                          </a:custGeom>
                          <a:solidFill>
                            <a:srgbClr val="FFFFFF"/>
                          </a:solidFill>
                        </wps:spPr>
                        <wps:bodyPr wrap="square" lIns="0" tIns="0" rIns="0" bIns="0" rtlCol="0">
                          <a:prstTxWarp prst="textNoShape">
                            <a:avLst/>
                          </a:prstTxWarp>
                          <a:noAutofit/>
                        </wps:bodyPr>
                      </wps:wsp>
                      <wps:wsp>
                        <wps:cNvPr id="484" name="Graphic 484"/>
                        <wps:cNvSpPr/>
                        <wps:spPr>
                          <a:xfrm>
                            <a:off x="6350" y="6350"/>
                            <a:ext cx="227329" cy="256540"/>
                          </a:xfrm>
                          <a:custGeom>
                            <a:avLst/>
                            <a:gdLst/>
                            <a:ahLst/>
                            <a:cxnLst/>
                            <a:rect l="l" t="t" r="r" b="b"/>
                            <a:pathLst>
                              <a:path w="227329" h="256540">
                                <a:moveTo>
                                  <a:pt x="0" y="256171"/>
                                </a:moveTo>
                                <a:lnTo>
                                  <a:pt x="226978" y="256171"/>
                                </a:lnTo>
                                <a:lnTo>
                                  <a:pt x="226978" y="0"/>
                                </a:lnTo>
                                <a:lnTo>
                                  <a:pt x="0" y="0"/>
                                </a:lnTo>
                                <a:lnTo>
                                  <a:pt x="0" y="256171"/>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269C3C4" id="Group 482" o:spid="_x0000_s1026" style="position:absolute;margin-left:82.75pt;margin-top:14.5pt;width:18.9pt;height:21.2pt;z-index:15836160;mso-wrap-distance-left:0;mso-wrap-distance-right:0;mso-position-horizontal-relative:page" coordsize="240029,26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">
                <v:shape id="Graphic 483" o:spid="_x0000_s1027" style="position:absolute;width:240029;height:269240;visibility:visible;mso-wrap-style:square;v-text-anchor:top" coordsize="240029,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" path="m239678,l,,,268871r239678,l239678,xe" stroked="f">
                  <v:path arrowok="t"/>
                </v:shape>
                <v:shape id="Graphic 484" o:spid="_x0000_s1028" style="position:absolute;left:6350;top:6350;width:227329;height:256540;visibility:visible;mso-wrap-style:square;v-text-anchor:top" coordsize="227329,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" path="m,256171r226978,l226978,,,,,256171xe" filled="f" strokeweight="1pt">
                  <v:path arrowok="t"/>
                </v:shape>
                <w10:wrap anchorx="page"/>
              </v:group>
            </w:pict>
          </mc:Fallback>
        </mc:AlternateContent>
      </w:r>
    </w:p>
    <w:p w14:paraId="6B3D0993" w14:textId="07BC83FD" w:rsidR="009F12D1" w:rsidRDefault="00123486">
      <w:pPr>
        <w:pStyle w:val="ListParagraph"/>
        <w:numPr>
          <w:ilvl w:val="0"/>
          <w:numId w:val="4"/>
        </w:numPr>
        <w:tabs>
          <w:tab w:val="left" w:pos="1395"/>
          <w:tab w:val="left" w:pos="1449"/>
        </w:tabs>
        <w:spacing w:line="261" w:lineRule="auto"/>
        <w:ind w:left="1395" w:right="2232" w:hanging="304"/>
        <w:rPr>
          <w:sz w:val="21"/>
        </w:rPr>
      </w:pPr>
      <w:r>
        <w:rPr>
          <w:sz w:val="21"/>
        </w:rPr>
        <w:tab/>
        <w:t>Account</w:t>
      </w:r>
      <w:r>
        <w:rPr>
          <w:spacing w:val="-1"/>
          <w:sz w:val="21"/>
        </w:rPr>
        <w:t xml:space="preserve"> </w:t>
      </w:r>
      <w:r>
        <w:rPr>
          <w:sz w:val="21"/>
        </w:rPr>
        <w:t>for</w:t>
      </w:r>
      <w:r>
        <w:rPr>
          <w:spacing w:val="-1"/>
          <w:sz w:val="21"/>
        </w:rPr>
        <w:t xml:space="preserve"> </w:t>
      </w:r>
      <w:r>
        <w:rPr>
          <w:sz w:val="21"/>
        </w:rPr>
        <w:t>personnel and</w:t>
      </w:r>
      <w:r>
        <w:rPr>
          <w:spacing w:val="-2"/>
          <w:sz w:val="21"/>
        </w:rPr>
        <w:t xml:space="preserve"> </w:t>
      </w:r>
      <w:r>
        <w:rPr>
          <w:sz w:val="21"/>
        </w:rPr>
        <w:t>visitors after</w:t>
      </w:r>
      <w:r>
        <w:rPr>
          <w:spacing w:val="-1"/>
          <w:sz w:val="21"/>
        </w:rPr>
        <w:t xml:space="preserve"> </w:t>
      </w:r>
      <w:r>
        <w:rPr>
          <w:sz w:val="21"/>
        </w:rPr>
        <w:t>evacuating</w:t>
      </w:r>
      <w:r w:rsidR="00162B4B">
        <w:rPr>
          <w:sz w:val="21"/>
        </w:rPr>
        <w:t>,</w:t>
      </w:r>
      <w:r>
        <w:rPr>
          <w:spacing w:val="-3"/>
          <w:sz w:val="21"/>
        </w:rPr>
        <w:t xml:space="preserve"> </w:t>
      </w:r>
      <w:r>
        <w:rPr>
          <w:sz w:val="21"/>
        </w:rPr>
        <w:t xml:space="preserve">including a final sweep </w:t>
      </w:r>
      <w:r w:rsidR="00162B4B">
        <w:rPr>
          <w:sz w:val="21"/>
        </w:rPr>
        <w:t>of the property.</w:t>
      </w:r>
    </w:p>
    <w:p w14:paraId="1FA547F6" w14:textId="77777777" w:rsidR="009F12D1" w:rsidRDefault="009F12D1">
      <w:pPr>
        <w:pStyle w:val="BodyText"/>
        <w:spacing w:before="142"/>
      </w:pPr>
    </w:p>
    <w:p w14:paraId="22C67013" w14:textId="662031E9" w:rsidR="009F12D1" w:rsidRDefault="00123486">
      <w:pPr>
        <w:spacing w:before="1"/>
        <w:ind w:left="337"/>
        <w:rPr>
          <w:b/>
        </w:rPr>
      </w:pPr>
      <w:r>
        <w:rPr>
          <w:b/>
        </w:rPr>
        <w:t>After</w:t>
      </w:r>
      <w:r>
        <w:rPr>
          <w:b/>
          <w:spacing w:val="-6"/>
        </w:rPr>
        <w:t xml:space="preserve"> </w:t>
      </w:r>
      <w:r>
        <w:rPr>
          <w:b/>
          <w:spacing w:val="-2"/>
        </w:rPr>
        <w:t>Evacuation</w:t>
      </w:r>
      <w:r w:rsidR="00162B4B">
        <w:rPr>
          <w:b/>
          <w:spacing w:val="-2"/>
        </w:rPr>
        <w:t>:</w:t>
      </w:r>
    </w:p>
    <w:p w14:paraId="31C65C39" w14:textId="77777777" w:rsidR="009F12D1" w:rsidRDefault="009F12D1">
      <w:pPr>
        <w:pStyle w:val="BodyText"/>
        <w:rPr>
          <w:b/>
          <w:sz w:val="22"/>
        </w:rPr>
      </w:pPr>
    </w:p>
    <w:p w14:paraId="21CCCFF3" w14:textId="0B3C9628" w:rsidR="009F12D1" w:rsidRDefault="00123486">
      <w:pPr>
        <w:pStyle w:val="BodyText"/>
        <w:spacing w:line="276" w:lineRule="auto"/>
        <w:ind w:left="337" w:right="1431"/>
      </w:pPr>
      <w:r>
        <w:t>Once the Evacuation Order is rescinded</w:t>
      </w:r>
      <w:r w:rsidR="00162B4B">
        <w:t>,</w:t>
      </w:r>
      <w:r>
        <w:t xml:space="preserve"> emergency officials </w:t>
      </w:r>
      <w:r w:rsidR="00162B4B">
        <w:t xml:space="preserve">from the </w:t>
      </w:r>
      <w:r>
        <w:t>local government or Province will advise</w:t>
      </w:r>
      <w:r>
        <w:rPr>
          <w:spacing w:val="-2"/>
        </w:rPr>
        <w:t xml:space="preserve"> </w:t>
      </w:r>
      <w:r>
        <w:t>when</w:t>
      </w:r>
      <w:r>
        <w:rPr>
          <w:spacing w:val="-2"/>
        </w:rPr>
        <w:t xml:space="preserve"> </w:t>
      </w:r>
      <w:r>
        <w:t>it</w:t>
      </w:r>
      <w:r>
        <w:rPr>
          <w:spacing w:val="-3"/>
        </w:rPr>
        <w:t xml:space="preserve"> </w:t>
      </w:r>
      <w:r>
        <w:t>is</w:t>
      </w:r>
      <w:r>
        <w:rPr>
          <w:spacing w:val="-2"/>
        </w:rPr>
        <w:t xml:space="preserve"> </w:t>
      </w:r>
      <w:r>
        <w:t>safe</w:t>
      </w:r>
      <w:r>
        <w:rPr>
          <w:spacing w:val="-2"/>
        </w:rPr>
        <w:t xml:space="preserve"> </w:t>
      </w:r>
      <w:r>
        <w:t>to</w:t>
      </w:r>
      <w:r>
        <w:rPr>
          <w:spacing w:val="-2"/>
        </w:rPr>
        <w:t xml:space="preserve"> </w:t>
      </w:r>
      <w:r>
        <w:t>return</w:t>
      </w:r>
      <w:r>
        <w:rPr>
          <w:spacing w:val="-2"/>
        </w:rPr>
        <w:t xml:space="preserve"> </w:t>
      </w:r>
      <w:r>
        <w:t>and</w:t>
      </w:r>
      <w:r>
        <w:rPr>
          <w:spacing w:val="-2"/>
        </w:rPr>
        <w:t xml:space="preserve"> </w:t>
      </w:r>
      <w:r>
        <w:t>if</w:t>
      </w:r>
      <w:r>
        <w:rPr>
          <w:spacing w:val="-1"/>
        </w:rPr>
        <w:t xml:space="preserve"> </w:t>
      </w:r>
      <w:r>
        <w:t>there</w:t>
      </w:r>
      <w:r>
        <w:rPr>
          <w:spacing w:val="-2"/>
        </w:rPr>
        <w:t xml:space="preserve"> </w:t>
      </w:r>
      <w:r>
        <w:t>are</w:t>
      </w:r>
      <w:r>
        <w:rPr>
          <w:spacing w:val="-2"/>
        </w:rPr>
        <w:t xml:space="preserve"> </w:t>
      </w:r>
      <w:r>
        <w:t>any</w:t>
      </w:r>
      <w:r>
        <w:rPr>
          <w:spacing w:val="-5"/>
        </w:rPr>
        <w:t xml:space="preserve"> </w:t>
      </w:r>
      <w:r>
        <w:t>special</w:t>
      </w:r>
      <w:r>
        <w:rPr>
          <w:spacing w:val="-1"/>
        </w:rPr>
        <w:t xml:space="preserve"> </w:t>
      </w:r>
      <w:r>
        <w:t>considerations</w:t>
      </w:r>
      <w:r>
        <w:rPr>
          <w:spacing w:val="-2"/>
        </w:rPr>
        <w:t xml:space="preserve"> </w:t>
      </w:r>
      <w:r>
        <w:t>to</w:t>
      </w:r>
      <w:r>
        <w:rPr>
          <w:spacing w:val="-2"/>
        </w:rPr>
        <w:t xml:space="preserve"> </w:t>
      </w:r>
      <w:r>
        <w:t>ensure</w:t>
      </w:r>
      <w:r>
        <w:rPr>
          <w:spacing w:val="-2"/>
        </w:rPr>
        <w:t xml:space="preserve"> </w:t>
      </w:r>
      <w:r>
        <w:t>the</w:t>
      </w:r>
      <w:r>
        <w:rPr>
          <w:spacing w:val="-2"/>
        </w:rPr>
        <w:t xml:space="preserve"> </w:t>
      </w:r>
      <w:r>
        <w:t>safety</w:t>
      </w:r>
      <w:r>
        <w:rPr>
          <w:spacing w:val="-5"/>
        </w:rPr>
        <w:t xml:space="preserve"> </w:t>
      </w:r>
      <w:r>
        <w:t>of visitors and staff at your operation.</w:t>
      </w:r>
    </w:p>
    <w:p w14:paraId="49525D91" w14:textId="77777777" w:rsidR="009F12D1" w:rsidRDefault="009F12D1">
      <w:pPr>
        <w:spacing w:line="276" w:lineRule="auto"/>
        <w:sectPr w:rsidR="009F12D1" w:rsidSect="00850B0A">
          <w:pgSz w:w="12240" w:h="15840"/>
          <w:pgMar w:top="1040" w:right="280" w:bottom="960" w:left="1120" w:header="726" w:footer="779" w:gutter="0"/>
          <w:cols w:space="720"/>
        </w:sectPr>
      </w:pPr>
    </w:p>
    <w:p w14:paraId="77DC57AB" w14:textId="77777777" w:rsidR="009F12D1" w:rsidRDefault="009F12D1">
      <w:pPr>
        <w:pStyle w:val="BodyText"/>
        <w:spacing w:before="30"/>
        <w:rPr>
          <w:sz w:val="32"/>
        </w:rPr>
      </w:pPr>
    </w:p>
    <w:p w14:paraId="5B1C2CB6" w14:textId="77777777" w:rsidR="009F12D1" w:rsidRPr="00B513D1" w:rsidRDefault="00123486">
      <w:pPr>
        <w:pStyle w:val="Heading2"/>
        <w:rPr>
          <w:i w:val="0"/>
          <w:iCs w:val="0"/>
          <w:sz w:val="40"/>
          <w:szCs w:val="40"/>
        </w:rPr>
      </w:pPr>
      <w:bookmarkStart w:id="62" w:name="Part_C:_After_a_Wildfire"/>
      <w:bookmarkStart w:id="63" w:name="_Toc167277790"/>
      <w:bookmarkEnd w:id="62"/>
      <w:r w:rsidRPr="00B513D1">
        <w:rPr>
          <w:i w:val="0"/>
          <w:iCs w:val="0"/>
          <w:sz w:val="40"/>
          <w:szCs w:val="40"/>
        </w:rPr>
        <w:t>Part</w:t>
      </w:r>
      <w:r w:rsidRPr="00B513D1">
        <w:rPr>
          <w:i w:val="0"/>
          <w:iCs w:val="0"/>
          <w:spacing w:val="-6"/>
          <w:sz w:val="40"/>
          <w:szCs w:val="40"/>
        </w:rPr>
        <w:t xml:space="preserve"> </w:t>
      </w:r>
      <w:r w:rsidRPr="00B513D1">
        <w:rPr>
          <w:i w:val="0"/>
          <w:iCs w:val="0"/>
          <w:sz w:val="40"/>
          <w:szCs w:val="40"/>
        </w:rPr>
        <w:t>C:</w:t>
      </w:r>
      <w:r w:rsidRPr="00B513D1">
        <w:rPr>
          <w:i w:val="0"/>
          <w:iCs w:val="0"/>
          <w:spacing w:val="-6"/>
          <w:sz w:val="40"/>
          <w:szCs w:val="40"/>
        </w:rPr>
        <w:t xml:space="preserve"> </w:t>
      </w:r>
      <w:r w:rsidRPr="00B513D1">
        <w:rPr>
          <w:i w:val="0"/>
          <w:iCs w:val="0"/>
          <w:sz w:val="40"/>
          <w:szCs w:val="40"/>
        </w:rPr>
        <w:t>After</w:t>
      </w:r>
      <w:r w:rsidRPr="00B513D1">
        <w:rPr>
          <w:i w:val="0"/>
          <w:iCs w:val="0"/>
          <w:spacing w:val="-5"/>
          <w:sz w:val="40"/>
          <w:szCs w:val="40"/>
        </w:rPr>
        <w:t xml:space="preserve"> </w:t>
      </w:r>
      <w:r w:rsidRPr="00B513D1">
        <w:rPr>
          <w:i w:val="0"/>
          <w:iCs w:val="0"/>
          <w:sz w:val="40"/>
          <w:szCs w:val="40"/>
        </w:rPr>
        <w:t>a</w:t>
      </w:r>
      <w:r w:rsidRPr="00B513D1">
        <w:rPr>
          <w:i w:val="0"/>
          <w:iCs w:val="0"/>
          <w:spacing w:val="-6"/>
          <w:sz w:val="40"/>
          <w:szCs w:val="40"/>
        </w:rPr>
        <w:t xml:space="preserve"> </w:t>
      </w:r>
      <w:r w:rsidRPr="00B513D1">
        <w:rPr>
          <w:i w:val="0"/>
          <w:iCs w:val="0"/>
          <w:spacing w:val="-2"/>
          <w:sz w:val="40"/>
          <w:szCs w:val="40"/>
        </w:rPr>
        <w:t>Wildfire</w:t>
      </w:r>
      <w:bookmarkEnd w:id="63"/>
    </w:p>
    <w:p w14:paraId="62EC2A0A" w14:textId="77777777" w:rsidR="009F12D1" w:rsidRDefault="009F12D1">
      <w:pPr>
        <w:pStyle w:val="BodyText"/>
        <w:rPr>
          <w:i/>
          <w:sz w:val="32"/>
        </w:rPr>
      </w:pPr>
    </w:p>
    <w:p w14:paraId="1915BF5D" w14:textId="77777777" w:rsidR="009F12D1" w:rsidRDefault="00123486" w:rsidP="00266C9A">
      <w:pPr>
        <w:pStyle w:val="Heading3"/>
        <w:numPr>
          <w:ilvl w:val="0"/>
          <w:numId w:val="20"/>
        </w:numPr>
        <w:tabs>
          <w:tab w:val="left" w:pos="790"/>
        </w:tabs>
        <w:ind w:hanging="3451"/>
      </w:pPr>
      <w:bookmarkStart w:id="64" w:name="25._Checklist_for_Damage_Assessment"/>
      <w:bookmarkStart w:id="65" w:name="_Toc167277791"/>
      <w:bookmarkEnd w:id="64"/>
      <w:r>
        <w:t>Checklist</w:t>
      </w:r>
      <w:r>
        <w:rPr>
          <w:spacing w:val="-9"/>
        </w:rPr>
        <w:t xml:space="preserve"> </w:t>
      </w:r>
      <w:r>
        <w:t>for</w:t>
      </w:r>
      <w:r>
        <w:rPr>
          <w:spacing w:val="-6"/>
        </w:rPr>
        <w:t xml:space="preserve"> </w:t>
      </w:r>
      <w:r>
        <w:t>Damage</w:t>
      </w:r>
      <w:r>
        <w:rPr>
          <w:spacing w:val="-4"/>
        </w:rPr>
        <w:t xml:space="preserve"> </w:t>
      </w:r>
      <w:r>
        <w:rPr>
          <w:spacing w:val="-2"/>
        </w:rPr>
        <w:t>Assessment</w:t>
      </w:r>
      <w:bookmarkEnd w:id="65"/>
    </w:p>
    <w:p w14:paraId="725B24AE" w14:textId="77777777" w:rsidR="009F12D1" w:rsidRDefault="00123486">
      <w:pPr>
        <w:pStyle w:val="BodyText"/>
        <w:spacing w:before="253" w:line="276" w:lineRule="auto"/>
        <w:ind w:left="319" w:right="1431"/>
      </w:pPr>
      <w:r>
        <w:t>Once</w:t>
      </w:r>
      <w:r>
        <w:rPr>
          <w:spacing w:val="-2"/>
        </w:rPr>
        <w:t xml:space="preserve"> </w:t>
      </w:r>
      <w:r>
        <w:t>the</w:t>
      </w:r>
      <w:r>
        <w:rPr>
          <w:spacing w:val="-2"/>
        </w:rPr>
        <w:t xml:space="preserve"> </w:t>
      </w:r>
      <w:r>
        <w:t>danger</w:t>
      </w:r>
      <w:r>
        <w:rPr>
          <w:spacing w:val="-3"/>
        </w:rPr>
        <w:t xml:space="preserve"> </w:t>
      </w:r>
      <w:r>
        <w:t>has</w:t>
      </w:r>
      <w:r>
        <w:rPr>
          <w:spacing w:val="-2"/>
        </w:rPr>
        <w:t xml:space="preserve"> </w:t>
      </w:r>
      <w:r>
        <w:t>passed</w:t>
      </w:r>
      <w:r>
        <w:rPr>
          <w:spacing w:val="-2"/>
        </w:rPr>
        <w:t xml:space="preserve"> </w:t>
      </w:r>
      <w:r>
        <w:t>in</w:t>
      </w:r>
      <w:r>
        <w:rPr>
          <w:spacing w:val="-4"/>
        </w:rPr>
        <w:t xml:space="preserve"> </w:t>
      </w:r>
      <w:r>
        <w:t>an</w:t>
      </w:r>
      <w:r>
        <w:rPr>
          <w:spacing w:val="-2"/>
        </w:rPr>
        <w:t xml:space="preserve"> </w:t>
      </w:r>
      <w:r>
        <w:t>emergency,</w:t>
      </w:r>
      <w:r>
        <w:rPr>
          <w:spacing w:val="-3"/>
        </w:rPr>
        <w:t xml:space="preserve"> </w:t>
      </w:r>
      <w:r>
        <w:t>the</w:t>
      </w:r>
      <w:r>
        <w:rPr>
          <w:spacing w:val="-2"/>
        </w:rPr>
        <w:t xml:space="preserve"> </w:t>
      </w:r>
      <w:r>
        <w:t>local</w:t>
      </w:r>
      <w:r>
        <w:rPr>
          <w:spacing w:val="-1"/>
        </w:rPr>
        <w:t xml:space="preserve"> </w:t>
      </w:r>
      <w:r>
        <w:t>government</w:t>
      </w:r>
      <w:r>
        <w:rPr>
          <w:spacing w:val="-3"/>
        </w:rPr>
        <w:t xml:space="preserve"> </w:t>
      </w:r>
      <w:r>
        <w:t>or</w:t>
      </w:r>
      <w:r>
        <w:rPr>
          <w:spacing w:val="-3"/>
        </w:rPr>
        <w:t xml:space="preserve"> </w:t>
      </w:r>
      <w:r>
        <w:t>Province</w:t>
      </w:r>
      <w:r>
        <w:rPr>
          <w:spacing w:val="-2"/>
        </w:rPr>
        <w:t xml:space="preserve"> </w:t>
      </w:r>
      <w:r>
        <w:t>will</w:t>
      </w:r>
      <w:r>
        <w:rPr>
          <w:spacing w:val="-1"/>
        </w:rPr>
        <w:t xml:space="preserve"> </w:t>
      </w:r>
      <w:r>
        <w:t>rescind</w:t>
      </w:r>
      <w:r>
        <w:rPr>
          <w:spacing w:val="-2"/>
        </w:rPr>
        <w:t xml:space="preserve"> </w:t>
      </w:r>
      <w:r>
        <w:t>an Evacuation Order and allow residents to return to their homes and agriculture operations.</w:t>
      </w:r>
    </w:p>
    <w:p w14:paraId="2D9B1582" w14:textId="77777777" w:rsidR="009F12D1" w:rsidRDefault="009F12D1">
      <w:pPr>
        <w:pStyle w:val="BodyText"/>
        <w:spacing w:before="35"/>
      </w:pPr>
    </w:p>
    <w:p w14:paraId="3194DE17" w14:textId="77777777" w:rsidR="009F12D1" w:rsidRDefault="00123486">
      <w:pPr>
        <w:pStyle w:val="BodyText"/>
        <w:spacing w:line="276" w:lineRule="auto"/>
        <w:ind w:left="320" w:right="1388"/>
      </w:pPr>
      <w:r>
        <w:t>If the operation has suffered any damage, there are several actions that can be taken to reduce the impact</w:t>
      </w:r>
      <w:r>
        <w:rPr>
          <w:spacing w:val="-1"/>
        </w:rPr>
        <w:t xml:space="preserve"> </w:t>
      </w:r>
      <w:r>
        <w:t>and to speed recovery.</w:t>
      </w:r>
      <w:r>
        <w:rPr>
          <w:spacing w:val="-2"/>
        </w:rPr>
        <w:t xml:space="preserve"> </w:t>
      </w:r>
      <w:r>
        <w:t>This section of the</w:t>
      </w:r>
      <w:r>
        <w:rPr>
          <w:spacing w:val="-2"/>
        </w:rPr>
        <w:t xml:space="preserve"> </w:t>
      </w:r>
      <w:r>
        <w:rPr>
          <w:i/>
        </w:rPr>
        <w:t>Wildfire</w:t>
      </w:r>
      <w:r>
        <w:rPr>
          <w:i/>
          <w:spacing w:val="-2"/>
        </w:rPr>
        <w:t xml:space="preserve"> </w:t>
      </w:r>
      <w:r>
        <w:rPr>
          <w:i/>
        </w:rPr>
        <w:t xml:space="preserve">Plan </w:t>
      </w:r>
      <w:r>
        <w:t>contains reminders of things to do after an emergency.</w:t>
      </w:r>
    </w:p>
    <w:p w14:paraId="3718E53C" w14:textId="77777777" w:rsidR="009F12D1" w:rsidRDefault="009F12D1">
      <w:pPr>
        <w:pStyle w:val="BodyText"/>
        <w:spacing w:before="13"/>
      </w:pPr>
    </w:p>
    <w:p w14:paraId="511EF035" w14:textId="6F1AD203" w:rsidR="009F12D1" w:rsidRDefault="00123486">
      <w:pPr>
        <w:ind w:left="320" w:right="1431"/>
        <w:rPr>
          <w:b/>
        </w:rPr>
      </w:pPr>
      <w:r>
        <w:rPr>
          <w:b/>
        </w:rPr>
        <w:t>The</w:t>
      </w:r>
      <w:r>
        <w:rPr>
          <w:b/>
          <w:spacing w:val="-2"/>
        </w:rPr>
        <w:t xml:space="preserve"> </w:t>
      </w:r>
      <w:r>
        <w:rPr>
          <w:b/>
        </w:rPr>
        <w:t>following</w:t>
      </w:r>
      <w:r>
        <w:rPr>
          <w:b/>
          <w:spacing w:val="-4"/>
        </w:rPr>
        <w:t xml:space="preserve"> </w:t>
      </w:r>
      <w:r>
        <w:rPr>
          <w:b/>
        </w:rPr>
        <w:t>steps</w:t>
      </w:r>
      <w:r>
        <w:rPr>
          <w:b/>
          <w:spacing w:val="-8"/>
        </w:rPr>
        <w:t xml:space="preserve"> </w:t>
      </w:r>
      <w:r>
        <w:rPr>
          <w:b/>
        </w:rPr>
        <w:t>will help</w:t>
      </w:r>
      <w:r>
        <w:rPr>
          <w:b/>
          <w:spacing w:val="-2"/>
        </w:rPr>
        <w:t xml:space="preserve"> </w:t>
      </w:r>
      <w:r>
        <w:rPr>
          <w:b/>
        </w:rPr>
        <w:t>clarify</w:t>
      </w:r>
      <w:r>
        <w:rPr>
          <w:b/>
          <w:spacing w:val="-6"/>
        </w:rPr>
        <w:t xml:space="preserve"> </w:t>
      </w:r>
      <w:r>
        <w:rPr>
          <w:b/>
        </w:rPr>
        <w:t>the</w:t>
      </w:r>
      <w:r>
        <w:rPr>
          <w:b/>
          <w:spacing w:val="-2"/>
        </w:rPr>
        <w:t xml:space="preserve"> </w:t>
      </w:r>
      <w:r>
        <w:rPr>
          <w:b/>
        </w:rPr>
        <w:t>actions</w:t>
      </w:r>
      <w:r>
        <w:rPr>
          <w:b/>
          <w:spacing w:val="-2"/>
        </w:rPr>
        <w:t xml:space="preserve"> </w:t>
      </w:r>
      <w:r>
        <w:rPr>
          <w:b/>
        </w:rPr>
        <w:t>to</w:t>
      </w:r>
      <w:r>
        <w:rPr>
          <w:b/>
          <w:spacing w:val="-4"/>
        </w:rPr>
        <w:t xml:space="preserve"> </w:t>
      </w:r>
      <w:r>
        <w:rPr>
          <w:b/>
        </w:rPr>
        <w:t>take</w:t>
      </w:r>
      <w:r>
        <w:rPr>
          <w:b/>
          <w:spacing w:val="-4"/>
        </w:rPr>
        <w:t xml:space="preserve"> </w:t>
      </w:r>
      <w:r>
        <w:rPr>
          <w:b/>
        </w:rPr>
        <w:t>in</w:t>
      </w:r>
      <w:r>
        <w:rPr>
          <w:b/>
          <w:spacing w:val="-4"/>
        </w:rPr>
        <w:t xml:space="preserve"> </w:t>
      </w:r>
      <w:r>
        <w:rPr>
          <w:b/>
        </w:rPr>
        <w:t>assessing</w:t>
      </w:r>
      <w:r>
        <w:rPr>
          <w:b/>
          <w:spacing w:val="-6"/>
        </w:rPr>
        <w:t xml:space="preserve"> </w:t>
      </w:r>
      <w:r>
        <w:rPr>
          <w:b/>
        </w:rPr>
        <w:t>damage</w:t>
      </w:r>
      <w:r>
        <w:rPr>
          <w:b/>
          <w:spacing w:val="-2"/>
        </w:rPr>
        <w:t xml:space="preserve"> </w:t>
      </w:r>
      <w:r>
        <w:rPr>
          <w:b/>
        </w:rPr>
        <w:t>after</w:t>
      </w:r>
      <w:r>
        <w:rPr>
          <w:b/>
          <w:spacing w:val="-3"/>
        </w:rPr>
        <w:t xml:space="preserve"> </w:t>
      </w:r>
      <w:r>
        <w:rPr>
          <w:b/>
        </w:rPr>
        <w:t>a wildfire event</w:t>
      </w:r>
      <w:r w:rsidR="00162B4B">
        <w:rPr>
          <w:b/>
        </w:rPr>
        <w:t>:</w:t>
      </w:r>
    </w:p>
    <w:p w14:paraId="2AF2110C" w14:textId="188C4612" w:rsidR="009F12D1" w:rsidRDefault="009F12D1">
      <w:pPr>
        <w:pStyle w:val="BodyText"/>
        <w:spacing w:before="199"/>
        <w:rPr>
          <w:b/>
          <w:sz w:val="22"/>
        </w:rPr>
      </w:pPr>
    </w:p>
    <w:p w14:paraId="2384D380" w14:textId="2A1B92BE" w:rsidR="009F12D1" w:rsidRDefault="00162B4B">
      <w:pPr>
        <w:spacing w:line="309" w:lineRule="auto"/>
        <w:ind w:left="1469" w:right="1431" w:hanging="368"/>
        <w:rPr>
          <w:sz w:val="21"/>
        </w:rPr>
      </w:pPr>
      <w:r>
        <w:rPr>
          <w:noProof/>
        </w:rPr>
        <mc:AlternateContent>
          <mc:Choice Requires="wpg">
            <w:drawing>
              <wp:anchor distT="0" distB="0" distL="0" distR="0" simplePos="0" relativeHeight="15837184" behindDoc="0" locked="0" layoutInCell="1" allowOverlap="1" wp14:anchorId="7A3EF21B" wp14:editId="0624F54C">
                <wp:simplePos x="0" y="0"/>
                <wp:positionH relativeFrom="page">
                  <wp:posOffset>1010285</wp:posOffset>
                </wp:positionH>
                <wp:positionV relativeFrom="paragraph">
                  <wp:posOffset>10591</wp:posOffset>
                </wp:positionV>
                <wp:extent cx="248920" cy="228600"/>
                <wp:effectExtent l="0" t="0" r="0" b="0"/>
                <wp:wrapNone/>
                <wp:docPr id="486"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920" cy="228600"/>
                          <a:chOff x="0" y="0"/>
                          <a:chExt cx="248920" cy="228600"/>
                        </a:xfrm>
                      </wpg:grpSpPr>
                      <wps:wsp>
                        <wps:cNvPr id="487" name="Graphic 487"/>
                        <wps:cNvSpPr/>
                        <wps:spPr>
                          <a:xfrm>
                            <a:off x="0" y="0"/>
                            <a:ext cx="248920" cy="228600"/>
                          </a:xfrm>
                          <a:custGeom>
                            <a:avLst/>
                            <a:gdLst/>
                            <a:ahLst/>
                            <a:cxnLst/>
                            <a:rect l="l" t="t" r="r" b="b"/>
                            <a:pathLst>
                              <a:path w="248920" h="228600">
                                <a:moveTo>
                                  <a:pt x="248735" y="0"/>
                                </a:moveTo>
                                <a:lnTo>
                                  <a:pt x="0" y="0"/>
                                </a:lnTo>
                                <a:lnTo>
                                  <a:pt x="0" y="228600"/>
                                </a:lnTo>
                                <a:lnTo>
                                  <a:pt x="248735" y="228600"/>
                                </a:lnTo>
                                <a:lnTo>
                                  <a:pt x="248735" y="0"/>
                                </a:lnTo>
                                <a:close/>
                              </a:path>
                            </a:pathLst>
                          </a:custGeom>
                          <a:solidFill>
                            <a:srgbClr val="FFFFFF"/>
                          </a:solidFill>
                        </wps:spPr>
                        <wps:bodyPr wrap="square" lIns="0" tIns="0" rIns="0" bIns="0" rtlCol="0">
                          <a:prstTxWarp prst="textNoShape">
                            <a:avLst/>
                          </a:prstTxWarp>
                          <a:noAutofit/>
                        </wps:bodyPr>
                      </wps:wsp>
                      <wps:wsp>
                        <wps:cNvPr id="488" name="Graphic 488"/>
                        <wps:cNvSpPr/>
                        <wps:spPr>
                          <a:xfrm>
                            <a:off x="6350" y="6350"/>
                            <a:ext cx="236220" cy="215900"/>
                          </a:xfrm>
                          <a:custGeom>
                            <a:avLst/>
                            <a:gdLst/>
                            <a:ahLst/>
                            <a:cxnLst/>
                            <a:rect l="l" t="t" r="r" b="b"/>
                            <a:pathLst>
                              <a:path w="236220" h="215900">
                                <a:moveTo>
                                  <a:pt x="0" y="215900"/>
                                </a:moveTo>
                                <a:lnTo>
                                  <a:pt x="236035" y="215900"/>
                                </a:lnTo>
                                <a:lnTo>
                                  <a:pt x="236035"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6278FA0" id="Group 486" o:spid="_x0000_s1026" style="position:absolute;margin-left:79.55pt;margin-top:.85pt;width:19.6pt;height:18pt;z-index:15837184;mso-wrap-distance-left:0;mso-wrap-distance-right:0;mso-position-horizontal-relative:page" coordsize="24892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">
                <v:shape id="Graphic 487" o:spid="_x0000_s1027" style="position:absolute;width:248920;height:228600;visibility:visible;mso-wrap-style:square;v-text-anchor:top" coordsize="2489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" path="m248735,l,,,228600r248735,l248735,xe" stroked="f">
                  <v:path arrowok="t"/>
                </v:shape>
                <v:shape id="Graphic 488" o:spid="_x0000_s1028" style="position:absolute;left:6350;top:6350;width:236220;height:215900;visibility:visible;mso-wrap-style:square;v-text-anchor:top" coordsize="23622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" path="m,215900r236035,l236035,,,,,215900xe" filled="f" strokeweight="1pt">
                  <v:path arrowok="t"/>
                </v:shape>
                <w10:wrap anchorx="page"/>
              </v:group>
            </w:pict>
          </mc:Fallback>
        </mc:AlternateContent>
      </w:r>
      <w:r w:rsidR="00123486">
        <w:rPr>
          <w:noProof/>
        </w:rPr>
        <mc:AlternateContent>
          <mc:Choice Requires="wps">
            <w:drawing>
              <wp:anchor distT="0" distB="0" distL="0" distR="0" simplePos="0" relativeHeight="486283776" behindDoc="1" locked="0" layoutInCell="1" allowOverlap="1" wp14:anchorId="2C98502C" wp14:editId="64054906">
                <wp:simplePos x="0" y="0"/>
                <wp:positionH relativeFrom="page">
                  <wp:posOffset>1026922</wp:posOffset>
                </wp:positionH>
                <wp:positionV relativeFrom="paragraph">
                  <wp:posOffset>-97317</wp:posOffset>
                </wp:positionV>
                <wp:extent cx="227329" cy="282575"/>
                <wp:effectExtent l="0" t="0" r="0" b="0"/>
                <wp:wrapNone/>
                <wp:docPr id="485" name="Text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282575"/>
                        </a:xfrm>
                        <a:prstGeom prst="rect">
                          <a:avLst/>
                        </a:prstGeom>
                      </wps:spPr>
                      <wps:txbx>
                        <w:txbxContent>
                          <w:p w14:paraId="4E8051ED" w14:textId="77777777" w:rsidR="009F12D1" w:rsidRDefault="00123486">
                            <w:pPr>
                              <w:spacing w:line="445" w:lineRule="exact"/>
                              <w:rPr>
                                <w:rFonts w:ascii="Century Gothic" w:hAnsi="Century Gothic"/>
                                <w:sz w:val="40"/>
                              </w:rPr>
                            </w:pPr>
                            <w:r>
                              <w:rPr>
                                <w:rFonts w:ascii="Century Gothic" w:hAnsi="Century Gothic"/>
                                <w:spacing w:val="-10"/>
                                <w:w w:val="145"/>
                                <w:sz w:val="40"/>
                              </w:rPr>
                              <w:t>□</w:t>
                            </w:r>
                          </w:p>
                        </w:txbxContent>
                      </wps:txbx>
                      <wps:bodyPr wrap="square" lIns="0" tIns="0" rIns="0" bIns="0" rtlCol="0">
                        <a:noAutofit/>
                      </wps:bodyPr>
                    </wps:wsp>
                  </a:graphicData>
                </a:graphic>
              </wp:anchor>
            </w:drawing>
          </mc:Choice>
          <mc:Fallback>
            <w:pict>
              <v:shape w14:anchorId="2C98502C" id="Textbox 485" o:spid="_x0000_s1092" type="#_x0000_t202" style="position:absolute;left:0;text-align:left;margin-left:80.85pt;margin-top:-7.65pt;width:17.9pt;height:22.25pt;z-index:-17032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" filled="f" stroked="f">
                <v:textbox inset="0,0,0,0">
                  <w:txbxContent>
                    <w:p w14:paraId="4E8051ED" w14:textId="77777777" w:rsidR="009F12D1" w:rsidRDefault="00123486">
                      <w:pPr>
                        <w:spacing w:line="445" w:lineRule="exact"/>
                        <w:rPr>
                          <w:rFonts w:ascii="Century Gothic" w:hAnsi="Century Gothic"/>
                          <w:sz w:val="40"/>
                        </w:rPr>
                      </w:pPr>
                      <w:r>
                        <w:rPr>
                          <w:rFonts w:ascii="Century Gothic" w:hAnsi="Century Gothic"/>
                          <w:spacing w:val="-10"/>
                          <w:w w:val="145"/>
                          <w:sz w:val="40"/>
                        </w:rPr>
                        <w:t>□</w:t>
                      </w:r>
                    </w:p>
                  </w:txbxContent>
                </v:textbox>
                <w10:wrap anchorx="page"/>
              </v:shape>
            </w:pict>
          </mc:Fallback>
        </mc:AlternateContent>
      </w:r>
      <w:r w:rsidR="00123486">
        <w:t>1.</w:t>
      </w:r>
      <w:r w:rsidR="00123486">
        <w:rPr>
          <w:spacing w:val="80"/>
        </w:rPr>
        <w:t xml:space="preserve"> </w:t>
      </w:r>
      <w:r w:rsidR="00123486">
        <w:rPr>
          <w:sz w:val="21"/>
        </w:rPr>
        <w:t>Consider</w:t>
      </w:r>
      <w:r w:rsidR="00123486">
        <w:rPr>
          <w:spacing w:val="-1"/>
          <w:sz w:val="21"/>
        </w:rPr>
        <w:t xml:space="preserve"> </w:t>
      </w:r>
      <w:r w:rsidR="00123486">
        <w:rPr>
          <w:sz w:val="21"/>
        </w:rPr>
        <w:t>the checklist</w:t>
      </w:r>
      <w:r w:rsidR="00123486">
        <w:rPr>
          <w:spacing w:val="-2"/>
          <w:sz w:val="21"/>
        </w:rPr>
        <w:t xml:space="preserve"> </w:t>
      </w:r>
      <w:r w:rsidR="00123486">
        <w:rPr>
          <w:sz w:val="21"/>
        </w:rPr>
        <w:t xml:space="preserve">shown in </w:t>
      </w:r>
      <w:r>
        <w:rPr>
          <w:sz w:val="21"/>
        </w:rPr>
        <w:t>S</w:t>
      </w:r>
      <w:r w:rsidR="00123486">
        <w:rPr>
          <w:sz w:val="21"/>
        </w:rPr>
        <w:t>ection 25</w:t>
      </w:r>
      <w:r w:rsidR="00123486">
        <w:rPr>
          <w:spacing w:val="-3"/>
          <w:sz w:val="21"/>
        </w:rPr>
        <w:t xml:space="preserve"> </w:t>
      </w:r>
      <w:r w:rsidR="00123486">
        <w:rPr>
          <w:sz w:val="21"/>
        </w:rPr>
        <w:t>of the</w:t>
      </w:r>
      <w:r w:rsidR="00123486">
        <w:rPr>
          <w:spacing w:val="-5"/>
          <w:sz w:val="21"/>
        </w:rPr>
        <w:t xml:space="preserve"> </w:t>
      </w:r>
      <w:r w:rsidR="00123486">
        <w:rPr>
          <w:i/>
          <w:sz w:val="21"/>
        </w:rPr>
        <w:t>Workbook</w:t>
      </w:r>
      <w:r w:rsidR="00123486">
        <w:rPr>
          <w:sz w:val="21"/>
        </w:rPr>
        <w:t>,</w:t>
      </w:r>
      <w:r w:rsidR="00123486">
        <w:rPr>
          <w:spacing w:val="-4"/>
          <w:sz w:val="21"/>
        </w:rPr>
        <w:t xml:space="preserve"> </w:t>
      </w:r>
      <w:r w:rsidR="00123486">
        <w:rPr>
          <w:i/>
          <w:sz w:val="21"/>
        </w:rPr>
        <w:t>Checklist</w:t>
      </w:r>
      <w:r w:rsidR="00123486">
        <w:rPr>
          <w:i/>
          <w:spacing w:val="-1"/>
          <w:sz w:val="21"/>
        </w:rPr>
        <w:t xml:space="preserve"> </w:t>
      </w:r>
      <w:r w:rsidR="00123486">
        <w:rPr>
          <w:i/>
          <w:sz w:val="21"/>
        </w:rPr>
        <w:t>for</w:t>
      </w:r>
      <w:r w:rsidR="00123486">
        <w:rPr>
          <w:i/>
          <w:spacing w:val="-1"/>
          <w:sz w:val="21"/>
        </w:rPr>
        <w:t xml:space="preserve"> </w:t>
      </w:r>
      <w:r w:rsidR="00123486">
        <w:rPr>
          <w:i/>
          <w:sz w:val="21"/>
        </w:rPr>
        <w:t>Damage Assessment</w:t>
      </w:r>
      <w:r w:rsidR="00123486">
        <w:rPr>
          <w:sz w:val="21"/>
        </w:rPr>
        <w:t>, and make any revisions that would better suit your operation.</w:t>
      </w:r>
    </w:p>
    <w:p w14:paraId="39B29CAF" w14:textId="77777777" w:rsidR="009F12D1" w:rsidRDefault="009F12D1">
      <w:pPr>
        <w:pStyle w:val="BodyText"/>
      </w:pPr>
    </w:p>
    <w:p w14:paraId="1431AE7C" w14:textId="77777777" w:rsidR="009F12D1" w:rsidRDefault="009F12D1">
      <w:pPr>
        <w:pStyle w:val="BodyText"/>
        <w:spacing w:before="157"/>
      </w:pPr>
    </w:p>
    <w:p w14:paraId="50FF7468" w14:textId="77777777" w:rsidR="009F12D1" w:rsidRDefault="00123486" w:rsidP="00266C9A">
      <w:pPr>
        <w:pStyle w:val="Heading3"/>
        <w:numPr>
          <w:ilvl w:val="0"/>
          <w:numId w:val="20"/>
        </w:numPr>
        <w:tabs>
          <w:tab w:val="left" w:pos="789"/>
        </w:tabs>
        <w:ind w:hanging="3451"/>
      </w:pPr>
      <w:bookmarkStart w:id="66" w:name="26._Checklist_for_Initiating_Insurance_o"/>
      <w:bookmarkStart w:id="67" w:name="_Toc167277792"/>
      <w:bookmarkEnd w:id="66"/>
      <w:r>
        <w:t>Checklist</w:t>
      </w:r>
      <w:r>
        <w:rPr>
          <w:spacing w:val="-7"/>
        </w:rPr>
        <w:t xml:space="preserve"> </w:t>
      </w:r>
      <w:r>
        <w:t>for</w:t>
      </w:r>
      <w:r>
        <w:rPr>
          <w:spacing w:val="-6"/>
        </w:rPr>
        <w:t xml:space="preserve"> </w:t>
      </w:r>
      <w:r>
        <w:t>Initiating</w:t>
      </w:r>
      <w:r>
        <w:rPr>
          <w:spacing w:val="-9"/>
        </w:rPr>
        <w:t xml:space="preserve"> </w:t>
      </w:r>
      <w:r>
        <w:t>Insurance</w:t>
      </w:r>
      <w:r>
        <w:rPr>
          <w:spacing w:val="-5"/>
        </w:rPr>
        <w:t xml:space="preserve"> </w:t>
      </w:r>
      <w:r>
        <w:t>or</w:t>
      </w:r>
      <w:r>
        <w:rPr>
          <w:spacing w:val="-6"/>
        </w:rPr>
        <w:t xml:space="preserve"> </w:t>
      </w:r>
      <w:r>
        <w:t>Other</w:t>
      </w:r>
      <w:r>
        <w:rPr>
          <w:spacing w:val="-6"/>
        </w:rPr>
        <w:t xml:space="preserve"> </w:t>
      </w:r>
      <w:r>
        <w:t>Loss</w:t>
      </w:r>
      <w:r>
        <w:rPr>
          <w:spacing w:val="-4"/>
        </w:rPr>
        <w:t xml:space="preserve"> </w:t>
      </w:r>
      <w:r>
        <w:rPr>
          <w:spacing w:val="-2"/>
        </w:rPr>
        <w:t>Coverage</w:t>
      </w:r>
      <w:bookmarkEnd w:id="67"/>
    </w:p>
    <w:p w14:paraId="73219DCF" w14:textId="77777777" w:rsidR="009F12D1" w:rsidRDefault="009F12D1">
      <w:pPr>
        <w:pStyle w:val="BodyText"/>
        <w:spacing w:before="5"/>
        <w:rPr>
          <w:b/>
          <w:sz w:val="28"/>
        </w:rPr>
      </w:pPr>
    </w:p>
    <w:p w14:paraId="6BAFFAD8" w14:textId="77777777" w:rsidR="009F12D1" w:rsidRDefault="00123486" w:rsidP="00162B4B">
      <w:pPr>
        <w:pStyle w:val="BodyText"/>
        <w:spacing w:line="276" w:lineRule="auto"/>
        <w:ind w:left="284" w:right="1431"/>
      </w:pPr>
      <w:r>
        <w:t>Major</w:t>
      </w:r>
      <w:r>
        <w:rPr>
          <w:spacing w:val="-4"/>
        </w:rPr>
        <w:t xml:space="preserve"> </w:t>
      </w:r>
      <w:r>
        <w:t>wildfire</w:t>
      </w:r>
      <w:r>
        <w:rPr>
          <w:spacing w:val="-3"/>
        </w:rPr>
        <w:t xml:space="preserve"> </w:t>
      </w:r>
      <w:r>
        <w:t>emergencies</w:t>
      </w:r>
      <w:r>
        <w:rPr>
          <w:spacing w:val="-3"/>
        </w:rPr>
        <w:t xml:space="preserve"> </w:t>
      </w:r>
      <w:r>
        <w:t>may</w:t>
      </w:r>
      <w:r>
        <w:rPr>
          <w:spacing w:val="-6"/>
        </w:rPr>
        <w:t xml:space="preserve"> </w:t>
      </w:r>
      <w:r>
        <w:t>have</w:t>
      </w:r>
      <w:r>
        <w:rPr>
          <w:spacing w:val="-3"/>
        </w:rPr>
        <w:t xml:space="preserve"> </w:t>
      </w:r>
      <w:r>
        <w:t>catastrophic</w:t>
      </w:r>
      <w:r>
        <w:rPr>
          <w:spacing w:val="-3"/>
        </w:rPr>
        <w:t xml:space="preserve"> </w:t>
      </w:r>
      <w:r>
        <w:t>consequences</w:t>
      </w:r>
      <w:r>
        <w:rPr>
          <w:spacing w:val="-6"/>
        </w:rPr>
        <w:t xml:space="preserve"> </w:t>
      </w:r>
      <w:r>
        <w:t>for</w:t>
      </w:r>
      <w:r>
        <w:rPr>
          <w:spacing w:val="-4"/>
        </w:rPr>
        <w:t xml:space="preserve"> </w:t>
      </w:r>
      <w:r>
        <w:t>an</w:t>
      </w:r>
      <w:r>
        <w:rPr>
          <w:spacing w:val="-5"/>
        </w:rPr>
        <w:t xml:space="preserve"> </w:t>
      </w:r>
      <w:r>
        <w:t>individual</w:t>
      </w:r>
      <w:r>
        <w:rPr>
          <w:spacing w:val="-2"/>
        </w:rPr>
        <w:t xml:space="preserve"> </w:t>
      </w:r>
      <w:r>
        <w:t>agriculture operation. Some damage may be unavoidable, regardless of the level of preparedness.</w:t>
      </w:r>
    </w:p>
    <w:p w14:paraId="593718FE" w14:textId="77777777" w:rsidR="009F12D1" w:rsidRDefault="009F12D1">
      <w:pPr>
        <w:pStyle w:val="BodyText"/>
        <w:spacing w:before="38"/>
      </w:pPr>
    </w:p>
    <w:p w14:paraId="31C6B119" w14:textId="62A544FB" w:rsidR="009F12D1" w:rsidRDefault="00123486" w:rsidP="00162B4B">
      <w:pPr>
        <w:pStyle w:val="BodyText"/>
        <w:spacing w:line="276" w:lineRule="auto"/>
        <w:ind w:left="284" w:right="1431" w:hanging="1"/>
      </w:pPr>
      <w:r>
        <w:t xml:space="preserve">Producers in </w:t>
      </w:r>
      <w:r w:rsidR="00D123B5">
        <w:t>A</w:t>
      </w:r>
      <w:r w:rsidR="00162B4B">
        <w:t>lberta</w:t>
      </w:r>
      <w:r>
        <w:t xml:space="preserve"> have access to several approaches to managing these financial losses, as</w:t>
      </w:r>
      <w:r>
        <w:rPr>
          <w:spacing w:val="40"/>
        </w:rPr>
        <w:t xml:space="preserve"> </w:t>
      </w:r>
      <w:r>
        <w:t xml:space="preserve">previously noted in Section </w:t>
      </w:r>
      <w:proofErr w:type="gramStart"/>
      <w:r>
        <w:t>12</w:t>
      </w:r>
      <w:proofErr w:type="gramEnd"/>
      <w:r>
        <w:t xml:space="preserve"> and as noted below. These include:</w:t>
      </w:r>
    </w:p>
    <w:p w14:paraId="2E84EA58" w14:textId="77777777" w:rsidR="009F12D1" w:rsidRDefault="009F12D1">
      <w:pPr>
        <w:pStyle w:val="BodyText"/>
        <w:spacing w:before="114"/>
      </w:pPr>
    </w:p>
    <w:p w14:paraId="7DC95415" w14:textId="77777777" w:rsidR="00162B4B" w:rsidRDefault="00123486">
      <w:pPr>
        <w:ind w:left="1040"/>
        <w:rPr>
          <w:sz w:val="21"/>
        </w:rPr>
      </w:pPr>
      <w:r>
        <w:rPr>
          <w:b/>
          <w:sz w:val="21"/>
        </w:rPr>
        <w:t>Commercial</w:t>
      </w:r>
      <w:r>
        <w:rPr>
          <w:b/>
          <w:spacing w:val="-4"/>
          <w:sz w:val="21"/>
        </w:rPr>
        <w:t xml:space="preserve"> </w:t>
      </w:r>
      <w:r>
        <w:rPr>
          <w:b/>
          <w:sz w:val="21"/>
        </w:rPr>
        <w:t>Insurance</w:t>
      </w:r>
      <w:r>
        <w:rPr>
          <w:b/>
          <w:spacing w:val="-3"/>
          <w:sz w:val="21"/>
        </w:rPr>
        <w:t xml:space="preserve"> </w:t>
      </w:r>
    </w:p>
    <w:p w14:paraId="3C1EF8C7" w14:textId="2FABA9E8" w:rsidR="009F12D1" w:rsidRDefault="00123486">
      <w:pPr>
        <w:ind w:left="1040"/>
        <w:rPr>
          <w:sz w:val="21"/>
        </w:rPr>
      </w:pPr>
      <w:r>
        <w:rPr>
          <w:sz w:val="21"/>
        </w:rPr>
        <w:t>see</w:t>
      </w:r>
      <w:r>
        <w:rPr>
          <w:spacing w:val="-3"/>
          <w:sz w:val="21"/>
        </w:rPr>
        <w:t xml:space="preserve"> </w:t>
      </w:r>
      <w:r>
        <w:rPr>
          <w:sz w:val="21"/>
        </w:rPr>
        <w:t>Section</w:t>
      </w:r>
      <w:r>
        <w:rPr>
          <w:spacing w:val="-2"/>
          <w:sz w:val="21"/>
        </w:rPr>
        <w:t xml:space="preserve"> </w:t>
      </w:r>
      <w:r>
        <w:rPr>
          <w:sz w:val="21"/>
        </w:rPr>
        <w:t>12</w:t>
      </w:r>
      <w:r>
        <w:rPr>
          <w:spacing w:val="-4"/>
          <w:sz w:val="21"/>
        </w:rPr>
        <w:t xml:space="preserve"> </w:t>
      </w:r>
      <w:r>
        <w:rPr>
          <w:sz w:val="21"/>
        </w:rPr>
        <w:t>of</w:t>
      </w:r>
      <w:r>
        <w:rPr>
          <w:spacing w:val="-2"/>
          <w:sz w:val="21"/>
        </w:rPr>
        <w:t xml:space="preserve"> </w:t>
      </w:r>
      <w:r>
        <w:rPr>
          <w:sz w:val="21"/>
        </w:rPr>
        <w:t>this</w:t>
      </w:r>
      <w:r>
        <w:rPr>
          <w:spacing w:val="-2"/>
          <w:sz w:val="21"/>
        </w:rPr>
        <w:t xml:space="preserve"> </w:t>
      </w:r>
      <w:proofErr w:type="gramStart"/>
      <w:r>
        <w:rPr>
          <w:i/>
          <w:spacing w:val="-2"/>
          <w:sz w:val="21"/>
        </w:rPr>
        <w:t>Guide</w:t>
      </w:r>
      <w:proofErr w:type="gramEnd"/>
    </w:p>
    <w:p w14:paraId="0B3AB6B9" w14:textId="77777777" w:rsidR="009F12D1" w:rsidRDefault="009F12D1">
      <w:pPr>
        <w:pStyle w:val="BodyText"/>
        <w:spacing w:before="35"/>
      </w:pPr>
    </w:p>
    <w:p w14:paraId="5FC99507" w14:textId="77777777" w:rsidR="008F0E24" w:rsidRDefault="008F0E24">
      <w:pPr>
        <w:pStyle w:val="Heading7"/>
        <w:ind w:left="1040"/>
      </w:pPr>
    </w:p>
    <w:p w14:paraId="6680952C" w14:textId="24FB827C" w:rsidR="009F12D1" w:rsidRDefault="00123486">
      <w:pPr>
        <w:pStyle w:val="Heading7"/>
        <w:ind w:left="1040"/>
      </w:pPr>
      <w:r>
        <w:t>Federal/Provincial</w:t>
      </w:r>
      <w:r>
        <w:rPr>
          <w:spacing w:val="-14"/>
        </w:rPr>
        <w:t xml:space="preserve"> </w:t>
      </w:r>
      <w:r>
        <w:t>Government</w:t>
      </w:r>
      <w:r>
        <w:rPr>
          <w:spacing w:val="-12"/>
        </w:rPr>
        <w:t xml:space="preserve"> </w:t>
      </w:r>
      <w:r>
        <w:t>Risk</w:t>
      </w:r>
      <w:r>
        <w:rPr>
          <w:spacing w:val="-13"/>
        </w:rPr>
        <w:t xml:space="preserve"> </w:t>
      </w:r>
      <w:r>
        <w:t>Management</w:t>
      </w:r>
      <w:r>
        <w:rPr>
          <w:spacing w:val="-11"/>
        </w:rPr>
        <w:t xml:space="preserve"> </w:t>
      </w:r>
      <w:r>
        <w:rPr>
          <w:spacing w:val="-2"/>
        </w:rPr>
        <w:t>Programs</w:t>
      </w:r>
    </w:p>
    <w:p w14:paraId="2B6BF23A" w14:textId="77777777" w:rsidR="008F0E24" w:rsidRDefault="00123486">
      <w:pPr>
        <w:pStyle w:val="BodyText"/>
        <w:spacing w:before="36" w:line="276" w:lineRule="auto"/>
        <w:ind w:left="1040" w:right="1431"/>
        <w:rPr>
          <w:spacing w:val="-2"/>
        </w:rPr>
      </w:pPr>
      <w:r>
        <w:t>These include insurance and income protection programs as noted in Section 12. Currently,</w:t>
      </w:r>
      <w:r>
        <w:rPr>
          <w:spacing w:val="-5"/>
        </w:rPr>
        <w:t xml:space="preserve"> </w:t>
      </w:r>
      <w:r w:rsidR="00162B4B">
        <w:t>p</w:t>
      </w:r>
      <w:r w:rsidR="00077C7F" w:rsidRPr="00077C7F">
        <w:t>roducers have access to a comprehensive suite of Business Risk Management (BRM) programs</w:t>
      </w:r>
      <w:r w:rsidR="00162B4B">
        <w:t xml:space="preserve">, </w:t>
      </w:r>
      <w:r w:rsidR="00077C7F" w:rsidRPr="00077C7F">
        <w:t xml:space="preserve">including AgriStability, </w:t>
      </w:r>
      <w:proofErr w:type="spellStart"/>
      <w:r w:rsidR="00077C7F" w:rsidRPr="00077C7F">
        <w:t>AgriInsurance</w:t>
      </w:r>
      <w:proofErr w:type="spellEnd"/>
      <w:r w:rsidR="00077C7F" w:rsidRPr="00077C7F">
        <w:t xml:space="preserve">, and </w:t>
      </w:r>
      <w:proofErr w:type="spellStart"/>
      <w:r w:rsidR="00077C7F" w:rsidRPr="00077C7F">
        <w:t>AgriInvest</w:t>
      </w:r>
      <w:proofErr w:type="spellEnd"/>
      <w:r w:rsidR="008F0E24">
        <w:t xml:space="preserve"> </w:t>
      </w:r>
      <w:r w:rsidR="00077C7F" w:rsidRPr="00077C7F">
        <w:t xml:space="preserve">that are the first line of </w:t>
      </w:r>
      <w:proofErr w:type="spellStart"/>
      <w:r w:rsidR="00077C7F" w:rsidRPr="00077C7F">
        <w:t>defen</w:t>
      </w:r>
      <w:r w:rsidR="008F0E24">
        <w:t>c</w:t>
      </w:r>
      <w:r w:rsidR="00077C7F" w:rsidRPr="00077C7F">
        <w:t>e</w:t>
      </w:r>
      <w:proofErr w:type="spellEnd"/>
      <w:r w:rsidR="00077C7F" w:rsidRPr="00077C7F">
        <w:t xml:space="preserve"> when facing disasters</w:t>
      </w:r>
      <w:r>
        <w:t>. Funding may be available for losses incurred during</w:t>
      </w:r>
      <w:r>
        <w:rPr>
          <w:spacing w:val="-2"/>
        </w:rPr>
        <w:t xml:space="preserve"> </w:t>
      </w:r>
      <w:r>
        <w:t>a</w:t>
      </w:r>
      <w:r>
        <w:rPr>
          <w:spacing w:val="-2"/>
        </w:rPr>
        <w:t xml:space="preserve"> </w:t>
      </w:r>
      <w:r>
        <w:t>declared</w:t>
      </w:r>
      <w:r>
        <w:rPr>
          <w:spacing w:val="-2"/>
        </w:rPr>
        <w:t xml:space="preserve"> </w:t>
      </w:r>
      <w:r>
        <w:t>disaster</w:t>
      </w:r>
      <w:r>
        <w:rPr>
          <w:spacing w:val="-5"/>
        </w:rPr>
        <w:t xml:space="preserve"> </w:t>
      </w:r>
      <w:r>
        <w:t>and</w:t>
      </w:r>
      <w:r>
        <w:rPr>
          <w:spacing w:val="-2"/>
        </w:rPr>
        <w:t xml:space="preserve"> </w:t>
      </w:r>
      <w:r>
        <w:t>not</w:t>
      </w:r>
      <w:r>
        <w:rPr>
          <w:spacing w:val="-3"/>
        </w:rPr>
        <w:t xml:space="preserve"> </w:t>
      </w:r>
      <w:r>
        <w:t>covered</w:t>
      </w:r>
      <w:r>
        <w:rPr>
          <w:spacing w:val="-2"/>
        </w:rPr>
        <w:t xml:space="preserve"> </w:t>
      </w:r>
      <w:r>
        <w:t>by</w:t>
      </w:r>
      <w:r>
        <w:rPr>
          <w:spacing w:val="-5"/>
        </w:rPr>
        <w:t xml:space="preserve"> </w:t>
      </w:r>
      <w:r>
        <w:t>other</w:t>
      </w:r>
      <w:r>
        <w:rPr>
          <w:spacing w:val="-3"/>
        </w:rPr>
        <w:t xml:space="preserve"> </w:t>
      </w:r>
      <w:r w:rsidR="00F544B1">
        <w:t>programs</w:t>
      </w:r>
      <w:r w:rsidR="008F0E24">
        <w:t>,</w:t>
      </w:r>
      <w:r w:rsidR="00F544B1">
        <w:t xml:space="preserve"> and</w:t>
      </w:r>
      <w:r>
        <w:rPr>
          <w:spacing w:val="-4"/>
        </w:rPr>
        <w:t xml:space="preserve"> </w:t>
      </w:r>
      <w:r>
        <w:t>may</w:t>
      </w:r>
      <w:r>
        <w:rPr>
          <w:spacing w:val="-5"/>
        </w:rPr>
        <w:t xml:space="preserve"> </w:t>
      </w:r>
      <w:proofErr w:type="gramStart"/>
      <w:r>
        <w:t>be</w:t>
      </w:r>
      <w:proofErr w:type="gramEnd"/>
      <w:r>
        <w:rPr>
          <w:spacing w:val="-2"/>
        </w:rPr>
        <w:t xml:space="preserve"> </w:t>
      </w:r>
    </w:p>
    <w:p w14:paraId="6DE79B23" w14:textId="6592BFFC" w:rsidR="009F12D1" w:rsidRDefault="00123486">
      <w:pPr>
        <w:pStyle w:val="BodyText"/>
        <w:spacing w:before="36" w:line="276" w:lineRule="auto"/>
        <w:ind w:left="1040" w:right="1431"/>
      </w:pPr>
      <w:r>
        <w:t xml:space="preserve">cost-shared between the </w:t>
      </w:r>
      <w:r w:rsidR="008F0E24">
        <w:t>P</w:t>
      </w:r>
      <w:r>
        <w:t xml:space="preserve">rovincial and </w:t>
      </w:r>
      <w:r w:rsidR="008F0E24">
        <w:t>F</w:t>
      </w:r>
      <w:r>
        <w:t>ederal governments. More information on this risk management program is available at:</w:t>
      </w:r>
    </w:p>
    <w:p w14:paraId="5A9B941D" w14:textId="49DC0D0C" w:rsidR="00F544B1" w:rsidRPr="00F544B1" w:rsidRDefault="00000000">
      <w:pPr>
        <w:pStyle w:val="BodyText"/>
        <w:spacing w:before="114" w:line="276" w:lineRule="auto"/>
        <w:ind w:left="1039" w:right="1431"/>
        <w:rPr>
          <w:color w:val="0000FE"/>
          <w:spacing w:val="-2"/>
        </w:rPr>
      </w:pPr>
      <w:hyperlink r:id="rId52" w:history="1">
        <w:r w:rsidR="00F544B1" w:rsidRPr="00F544B1">
          <w:rPr>
            <w:rStyle w:val="Hyperlink"/>
            <w:spacing w:val="-2"/>
          </w:rPr>
          <w:t>www.alberta.ca/disaster-assistance-and-recovery-support</w:t>
        </w:r>
      </w:hyperlink>
    </w:p>
    <w:p w14:paraId="1301857C" w14:textId="00010362" w:rsidR="009F12D1" w:rsidRDefault="00123486">
      <w:pPr>
        <w:pStyle w:val="BodyText"/>
        <w:spacing w:before="114" w:line="276" w:lineRule="auto"/>
        <w:ind w:left="1039" w:right="1431"/>
      </w:pPr>
      <w:r w:rsidRPr="008F0E24">
        <w:rPr>
          <w:b/>
          <w:bCs/>
        </w:rPr>
        <w:t>Note:</w:t>
      </w:r>
      <w:r>
        <w:rPr>
          <w:spacing w:val="-4"/>
        </w:rPr>
        <w:t xml:space="preserve"> </w:t>
      </w:r>
      <w:r w:rsidR="008F0E24">
        <w:t>G</w:t>
      </w:r>
      <w:r>
        <w:t>overnment</w:t>
      </w:r>
      <w:r>
        <w:rPr>
          <w:spacing w:val="-4"/>
        </w:rPr>
        <w:t xml:space="preserve"> </w:t>
      </w:r>
      <w:r>
        <w:t>programs</w:t>
      </w:r>
      <w:r>
        <w:rPr>
          <w:spacing w:val="-3"/>
        </w:rPr>
        <w:t xml:space="preserve"> </w:t>
      </w:r>
      <w:r>
        <w:t>are</w:t>
      </w:r>
      <w:r>
        <w:rPr>
          <w:spacing w:val="-3"/>
        </w:rPr>
        <w:t xml:space="preserve"> </w:t>
      </w:r>
      <w:r>
        <w:t>subject</w:t>
      </w:r>
      <w:r>
        <w:rPr>
          <w:spacing w:val="-5"/>
        </w:rPr>
        <w:t xml:space="preserve"> </w:t>
      </w:r>
      <w:r>
        <w:t>to</w:t>
      </w:r>
      <w:r>
        <w:rPr>
          <w:spacing w:val="-3"/>
        </w:rPr>
        <w:t xml:space="preserve"> </w:t>
      </w:r>
      <w:r>
        <w:t>review</w:t>
      </w:r>
      <w:r>
        <w:rPr>
          <w:spacing w:val="-4"/>
        </w:rPr>
        <w:t xml:space="preserve"> </w:t>
      </w:r>
      <w:r>
        <w:t>and</w:t>
      </w:r>
      <w:r>
        <w:rPr>
          <w:spacing w:val="-3"/>
        </w:rPr>
        <w:t xml:space="preserve"> </w:t>
      </w:r>
      <w:r>
        <w:t>change</w:t>
      </w:r>
      <w:r w:rsidR="008F0E24">
        <w:t>.</w:t>
      </w:r>
      <w:r>
        <w:rPr>
          <w:spacing w:val="-4"/>
        </w:rPr>
        <w:t xml:space="preserve"> </w:t>
      </w:r>
      <w:r w:rsidR="008F0E24">
        <w:rPr>
          <w:spacing w:val="-4"/>
        </w:rPr>
        <w:t>C</w:t>
      </w:r>
      <w:r>
        <w:t>heck</w:t>
      </w:r>
      <w:r>
        <w:rPr>
          <w:spacing w:val="-1"/>
        </w:rPr>
        <w:t xml:space="preserve"> </w:t>
      </w:r>
      <w:r>
        <w:t>with</w:t>
      </w:r>
      <w:r>
        <w:rPr>
          <w:spacing w:val="-3"/>
        </w:rPr>
        <w:t xml:space="preserve"> </w:t>
      </w:r>
      <w:r>
        <w:t>your</w:t>
      </w:r>
      <w:r>
        <w:rPr>
          <w:spacing w:val="-4"/>
        </w:rPr>
        <w:t xml:space="preserve"> </w:t>
      </w:r>
      <w:r>
        <w:t xml:space="preserve">local Ministry of Agriculture contact for the current program, see contact information in </w:t>
      </w:r>
      <w:r>
        <w:rPr>
          <w:i/>
        </w:rPr>
        <w:t xml:space="preserve">Workbook </w:t>
      </w:r>
      <w:r w:rsidR="008F0E24">
        <w:t>S</w:t>
      </w:r>
      <w:r>
        <w:t>ection 4.</w:t>
      </w:r>
    </w:p>
    <w:p w14:paraId="3C6A9819" w14:textId="77777777" w:rsidR="009F12D1" w:rsidRDefault="009F12D1">
      <w:pPr>
        <w:spacing w:line="276" w:lineRule="auto"/>
        <w:sectPr w:rsidR="009F12D1" w:rsidSect="00850B0A">
          <w:pgSz w:w="12240" w:h="15840"/>
          <w:pgMar w:top="1040" w:right="280" w:bottom="960" w:left="1120" w:header="726" w:footer="779" w:gutter="0"/>
          <w:cols w:space="720"/>
        </w:sectPr>
      </w:pPr>
    </w:p>
    <w:p w14:paraId="6059DDCF" w14:textId="77777777" w:rsidR="009F12D1" w:rsidRDefault="009F12D1">
      <w:pPr>
        <w:pStyle w:val="BodyText"/>
        <w:spacing w:before="156"/>
      </w:pPr>
    </w:p>
    <w:p w14:paraId="729F2929" w14:textId="77777777" w:rsidR="009F12D1" w:rsidRDefault="00123486">
      <w:pPr>
        <w:pStyle w:val="Heading7"/>
        <w:spacing w:before="1"/>
        <w:ind w:left="1040"/>
      </w:pPr>
      <w:r>
        <w:t>Provincial</w:t>
      </w:r>
      <w:r>
        <w:rPr>
          <w:spacing w:val="15"/>
        </w:rPr>
        <w:t xml:space="preserve"> </w:t>
      </w:r>
      <w:r>
        <w:t>Disaster</w:t>
      </w:r>
      <w:r>
        <w:rPr>
          <w:spacing w:val="15"/>
        </w:rPr>
        <w:t xml:space="preserve"> </w:t>
      </w:r>
      <w:r>
        <w:t>Financial</w:t>
      </w:r>
      <w:r>
        <w:rPr>
          <w:spacing w:val="18"/>
        </w:rPr>
        <w:t xml:space="preserve"> </w:t>
      </w:r>
      <w:r>
        <w:rPr>
          <w:spacing w:val="-2"/>
        </w:rPr>
        <w:t>Assistance</w:t>
      </w:r>
    </w:p>
    <w:p w14:paraId="4369686F" w14:textId="007D0E90" w:rsidR="00430E5F" w:rsidRPr="00430E5F" w:rsidRDefault="00430E5F" w:rsidP="008F0E24">
      <w:pPr>
        <w:pStyle w:val="BodyText"/>
        <w:spacing w:before="36" w:after="240" w:line="276" w:lineRule="auto"/>
        <w:ind w:left="1038" w:right="1871"/>
      </w:pPr>
      <w:r w:rsidRPr="00430E5F">
        <w:t>Financial assistance is available to help when facing uninsurable loss after a disaster.</w:t>
      </w:r>
    </w:p>
    <w:p w14:paraId="2ADBC687" w14:textId="58A45C5D" w:rsidR="00430E5F" w:rsidRPr="00430E5F" w:rsidRDefault="00430E5F" w:rsidP="008F0E24">
      <w:pPr>
        <w:pStyle w:val="BodyText"/>
        <w:spacing w:before="36" w:after="240" w:line="276" w:lineRule="auto"/>
        <w:ind w:left="1038" w:right="1871"/>
      </w:pPr>
      <w:r w:rsidRPr="00430E5F">
        <w:t>The Provincial Recovery Framework provides a foundation to build and strengthen our ability to coordinate provincial resources during recovery. It outlines existing approaches to create a consistent and effective provincial approach.</w:t>
      </w:r>
    </w:p>
    <w:p w14:paraId="0F0D0535" w14:textId="77777777" w:rsidR="008F0E24" w:rsidRDefault="00430E5F" w:rsidP="008F0E24">
      <w:pPr>
        <w:pStyle w:val="BodyText"/>
        <w:spacing w:before="36" w:after="240" w:line="276" w:lineRule="auto"/>
        <w:ind w:left="1038" w:right="1871"/>
      </w:pPr>
      <w:r w:rsidRPr="00430E5F">
        <w:t xml:space="preserve">The Disaster Recovery Program and Municipal Wildfire Assistance Program are intended to assist with widespread disaster events. Disaster financial assistance may be accessed after a municipality applies and is approved for a Disaster Recovery Program on behalf of their residents. Once a program is created, residents and other applicants may then apply for financial assistance. A state of local emergency does not have to be declared </w:t>
      </w:r>
      <w:proofErr w:type="gramStart"/>
      <w:r w:rsidRPr="00430E5F">
        <w:t>in order to</w:t>
      </w:r>
      <w:proofErr w:type="gramEnd"/>
      <w:r w:rsidRPr="00430E5F">
        <w:t xml:space="preserve"> receive financial assistance under a Disaster Recovery Program</w:t>
      </w:r>
    </w:p>
    <w:p w14:paraId="144A66B6" w14:textId="018D840C" w:rsidR="009F12D1" w:rsidRPr="00077C7F" w:rsidRDefault="00000000" w:rsidP="008F0E24">
      <w:pPr>
        <w:pStyle w:val="BodyText"/>
        <w:spacing w:before="36" w:after="240" w:line="276" w:lineRule="auto"/>
        <w:ind w:left="1038" w:right="1871"/>
      </w:pPr>
      <w:hyperlink r:id="rId53" w:history="1">
        <w:r w:rsidR="00077C7F" w:rsidRPr="00776E08">
          <w:rPr>
            <w:rStyle w:val="Hyperlink"/>
          </w:rPr>
          <w:t>www.alberta.ca/disaster-assistance-and-recovery-support</w:t>
        </w:r>
      </w:hyperlink>
    </w:p>
    <w:p w14:paraId="3EC940CC" w14:textId="77777777" w:rsidR="00077C7F" w:rsidRPr="00077C7F" w:rsidRDefault="00077C7F" w:rsidP="00077C7F">
      <w:pPr>
        <w:pStyle w:val="BodyText"/>
        <w:spacing w:before="36" w:line="276" w:lineRule="auto"/>
        <w:ind w:left="1039" w:right="1870"/>
      </w:pPr>
    </w:p>
    <w:p w14:paraId="05530D4B" w14:textId="68C4AE89" w:rsidR="009F12D1" w:rsidRPr="00676402" w:rsidRDefault="00123486">
      <w:pPr>
        <w:pStyle w:val="Heading7"/>
        <w:ind w:left="1039"/>
      </w:pPr>
      <w:r w:rsidRPr="00676402">
        <w:t>Wildfire</w:t>
      </w:r>
      <w:r w:rsidRPr="00676402">
        <w:rPr>
          <w:spacing w:val="-8"/>
        </w:rPr>
        <w:t xml:space="preserve"> </w:t>
      </w:r>
      <w:r w:rsidRPr="00676402">
        <w:t>Service</w:t>
      </w:r>
      <w:r w:rsidRPr="00676402">
        <w:rPr>
          <w:spacing w:val="-8"/>
        </w:rPr>
        <w:t xml:space="preserve"> </w:t>
      </w:r>
      <w:r w:rsidRPr="00676402">
        <w:t>Fire</w:t>
      </w:r>
      <w:r w:rsidRPr="00676402">
        <w:rPr>
          <w:spacing w:val="-10"/>
        </w:rPr>
        <w:t xml:space="preserve"> </w:t>
      </w:r>
      <w:r w:rsidRPr="00676402">
        <w:t>Suppression</w:t>
      </w:r>
      <w:r w:rsidRPr="00676402">
        <w:rPr>
          <w:spacing w:val="-8"/>
        </w:rPr>
        <w:t xml:space="preserve"> </w:t>
      </w:r>
      <w:r w:rsidRPr="00676402">
        <w:t>Disturbance</w:t>
      </w:r>
      <w:r w:rsidRPr="00676402">
        <w:rPr>
          <w:spacing w:val="-7"/>
        </w:rPr>
        <w:t xml:space="preserve"> </w:t>
      </w:r>
      <w:r w:rsidRPr="00676402">
        <w:rPr>
          <w:spacing w:val="-2"/>
        </w:rPr>
        <w:t>Rehabilitation</w:t>
      </w:r>
    </w:p>
    <w:p w14:paraId="5E319A0F" w14:textId="0435D57B" w:rsidR="009F12D1" w:rsidRDefault="00123486">
      <w:pPr>
        <w:pStyle w:val="BodyText"/>
        <w:spacing w:before="36" w:line="276" w:lineRule="auto"/>
        <w:ind w:left="1039" w:right="1471"/>
      </w:pPr>
      <w:r>
        <w:t>Sites</w:t>
      </w:r>
      <w:r>
        <w:rPr>
          <w:spacing w:val="-5"/>
        </w:rPr>
        <w:t xml:space="preserve"> </w:t>
      </w:r>
      <w:r>
        <w:t>impacted</w:t>
      </w:r>
      <w:r>
        <w:rPr>
          <w:spacing w:val="-2"/>
        </w:rPr>
        <w:t xml:space="preserve"> </w:t>
      </w:r>
      <w:r>
        <w:t>by</w:t>
      </w:r>
      <w:r>
        <w:rPr>
          <w:spacing w:val="-5"/>
        </w:rPr>
        <w:t xml:space="preserve"> </w:t>
      </w:r>
      <w:r>
        <w:t>fire</w:t>
      </w:r>
      <w:r>
        <w:rPr>
          <w:spacing w:val="-2"/>
        </w:rPr>
        <w:t xml:space="preserve"> </w:t>
      </w:r>
      <w:r>
        <w:t>suppression</w:t>
      </w:r>
      <w:r>
        <w:rPr>
          <w:spacing w:val="-2"/>
        </w:rPr>
        <w:t xml:space="preserve"> </w:t>
      </w:r>
      <w:r>
        <w:t>activities</w:t>
      </w:r>
      <w:r>
        <w:rPr>
          <w:spacing w:val="-2"/>
        </w:rPr>
        <w:t xml:space="preserve"> </w:t>
      </w:r>
      <w:r>
        <w:t>are</w:t>
      </w:r>
      <w:r>
        <w:rPr>
          <w:spacing w:val="-2"/>
        </w:rPr>
        <w:t xml:space="preserve"> </w:t>
      </w:r>
      <w:r>
        <w:t>required</w:t>
      </w:r>
      <w:r>
        <w:rPr>
          <w:spacing w:val="-2"/>
        </w:rPr>
        <w:t xml:space="preserve"> </w:t>
      </w:r>
      <w:r>
        <w:t>to</w:t>
      </w:r>
      <w:r>
        <w:rPr>
          <w:spacing w:val="-2"/>
        </w:rPr>
        <w:t xml:space="preserve"> </w:t>
      </w:r>
      <w:r>
        <w:t>be</w:t>
      </w:r>
      <w:r>
        <w:rPr>
          <w:spacing w:val="-2"/>
        </w:rPr>
        <w:t xml:space="preserve"> </w:t>
      </w:r>
      <w:r>
        <w:t>rehabilitated</w:t>
      </w:r>
      <w:r>
        <w:rPr>
          <w:spacing w:val="-2"/>
        </w:rPr>
        <w:t xml:space="preserve"> </w:t>
      </w:r>
      <w:r>
        <w:t>to</w:t>
      </w:r>
      <w:r>
        <w:rPr>
          <w:spacing w:val="-4"/>
        </w:rPr>
        <w:t xml:space="preserve"> </w:t>
      </w:r>
      <w:r>
        <w:t>ensure</w:t>
      </w:r>
      <w:r>
        <w:rPr>
          <w:spacing w:val="-2"/>
        </w:rPr>
        <w:t xml:space="preserve"> </w:t>
      </w:r>
      <w:r>
        <w:t xml:space="preserve">that the natural drainage patterns are </w:t>
      </w:r>
      <w:proofErr w:type="gramStart"/>
      <w:r w:rsidR="00430E5F">
        <w:t>maintained</w:t>
      </w:r>
      <w:proofErr w:type="gramEnd"/>
      <w:r>
        <w:t xml:space="preserve"> and fuel hazards are minimized. This includes mitigation of impacts to land features (</w:t>
      </w:r>
      <w:r w:rsidR="008F0E24">
        <w:t xml:space="preserve">e.g. </w:t>
      </w:r>
      <w:r>
        <w:t>watering holes, pastures) on private land. Producers may also be eligible for compensation for loss or damage to structures</w:t>
      </w:r>
      <w:r w:rsidR="008F0E24">
        <w:t>, such as</w:t>
      </w:r>
      <w:r>
        <w:t xml:space="preserve"> buildings, fencing, </w:t>
      </w:r>
      <w:r w:rsidR="008F0E24">
        <w:t xml:space="preserve">and </w:t>
      </w:r>
      <w:r>
        <w:t xml:space="preserve">waterlines damaged as a direct result of fire suppression activities on private property. </w:t>
      </w:r>
      <w:r w:rsidRPr="00676402">
        <w:t xml:space="preserve">Contact the local </w:t>
      </w:r>
      <w:r w:rsidR="008F0E24">
        <w:t>C</w:t>
      </w:r>
      <w:r w:rsidR="00676402" w:rsidRPr="00676402">
        <w:t xml:space="preserve">ounty </w:t>
      </w:r>
      <w:r w:rsidR="00676402">
        <w:t>o</w:t>
      </w:r>
      <w:r w:rsidR="00676402" w:rsidRPr="00676402">
        <w:t>ffice</w:t>
      </w:r>
      <w:r w:rsidRPr="00676402">
        <w:t xml:space="preserve"> </w:t>
      </w:r>
      <w:r>
        <w:t xml:space="preserve">for </w:t>
      </w:r>
      <w:r w:rsidR="008F0E24">
        <w:t xml:space="preserve">information, </w:t>
      </w:r>
      <w:r>
        <w:t xml:space="preserve">see contact information in </w:t>
      </w:r>
      <w:r>
        <w:rPr>
          <w:i/>
        </w:rPr>
        <w:t xml:space="preserve">Workbook </w:t>
      </w:r>
      <w:r w:rsidR="008F0E24">
        <w:t>S</w:t>
      </w:r>
      <w:r>
        <w:t>ection 4.</w:t>
      </w:r>
    </w:p>
    <w:p w14:paraId="41DF0CD1" w14:textId="77777777" w:rsidR="008F0E24" w:rsidRDefault="008F0E24" w:rsidP="00676402">
      <w:pPr>
        <w:pStyle w:val="BodyText"/>
        <w:spacing w:before="120" w:line="276" w:lineRule="auto"/>
        <w:ind w:left="320" w:right="1419" w:hanging="1"/>
        <w:jc w:val="both"/>
      </w:pPr>
    </w:p>
    <w:p w14:paraId="2BAAF0FB" w14:textId="70EA30AE" w:rsidR="009F12D1" w:rsidRDefault="00123486" w:rsidP="00676402">
      <w:pPr>
        <w:pStyle w:val="BodyText"/>
        <w:spacing w:before="120" w:line="276" w:lineRule="auto"/>
        <w:ind w:left="320" w:right="1419" w:hanging="1"/>
        <w:jc w:val="both"/>
      </w:pPr>
      <w:r>
        <w:t>Some</w:t>
      </w:r>
      <w:r>
        <w:rPr>
          <w:spacing w:val="-1"/>
        </w:rPr>
        <w:t xml:space="preserve"> </w:t>
      </w:r>
      <w:r>
        <w:t>disaster</w:t>
      </w:r>
      <w:r>
        <w:rPr>
          <w:spacing w:val="-2"/>
        </w:rPr>
        <w:t xml:space="preserve"> </w:t>
      </w:r>
      <w:r>
        <w:t>relief programs</w:t>
      </w:r>
      <w:r>
        <w:rPr>
          <w:spacing w:val="-1"/>
        </w:rPr>
        <w:t xml:space="preserve"> </w:t>
      </w:r>
      <w:r>
        <w:t>are</w:t>
      </w:r>
      <w:r>
        <w:rPr>
          <w:spacing w:val="-1"/>
        </w:rPr>
        <w:t xml:space="preserve"> </w:t>
      </w:r>
      <w:r>
        <w:t>time</w:t>
      </w:r>
      <w:r w:rsidR="008F0E24">
        <w:rPr>
          <w:spacing w:val="-3"/>
        </w:rPr>
        <w:t>-</w:t>
      </w:r>
      <w:r w:rsidR="008F0E24">
        <w:t>restricted</w:t>
      </w:r>
      <w:r>
        <w:rPr>
          <w:spacing w:val="-1"/>
        </w:rPr>
        <w:t xml:space="preserve"> </w:t>
      </w:r>
      <w:r>
        <w:t>and</w:t>
      </w:r>
      <w:r>
        <w:rPr>
          <w:spacing w:val="-1"/>
        </w:rPr>
        <w:t xml:space="preserve"> </w:t>
      </w:r>
      <w:r>
        <w:t>the</w:t>
      </w:r>
      <w:r>
        <w:rPr>
          <w:spacing w:val="-2"/>
        </w:rPr>
        <w:t xml:space="preserve"> </w:t>
      </w:r>
      <w:r>
        <w:t>funds</w:t>
      </w:r>
      <w:r>
        <w:rPr>
          <w:spacing w:val="-1"/>
        </w:rPr>
        <w:t xml:space="preserve"> </w:t>
      </w:r>
      <w:r>
        <w:t>available</w:t>
      </w:r>
      <w:r>
        <w:rPr>
          <w:spacing w:val="-1"/>
        </w:rPr>
        <w:t xml:space="preserve"> </w:t>
      </w:r>
      <w:r>
        <w:t>may</w:t>
      </w:r>
      <w:r>
        <w:rPr>
          <w:spacing w:val="-3"/>
        </w:rPr>
        <w:t xml:space="preserve"> </w:t>
      </w:r>
      <w:r w:rsidR="00430E5F">
        <w:t>be limited</w:t>
      </w:r>
      <w:r>
        <w:t>.</w:t>
      </w:r>
      <w:r>
        <w:rPr>
          <w:spacing w:val="-2"/>
        </w:rPr>
        <w:t xml:space="preserve"> </w:t>
      </w:r>
      <w:r>
        <w:t>Initiate</w:t>
      </w:r>
      <w:r>
        <w:rPr>
          <w:spacing w:val="-1"/>
        </w:rPr>
        <w:t xml:space="preserve"> </w:t>
      </w:r>
      <w:r>
        <w:t>a</w:t>
      </w:r>
      <w:r>
        <w:rPr>
          <w:spacing w:val="-1"/>
        </w:rPr>
        <w:t xml:space="preserve"> </w:t>
      </w:r>
      <w:r>
        <w:t>claim for</w:t>
      </w:r>
      <w:r>
        <w:rPr>
          <w:spacing w:val="-4"/>
        </w:rPr>
        <w:t xml:space="preserve"> </w:t>
      </w:r>
      <w:r>
        <w:t>assistance</w:t>
      </w:r>
      <w:r>
        <w:rPr>
          <w:spacing w:val="-3"/>
        </w:rPr>
        <w:t xml:space="preserve"> </w:t>
      </w:r>
      <w:r>
        <w:t>as</w:t>
      </w:r>
      <w:r>
        <w:rPr>
          <w:spacing w:val="-3"/>
        </w:rPr>
        <w:t xml:space="preserve"> </w:t>
      </w:r>
      <w:r>
        <w:t>soon</w:t>
      </w:r>
      <w:r>
        <w:rPr>
          <w:spacing w:val="-3"/>
        </w:rPr>
        <w:t xml:space="preserve"> </w:t>
      </w:r>
      <w:r>
        <w:t>as</w:t>
      </w:r>
      <w:r>
        <w:rPr>
          <w:spacing w:val="-3"/>
        </w:rPr>
        <w:t xml:space="preserve"> </w:t>
      </w:r>
      <w:r>
        <w:t>possible</w:t>
      </w:r>
      <w:r>
        <w:rPr>
          <w:spacing w:val="-3"/>
        </w:rPr>
        <w:t xml:space="preserve"> </w:t>
      </w:r>
      <w:r>
        <w:t>and</w:t>
      </w:r>
      <w:r>
        <w:rPr>
          <w:spacing w:val="-3"/>
        </w:rPr>
        <w:t xml:space="preserve"> </w:t>
      </w:r>
      <w:r>
        <w:t>within</w:t>
      </w:r>
      <w:r>
        <w:rPr>
          <w:spacing w:val="-3"/>
        </w:rPr>
        <w:t xml:space="preserve"> </w:t>
      </w:r>
      <w:r>
        <w:t>the</w:t>
      </w:r>
      <w:r>
        <w:rPr>
          <w:spacing w:val="-3"/>
        </w:rPr>
        <w:t xml:space="preserve"> </w:t>
      </w:r>
      <w:r>
        <w:t>program-specific</w:t>
      </w:r>
      <w:r>
        <w:rPr>
          <w:spacing w:val="-3"/>
        </w:rPr>
        <w:t xml:space="preserve"> </w:t>
      </w:r>
      <w:r>
        <w:t>application</w:t>
      </w:r>
      <w:r>
        <w:rPr>
          <w:spacing w:val="-5"/>
        </w:rPr>
        <w:t xml:space="preserve"> </w:t>
      </w:r>
      <w:r>
        <w:t>time</w:t>
      </w:r>
      <w:r>
        <w:rPr>
          <w:spacing w:val="-5"/>
        </w:rPr>
        <w:t xml:space="preserve"> </w:t>
      </w:r>
      <w:r>
        <w:t>limits</w:t>
      </w:r>
      <w:r w:rsidR="008F0E24">
        <w:t>,</w:t>
      </w:r>
      <w:r>
        <w:rPr>
          <w:spacing w:val="-3"/>
        </w:rPr>
        <w:t xml:space="preserve"> </w:t>
      </w:r>
      <w:r>
        <w:t>following declared completion of the wildfire event.</w:t>
      </w:r>
    </w:p>
    <w:p w14:paraId="0479799E" w14:textId="635A6E95" w:rsidR="009F12D1" w:rsidRPr="00676402" w:rsidRDefault="00123486" w:rsidP="00676402">
      <w:pPr>
        <w:pStyle w:val="BodyText"/>
        <w:spacing w:before="120" w:line="276" w:lineRule="auto"/>
        <w:ind w:left="319" w:right="1431"/>
        <w:rPr>
          <w:b/>
          <w:bCs/>
        </w:rPr>
      </w:pPr>
      <w:r>
        <w:t>Insurance, provincial risk management programs, and disaster financial assistance represent</w:t>
      </w:r>
      <w:r>
        <w:rPr>
          <w:spacing w:val="39"/>
        </w:rPr>
        <w:t xml:space="preserve"> </w:t>
      </w:r>
      <w:r>
        <w:t>the</w:t>
      </w:r>
      <w:r>
        <w:rPr>
          <w:spacing w:val="40"/>
        </w:rPr>
        <w:t xml:space="preserve"> </w:t>
      </w:r>
      <w:r>
        <w:t xml:space="preserve">last lines of disaster </w:t>
      </w:r>
      <w:r w:rsidR="00430E5F">
        <w:t>defense</w:t>
      </w:r>
      <w:r>
        <w:t xml:space="preserve">. </w:t>
      </w:r>
      <w:r w:rsidRPr="00676402">
        <w:rPr>
          <w:b/>
          <w:bCs/>
        </w:rPr>
        <w:t>Insurers and governments at all levels expect producers to take</w:t>
      </w:r>
      <w:r w:rsidRPr="00676402">
        <w:rPr>
          <w:b/>
          <w:bCs/>
          <w:spacing w:val="40"/>
        </w:rPr>
        <w:t xml:space="preserve"> </w:t>
      </w:r>
      <w:r w:rsidRPr="00676402">
        <w:rPr>
          <w:b/>
          <w:bCs/>
        </w:rPr>
        <w:t>reasonable</w:t>
      </w:r>
      <w:r w:rsidRPr="00676402">
        <w:rPr>
          <w:b/>
          <w:bCs/>
          <w:spacing w:val="29"/>
        </w:rPr>
        <w:t xml:space="preserve"> </w:t>
      </w:r>
      <w:r w:rsidRPr="00676402">
        <w:rPr>
          <w:b/>
          <w:bCs/>
        </w:rPr>
        <w:t>steps</w:t>
      </w:r>
      <w:r w:rsidRPr="00676402">
        <w:rPr>
          <w:b/>
          <w:bCs/>
          <w:spacing w:val="29"/>
        </w:rPr>
        <w:t xml:space="preserve"> </w:t>
      </w:r>
      <w:r w:rsidRPr="00676402">
        <w:rPr>
          <w:b/>
          <w:bCs/>
        </w:rPr>
        <w:t>to</w:t>
      </w:r>
      <w:r w:rsidRPr="00676402">
        <w:rPr>
          <w:b/>
          <w:bCs/>
          <w:spacing w:val="29"/>
        </w:rPr>
        <w:t xml:space="preserve"> </w:t>
      </w:r>
      <w:r w:rsidRPr="00676402">
        <w:rPr>
          <w:b/>
          <w:bCs/>
        </w:rPr>
        <w:t>protect</w:t>
      </w:r>
      <w:r w:rsidRPr="00676402">
        <w:rPr>
          <w:b/>
          <w:bCs/>
          <w:spacing w:val="28"/>
        </w:rPr>
        <w:t xml:space="preserve"> </w:t>
      </w:r>
      <w:r w:rsidRPr="00676402">
        <w:rPr>
          <w:b/>
          <w:bCs/>
        </w:rPr>
        <w:t>their</w:t>
      </w:r>
      <w:r w:rsidRPr="00676402">
        <w:rPr>
          <w:b/>
          <w:bCs/>
          <w:spacing w:val="28"/>
        </w:rPr>
        <w:t xml:space="preserve"> </w:t>
      </w:r>
      <w:r w:rsidRPr="00676402">
        <w:rPr>
          <w:b/>
          <w:bCs/>
        </w:rPr>
        <w:t>operations</w:t>
      </w:r>
      <w:r w:rsidRPr="00676402">
        <w:rPr>
          <w:b/>
          <w:bCs/>
          <w:spacing w:val="29"/>
        </w:rPr>
        <w:t xml:space="preserve"> </w:t>
      </w:r>
      <w:r w:rsidRPr="00676402">
        <w:rPr>
          <w:b/>
          <w:bCs/>
        </w:rPr>
        <w:t>and</w:t>
      </w:r>
      <w:r w:rsidRPr="00676402">
        <w:rPr>
          <w:b/>
          <w:bCs/>
          <w:spacing w:val="27"/>
        </w:rPr>
        <w:t xml:space="preserve"> </w:t>
      </w:r>
      <w:r w:rsidRPr="00676402">
        <w:rPr>
          <w:b/>
          <w:bCs/>
        </w:rPr>
        <w:t>livestock</w:t>
      </w:r>
      <w:r w:rsidRPr="00676402">
        <w:rPr>
          <w:b/>
          <w:bCs/>
          <w:spacing w:val="28"/>
        </w:rPr>
        <w:t xml:space="preserve"> </w:t>
      </w:r>
      <w:r w:rsidRPr="00676402">
        <w:rPr>
          <w:b/>
          <w:bCs/>
        </w:rPr>
        <w:t>and</w:t>
      </w:r>
      <w:r w:rsidRPr="00676402">
        <w:rPr>
          <w:b/>
          <w:bCs/>
          <w:spacing w:val="29"/>
        </w:rPr>
        <w:t xml:space="preserve"> </w:t>
      </w:r>
      <w:r w:rsidRPr="00676402">
        <w:rPr>
          <w:b/>
          <w:bCs/>
        </w:rPr>
        <w:t>to</w:t>
      </w:r>
      <w:r w:rsidRPr="00676402">
        <w:rPr>
          <w:b/>
          <w:bCs/>
          <w:spacing w:val="29"/>
        </w:rPr>
        <w:t xml:space="preserve"> </w:t>
      </w:r>
      <w:r w:rsidRPr="00676402">
        <w:rPr>
          <w:b/>
          <w:bCs/>
        </w:rPr>
        <w:t>not</w:t>
      </w:r>
      <w:r w:rsidRPr="00676402">
        <w:rPr>
          <w:b/>
          <w:bCs/>
          <w:spacing w:val="28"/>
        </w:rPr>
        <w:t xml:space="preserve"> </w:t>
      </w:r>
      <w:r w:rsidRPr="00676402">
        <w:rPr>
          <w:b/>
          <w:bCs/>
        </w:rPr>
        <w:t>rely</w:t>
      </w:r>
      <w:r w:rsidRPr="00676402">
        <w:rPr>
          <w:b/>
          <w:bCs/>
          <w:spacing w:val="27"/>
        </w:rPr>
        <w:t xml:space="preserve"> </w:t>
      </w:r>
      <w:r w:rsidRPr="00676402">
        <w:rPr>
          <w:b/>
          <w:bCs/>
        </w:rPr>
        <w:t>only</w:t>
      </w:r>
      <w:r w:rsidRPr="00676402">
        <w:rPr>
          <w:b/>
          <w:bCs/>
          <w:spacing w:val="27"/>
        </w:rPr>
        <w:t xml:space="preserve"> </w:t>
      </w:r>
      <w:r w:rsidRPr="00676402">
        <w:rPr>
          <w:b/>
          <w:bCs/>
        </w:rPr>
        <w:t>on</w:t>
      </w:r>
      <w:r w:rsidRPr="00676402">
        <w:rPr>
          <w:b/>
          <w:bCs/>
          <w:spacing w:val="33"/>
        </w:rPr>
        <w:t xml:space="preserve"> </w:t>
      </w:r>
      <w:r w:rsidRPr="00676402">
        <w:rPr>
          <w:b/>
          <w:bCs/>
        </w:rPr>
        <w:t>disaster recovery</w:t>
      </w:r>
      <w:r w:rsidRPr="00676402">
        <w:rPr>
          <w:b/>
          <w:bCs/>
          <w:spacing w:val="40"/>
        </w:rPr>
        <w:t xml:space="preserve"> </w:t>
      </w:r>
      <w:r w:rsidRPr="00676402">
        <w:rPr>
          <w:b/>
          <w:bCs/>
        </w:rPr>
        <w:t>programs.</w:t>
      </w:r>
    </w:p>
    <w:p w14:paraId="55BF0B08" w14:textId="252B4DAE" w:rsidR="009F12D1" w:rsidRDefault="00123486" w:rsidP="00676402">
      <w:pPr>
        <w:pStyle w:val="BodyText"/>
        <w:spacing w:before="120" w:line="276" w:lineRule="auto"/>
        <w:ind w:left="321" w:right="1431"/>
      </w:pPr>
      <w:r>
        <w:t xml:space="preserve">Risk reduction efforts, combined with a </w:t>
      </w:r>
      <w:r>
        <w:rPr>
          <w:i/>
        </w:rPr>
        <w:t>Wildfire Plan</w:t>
      </w:r>
      <w:r>
        <w:rPr>
          <w:i/>
          <w:spacing w:val="40"/>
        </w:rPr>
        <w:t xml:space="preserve"> </w:t>
      </w:r>
      <w:r>
        <w:t xml:space="preserve">and insurance, </w:t>
      </w:r>
      <w:r w:rsidRPr="00430E5F">
        <w:t>provide the breadth of</w:t>
      </w:r>
      <w:r w:rsidRPr="00430E5F">
        <w:rPr>
          <w:spacing w:val="40"/>
        </w:rPr>
        <w:t xml:space="preserve"> </w:t>
      </w:r>
      <w:r w:rsidRPr="00430E5F">
        <w:t>protection needed by producers and livestock owners</w:t>
      </w:r>
      <w:r w:rsidR="00430E5F">
        <w:rPr>
          <w:color w:val="FF0000"/>
        </w:rPr>
        <w:t>.</w:t>
      </w:r>
    </w:p>
    <w:p w14:paraId="16F3FE07" w14:textId="77777777" w:rsidR="009F12D1" w:rsidRDefault="009F12D1">
      <w:pPr>
        <w:pStyle w:val="BodyText"/>
        <w:spacing w:before="47"/>
      </w:pPr>
    </w:p>
    <w:p w14:paraId="29651CA6" w14:textId="554EE367" w:rsidR="009F12D1" w:rsidRDefault="00123486">
      <w:pPr>
        <w:ind w:left="320"/>
        <w:rPr>
          <w:b/>
        </w:rPr>
      </w:pPr>
      <w:r>
        <w:rPr>
          <w:noProof/>
        </w:rPr>
        <mc:AlternateContent>
          <mc:Choice Requires="wps">
            <w:drawing>
              <wp:anchor distT="0" distB="0" distL="0" distR="0" simplePos="0" relativeHeight="486285824" behindDoc="1" locked="0" layoutInCell="1" allowOverlap="1" wp14:anchorId="79E60537" wp14:editId="0863104F">
                <wp:simplePos x="0" y="0"/>
                <wp:positionH relativeFrom="page">
                  <wp:posOffset>1031747</wp:posOffset>
                </wp:positionH>
                <wp:positionV relativeFrom="paragraph">
                  <wp:posOffset>358119</wp:posOffset>
                </wp:positionV>
                <wp:extent cx="227329" cy="282575"/>
                <wp:effectExtent l="0" t="0" r="0" b="0"/>
                <wp:wrapNone/>
                <wp:docPr id="489" name="Text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282575"/>
                        </a:xfrm>
                        <a:prstGeom prst="rect">
                          <a:avLst/>
                        </a:prstGeom>
                      </wps:spPr>
                      <wps:txbx>
                        <w:txbxContent>
                          <w:p w14:paraId="75907CB4" w14:textId="77777777" w:rsidR="009F12D1" w:rsidRDefault="00123486">
                            <w:pPr>
                              <w:spacing w:line="445" w:lineRule="exact"/>
                              <w:rPr>
                                <w:rFonts w:ascii="Segoe UI Symbol" w:hAnsi="Segoe UI Symbol"/>
                                <w:sz w:val="40"/>
                              </w:rPr>
                            </w:pPr>
                            <w:r>
                              <w:rPr>
                                <w:rFonts w:ascii="Segoe UI Symbol" w:hAnsi="Segoe UI Symbol"/>
                                <w:spacing w:val="-10"/>
                                <w:sz w:val="40"/>
                              </w:rPr>
                              <w:t>❑</w:t>
                            </w:r>
                          </w:p>
                        </w:txbxContent>
                      </wps:txbx>
                      <wps:bodyPr wrap="square" lIns="0" tIns="0" rIns="0" bIns="0" rtlCol="0">
                        <a:noAutofit/>
                      </wps:bodyPr>
                    </wps:wsp>
                  </a:graphicData>
                </a:graphic>
              </wp:anchor>
            </w:drawing>
          </mc:Choice>
          <mc:Fallback>
            <w:pict>
              <v:shape w14:anchorId="79E60537" id="Textbox 489" o:spid="_x0000_s1093" type="#_x0000_t202" style="position:absolute;left:0;text-align:left;margin-left:81.25pt;margin-top:28.2pt;width:17.9pt;height:22.25pt;z-index:-17030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" filled="f" stroked="f">
                <v:textbox inset="0,0,0,0">
                  <w:txbxContent>
                    <w:p w14:paraId="75907CB4" w14:textId="77777777" w:rsidR="009F12D1" w:rsidRDefault="00123486">
                      <w:pPr>
                        <w:spacing w:line="445" w:lineRule="exact"/>
                        <w:rPr>
                          <w:rFonts w:ascii="Segoe UI Symbol" w:hAnsi="Segoe UI Symbol"/>
                          <w:sz w:val="40"/>
                        </w:rPr>
                      </w:pPr>
                      <w:r>
                        <w:rPr>
                          <w:rFonts w:ascii="Segoe UI Symbol" w:hAnsi="Segoe UI Symbol"/>
                          <w:spacing w:val="-10"/>
                          <w:sz w:val="40"/>
                        </w:rPr>
                        <w:t>❑</w:t>
                      </w:r>
                    </w:p>
                  </w:txbxContent>
                </v:textbox>
                <w10:wrap anchorx="page"/>
              </v:shape>
            </w:pict>
          </mc:Fallback>
        </mc:AlternateContent>
      </w:r>
      <w:r>
        <w:rPr>
          <w:b/>
        </w:rPr>
        <w:t>Use</w:t>
      </w:r>
      <w:r>
        <w:rPr>
          <w:b/>
          <w:spacing w:val="-6"/>
        </w:rPr>
        <w:t xml:space="preserve"> </w:t>
      </w:r>
      <w:r>
        <w:rPr>
          <w:b/>
        </w:rPr>
        <w:t>the</w:t>
      </w:r>
      <w:r>
        <w:rPr>
          <w:b/>
          <w:spacing w:val="-5"/>
        </w:rPr>
        <w:t xml:space="preserve"> </w:t>
      </w:r>
      <w:r>
        <w:rPr>
          <w:b/>
        </w:rPr>
        <w:t>following</w:t>
      </w:r>
      <w:r>
        <w:rPr>
          <w:b/>
          <w:spacing w:val="-6"/>
        </w:rPr>
        <w:t xml:space="preserve"> </w:t>
      </w:r>
      <w:r>
        <w:rPr>
          <w:b/>
        </w:rPr>
        <w:t>steps</w:t>
      </w:r>
      <w:r>
        <w:rPr>
          <w:b/>
          <w:spacing w:val="-3"/>
        </w:rPr>
        <w:t xml:space="preserve"> </w:t>
      </w:r>
      <w:r>
        <w:rPr>
          <w:b/>
        </w:rPr>
        <w:t>to</w:t>
      </w:r>
      <w:r>
        <w:rPr>
          <w:b/>
          <w:spacing w:val="-5"/>
        </w:rPr>
        <w:t xml:space="preserve"> </w:t>
      </w:r>
      <w:r>
        <w:rPr>
          <w:b/>
        </w:rPr>
        <w:t>initiate</w:t>
      </w:r>
      <w:r>
        <w:rPr>
          <w:b/>
          <w:spacing w:val="-6"/>
        </w:rPr>
        <w:t xml:space="preserve"> </w:t>
      </w:r>
      <w:r>
        <w:rPr>
          <w:b/>
        </w:rPr>
        <w:t>insurance</w:t>
      </w:r>
      <w:r>
        <w:rPr>
          <w:b/>
          <w:spacing w:val="-3"/>
        </w:rPr>
        <w:t xml:space="preserve"> </w:t>
      </w:r>
      <w:r>
        <w:rPr>
          <w:b/>
        </w:rPr>
        <w:t>and</w:t>
      </w:r>
      <w:r>
        <w:rPr>
          <w:b/>
          <w:spacing w:val="-4"/>
        </w:rPr>
        <w:t xml:space="preserve"> </w:t>
      </w:r>
      <w:r>
        <w:rPr>
          <w:b/>
        </w:rPr>
        <w:t>other</w:t>
      </w:r>
      <w:r>
        <w:rPr>
          <w:b/>
          <w:spacing w:val="-4"/>
        </w:rPr>
        <w:t xml:space="preserve"> </w:t>
      </w:r>
      <w:r>
        <w:rPr>
          <w:b/>
        </w:rPr>
        <w:t>loss</w:t>
      </w:r>
      <w:r>
        <w:rPr>
          <w:b/>
          <w:spacing w:val="-5"/>
        </w:rPr>
        <w:t xml:space="preserve"> </w:t>
      </w:r>
      <w:r>
        <w:rPr>
          <w:b/>
          <w:spacing w:val="-2"/>
        </w:rPr>
        <w:t>coverage.</w:t>
      </w:r>
    </w:p>
    <w:p w14:paraId="2708D86F" w14:textId="77777777" w:rsidR="009F12D1" w:rsidRDefault="009F12D1">
      <w:pPr>
        <w:pStyle w:val="BodyText"/>
        <w:spacing w:before="81"/>
        <w:rPr>
          <w:b/>
          <w:sz w:val="20"/>
        </w:rPr>
      </w:pPr>
    </w:p>
    <w:tbl>
      <w:tblPr>
        <w:tblW w:w="0" w:type="auto"/>
        <w:tblInd w:w="461" w:type="dxa"/>
        <w:tblLayout w:type="fixed"/>
        <w:tblCellMar>
          <w:left w:w="0" w:type="dxa"/>
          <w:right w:w="0" w:type="dxa"/>
        </w:tblCellMar>
        <w:tblLook w:val="01E0" w:firstRow="1" w:lastRow="1" w:firstColumn="1" w:lastColumn="1" w:noHBand="0" w:noVBand="0"/>
      </w:tblPr>
      <w:tblGrid>
        <w:gridCol w:w="532"/>
        <w:gridCol w:w="8665"/>
      </w:tblGrid>
      <w:tr w:rsidR="009F12D1" w14:paraId="1AA85D62" w14:textId="77777777">
        <w:trPr>
          <w:trHeight w:val="695"/>
        </w:trPr>
        <w:tc>
          <w:tcPr>
            <w:tcW w:w="532" w:type="dxa"/>
          </w:tcPr>
          <w:p w14:paraId="1963E2C8" w14:textId="77777777" w:rsidR="009F12D1" w:rsidRDefault="009F12D1">
            <w:pPr>
              <w:pStyle w:val="TableParagraph"/>
              <w:spacing w:before="5"/>
              <w:rPr>
                <w:b/>
                <w:sz w:val="3"/>
              </w:rPr>
            </w:pPr>
          </w:p>
          <w:p w14:paraId="27FFDEEF" w14:textId="77777777" w:rsidR="009F12D1" w:rsidRDefault="00123486">
            <w:pPr>
              <w:pStyle w:val="TableParagraph"/>
              <w:ind w:left="49"/>
              <w:rPr>
                <w:sz w:val="20"/>
              </w:rPr>
            </w:pPr>
            <w:r>
              <w:rPr>
                <w:noProof/>
                <w:sz w:val="20"/>
              </w:rPr>
              <mc:AlternateContent>
                <mc:Choice Requires="wpg">
                  <w:drawing>
                    <wp:inline distT="0" distB="0" distL="0" distR="0" wp14:anchorId="29BBC658" wp14:editId="23B4DC03">
                      <wp:extent cx="228600" cy="228600"/>
                      <wp:effectExtent l="0" t="0" r="0" b="0"/>
                      <wp:docPr id="491"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492" name="Graphic 492"/>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493" name="Graphic 493"/>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C42A166" id="Group 491"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">
                      <v:shape id="Graphic 492"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" path="m228600,l,,,228600r228600,l228600,xe" stroked="f">
                        <v:path arrowok="t"/>
                      </v:shape>
                      <v:shape id="Graphic 493"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" path="m,215900r215900,l215900,,,,,215900xe" filled="f" strokeweight="1pt">
                        <v:path arrowok="t"/>
                      </v:shape>
                      <w10:anchorlock/>
                    </v:group>
                  </w:pict>
                </mc:Fallback>
              </mc:AlternateContent>
            </w:r>
          </w:p>
        </w:tc>
        <w:tc>
          <w:tcPr>
            <w:tcW w:w="8665" w:type="dxa"/>
          </w:tcPr>
          <w:p w14:paraId="1E184D38" w14:textId="088CDF5F" w:rsidR="009F12D1" w:rsidRPr="008F0E24" w:rsidRDefault="00123486">
            <w:pPr>
              <w:pStyle w:val="TableParagraph"/>
              <w:spacing w:before="60"/>
              <w:ind w:left="123"/>
              <w:rPr>
                <w:sz w:val="21"/>
                <w:szCs w:val="21"/>
              </w:rPr>
            </w:pPr>
            <w:r w:rsidRPr="008F0E24">
              <w:rPr>
                <w:sz w:val="21"/>
                <w:szCs w:val="21"/>
              </w:rPr>
              <w:t>1.</w:t>
            </w:r>
            <w:r w:rsidRPr="008F0E24">
              <w:rPr>
                <w:spacing w:val="73"/>
                <w:w w:val="150"/>
                <w:sz w:val="21"/>
                <w:szCs w:val="21"/>
              </w:rPr>
              <w:t xml:space="preserve"> </w:t>
            </w:r>
            <w:r w:rsidRPr="008F0E24">
              <w:rPr>
                <w:sz w:val="21"/>
                <w:szCs w:val="21"/>
              </w:rPr>
              <w:t>Review</w:t>
            </w:r>
            <w:r w:rsidRPr="008F0E24">
              <w:rPr>
                <w:spacing w:val="-6"/>
                <w:sz w:val="21"/>
                <w:szCs w:val="21"/>
              </w:rPr>
              <w:t xml:space="preserve"> </w:t>
            </w:r>
            <w:r w:rsidRPr="008F0E24">
              <w:rPr>
                <w:sz w:val="21"/>
                <w:szCs w:val="21"/>
              </w:rPr>
              <w:t>the</w:t>
            </w:r>
            <w:r w:rsidRPr="008F0E24">
              <w:rPr>
                <w:spacing w:val="-5"/>
                <w:sz w:val="21"/>
                <w:szCs w:val="21"/>
              </w:rPr>
              <w:t xml:space="preserve"> </w:t>
            </w:r>
            <w:r w:rsidRPr="008F0E24">
              <w:rPr>
                <w:sz w:val="21"/>
                <w:szCs w:val="21"/>
              </w:rPr>
              <w:t>basic</w:t>
            </w:r>
            <w:r w:rsidRPr="008F0E24">
              <w:rPr>
                <w:spacing w:val="-4"/>
                <w:sz w:val="21"/>
                <w:szCs w:val="21"/>
              </w:rPr>
              <w:t xml:space="preserve"> </w:t>
            </w:r>
            <w:r w:rsidRPr="008F0E24">
              <w:rPr>
                <w:sz w:val="21"/>
                <w:szCs w:val="21"/>
              </w:rPr>
              <w:t>insurance</w:t>
            </w:r>
            <w:r w:rsidRPr="008F0E24">
              <w:rPr>
                <w:spacing w:val="-4"/>
                <w:sz w:val="21"/>
                <w:szCs w:val="21"/>
              </w:rPr>
              <w:t xml:space="preserve"> </w:t>
            </w:r>
            <w:r w:rsidRPr="008F0E24">
              <w:rPr>
                <w:sz w:val="21"/>
                <w:szCs w:val="21"/>
              </w:rPr>
              <w:t>information</w:t>
            </w:r>
            <w:r w:rsidRPr="008F0E24">
              <w:rPr>
                <w:spacing w:val="-6"/>
                <w:sz w:val="21"/>
                <w:szCs w:val="21"/>
              </w:rPr>
              <w:t xml:space="preserve"> </w:t>
            </w:r>
            <w:r w:rsidRPr="008F0E24">
              <w:rPr>
                <w:sz w:val="21"/>
                <w:szCs w:val="21"/>
              </w:rPr>
              <w:t>for</w:t>
            </w:r>
            <w:r w:rsidRPr="008F0E24">
              <w:rPr>
                <w:spacing w:val="-6"/>
                <w:sz w:val="21"/>
                <w:szCs w:val="21"/>
              </w:rPr>
              <w:t xml:space="preserve"> </w:t>
            </w:r>
            <w:r w:rsidRPr="008F0E24">
              <w:rPr>
                <w:sz w:val="21"/>
                <w:szCs w:val="21"/>
              </w:rPr>
              <w:t>the</w:t>
            </w:r>
            <w:r w:rsidRPr="008F0E24">
              <w:rPr>
                <w:spacing w:val="-4"/>
                <w:sz w:val="21"/>
                <w:szCs w:val="21"/>
              </w:rPr>
              <w:t xml:space="preserve"> </w:t>
            </w:r>
            <w:r w:rsidRPr="008F0E24">
              <w:rPr>
                <w:sz w:val="21"/>
                <w:szCs w:val="21"/>
              </w:rPr>
              <w:t>agriculture</w:t>
            </w:r>
            <w:r w:rsidRPr="008F0E24">
              <w:rPr>
                <w:spacing w:val="-4"/>
                <w:sz w:val="21"/>
                <w:szCs w:val="21"/>
              </w:rPr>
              <w:t xml:space="preserve"> </w:t>
            </w:r>
            <w:r w:rsidRPr="008F0E24">
              <w:rPr>
                <w:sz w:val="21"/>
                <w:szCs w:val="21"/>
              </w:rPr>
              <w:t>operation</w:t>
            </w:r>
            <w:r w:rsidRPr="008F0E24">
              <w:rPr>
                <w:spacing w:val="-5"/>
                <w:sz w:val="21"/>
                <w:szCs w:val="21"/>
              </w:rPr>
              <w:t xml:space="preserve"> </w:t>
            </w:r>
            <w:r w:rsidRPr="008F0E24">
              <w:rPr>
                <w:sz w:val="21"/>
                <w:szCs w:val="21"/>
              </w:rPr>
              <w:t>in</w:t>
            </w:r>
            <w:r w:rsidRPr="008F0E24">
              <w:rPr>
                <w:spacing w:val="-4"/>
                <w:sz w:val="21"/>
                <w:szCs w:val="21"/>
              </w:rPr>
              <w:t xml:space="preserve"> </w:t>
            </w:r>
            <w:r w:rsidR="008F0E24" w:rsidRPr="008F0E24">
              <w:rPr>
                <w:sz w:val="21"/>
                <w:szCs w:val="21"/>
              </w:rPr>
              <w:t>S</w:t>
            </w:r>
            <w:r w:rsidRPr="008F0E24">
              <w:rPr>
                <w:sz w:val="21"/>
                <w:szCs w:val="21"/>
              </w:rPr>
              <w:t>ection</w:t>
            </w:r>
            <w:r w:rsidRPr="008F0E24">
              <w:rPr>
                <w:spacing w:val="-6"/>
                <w:sz w:val="21"/>
                <w:szCs w:val="21"/>
              </w:rPr>
              <w:t xml:space="preserve"> </w:t>
            </w:r>
            <w:r w:rsidRPr="008F0E24">
              <w:rPr>
                <w:spacing w:val="-5"/>
                <w:sz w:val="21"/>
                <w:szCs w:val="21"/>
              </w:rPr>
              <w:t>12,</w:t>
            </w:r>
          </w:p>
          <w:p w14:paraId="25572161" w14:textId="77777777" w:rsidR="009F12D1" w:rsidRPr="008F0E24" w:rsidRDefault="00123486">
            <w:pPr>
              <w:pStyle w:val="TableParagraph"/>
              <w:spacing w:before="35"/>
              <w:ind w:left="483"/>
              <w:rPr>
                <w:sz w:val="21"/>
                <w:szCs w:val="21"/>
              </w:rPr>
            </w:pPr>
            <w:r w:rsidRPr="008F0E24">
              <w:rPr>
                <w:i/>
                <w:sz w:val="21"/>
                <w:szCs w:val="21"/>
              </w:rPr>
              <w:t>Insurance</w:t>
            </w:r>
            <w:r w:rsidRPr="008F0E24">
              <w:rPr>
                <w:i/>
                <w:spacing w:val="-7"/>
                <w:sz w:val="21"/>
                <w:szCs w:val="21"/>
              </w:rPr>
              <w:t xml:space="preserve"> </w:t>
            </w:r>
            <w:r w:rsidRPr="008F0E24">
              <w:rPr>
                <w:i/>
                <w:spacing w:val="-2"/>
                <w:sz w:val="21"/>
                <w:szCs w:val="21"/>
              </w:rPr>
              <w:t>Information</w:t>
            </w:r>
            <w:r w:rsidRPr="008F0E24">
              <w:rPr>
                <w:spacing w:val="-2"/>
                <w:sz w:val="21"/>
                <w:szCs w:val="21"/>
              </w:rPr>
              <w:t>.</w:t>
            </w:r>
          </w:p>
        </w:tc>
      </w:tr>
      <w:tr w:rsidR="009F12D1" w:rsidRPr="008F0E24" w14:paraId="1FCDA4A4" w14:textId="77777777">
        <w:trPr>
          <w:trHeight w:val="2362"/>
        </w:trPr>
        <w:tc>
          <w:tcPr>
            <w:tcW w:w="532" w:type="dxa"/>
          </w:tcPr>
          <w:p w14:paraId="48133598" w14:textId="77777777" w:rsidR="009F12D1" w:rsidRPr="008F0E24" w:rsidRDefault="009F12D1">
            <w:pPr>
              <w:pStyle w:val="TableParagraph"/>
              <w:spacing w:before="8" w:after="1"/>
              <w:rPr>
                <w:b/>
                <w:sz w:val="21"/>
                <w:szCs w:val="21"/>
              </w:rPr>
            </w:pPr>
          </w:p>
          <w:p w14:paraId="23FBDC84" w14:textId="77777777" w:rsidR="009F12D1" w:rsidRPr="008F0E24" w:rsidRDefault="00123486">
            <w:pPr>
              <w:pStyle w:val="TableParagraph"/>
              <w:ind w:left="49"/>
              <w:rPr>
                <w:sz w:val="21"/>
                <w:szCs w:val="21"/>
              </w:rPr>
            </w:pPr>
            <w:r w:rsidRPr="008F0E24">
              <w:rPr>
                <w:noProof/>
                <w:sz w:val="21"/>
                <w:szCs w:val="21"/>
              </w:rPr>
              <mc:AlternateContent>
                <mc:Choice Requires="wpg">
                  <w:drawing>
                    <wp:inline distT="0" distB="0" distL="0" distR="0" wp14:anchorId="6C6921D9" wp14:editId="18447BF8">
                      <wp:extent cx="228600" cy="228600"/>
                      <wp:effectExtent l="0" t="0" r="0" b="9525"/>
                      <wp:docPr id="494"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495" name="Graphic 495"/>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496" name="Graphic 496"/>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7659F68" id="Group 494"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">
                      <v:shape id="Graphic 495"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" path="m228600,l,,,228600r228600,l228600,xe" stroked="f">
                        <v:path arrowok="t"/>
                      </v:shape>
                      <v:shape id="Graphic 496"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" path="m,215900r215900,l215900,,,,,215900xe" filled="f" strokeweight="1pt">
                        <v:path arrowok="t"/>
                      </v:shape>
                      <w10:anchorlock/>
                    </v:group>
                  </w:pict>
                </mc:Fallback>
              </mc:AlternateContent>
            </w:r>
          </w:p>
        </w:tc>
        <w:tc>
          <w:tcPr>
            <w:tcW w:w="8665" w:type="dxa"/>
          </w:tcPr>
          <w:p w14:paraId="104774B2" w14:textId="54AF6630" w:rsidR="009F12D1" w:rsidRPr="008F0E24" w:rsidRDefault="00123486">
            <w:pPr>
              <w:pStyle w:val="TableParagraph"/>
              <w:spacing w:before="166" w:line="273" w:lineRule="auto"/>
              <w:ind w:left="483" w:right="58" w:hanging="360"/>
              <w:rPr>
                <w:sz w:val="21"/>
                <w:szCs w:val="21"/>
              </w:rPr>
            </w:pPr>
            <w:r w:rsidRPr="008F0E24">
              <w:rPr>
                <w:sz w:val="21"/>
                <w:szCs w:val="21"/>
              </w:rPr>
              <w:t>2.</w:t>
            </w:r>
            <w:r w:rsidRPr="008F0E24">
              <w:rPr>
                <w:spacing w:val="80"/>
                <w:w w:val="150"/>
                <w:sz w:val="21"/>
                <w:szCs w:val="21"/>
              </w:rPr>
              <w:t xml:space="preserve"> </w:t>
            </w:r>
            <w:r w:rsidRPr="008F0E24">
              <w:rPr>
                <w:sz w:val="21"/>
                <w:szCs w:val="21"/>
              </w:rPr>
              <w:t>Contact insurance agent</w:t>
            </w:r>
            <w:r w:rsidR="008F0E24" w:rsidRPr="008F0E24">
              <w:rPr>
                <w:sz w:val="21"/>
                <w:szCs w:val="21"/>
              </w:rPr>
              <w:t xml:space="preserve">, </w:t>
            </w:r>
            <w:r w:rsidRPr="008F0E24">
              <w:rPr>
                <w:sz w:val="21"/>
                <w:szCs w:val="21"/>
              </w:rPr>
              <w:t>or government program agent if you have paid into</w:t>
            </w:r>
            <w:r w:rsidR="008F0E24" w:rsidRPr="008F0E24">
              <w:rPr>
                <w:sz w:val="21"/>
                <w:szCs w:val="21"/>
              </w:rPr>
              <w:t xml:space="preserve"> or </w:t>
            </w:r>
            <w:r w:rsidRPr="008F0E24">
              <w:rPr>
                <w:sz w:val="21"/>
                <w:szCs w:val="21"/>
              </w:rPr>
              <w:t>subscribed to a business risk management</w:t>
            </w:r>
            <w:r w:rsidRPr="008F0E24">
              <w:rPr>
                <w:spacing w:val="-2"/>
                <w:sz w:val="21"/>
                <w:szCs w:val="21"/>
              </w:rPr>
              <w:t xml:space="preserve"> </w:t>
            </w:r>
            <w:r w:rsidRPr="008F0E24">
              <w:rPr>
                <w:sz w:val="21"/>
                <w:szCs w:val="21"/>
              </w:rPr>
              <w:t>program</w:t>
            </w:r>
            <w:r w:rsidR="008F0E24" w:rsidRPr="008F0E24">
              <w:rPr>
                <w:sz w:val="21"/>
                <w:szCs w:val="21"/>
              </w:rPr>
              <w:t>,</w:t>
            </w:r>
            <w:r w:rsidRPr="008F0E24">
              <w:rPr>
                <w:spacing w:val="-1"/>
                <w:sz w:val="21"/>
                <w:szCs w:val="21"/>
              </w:rPr>
              <w:t xml:space="preserve"> </w:t>
            </w:r>
            <w:r w:rsidRPr="008F0E24">
              <w:rPr>
                <w:sz w:val="21"/>
                <w:szCs w:val="21"/>
              </w:rPr>
              <w:t>to report</w:t>
            </w:r>
            <w:r w:rsidRPr="008F0E24">
              <w:rPr>
                <w:spacing w:val="-1"/>
                <w:sz w:val="21"/>
                <w:szCs w:val="21"/>
              </w:rPr>
              <w:t xml:space="preserve"> </w:t>
            </w:r>
            <w:r w:rsidRPr="008F0E24">
              <w:rPr>
                <w:sz w:val="21"/>
                <w:szCs w:val="21"/>
              </w:rPr>
              <w:t>the damage</w:t>
            </w:r>
            <w:r w:rsidR="008F0E24" w:rsidRPr="008F0E24">
              <w:rPr>
                <w:sz w:val="21"/>
                <w:szCs w:val="21"/>
              </w:rPr>
              <w:t>. R</w:t>
            </w:r>
            <w:r w:rsidRPr="008F0E24">
              <w:rPr>
                <w:sz w:val="21"/>
                <w:szCs w:val="21"/>
              </w:rPr>
              <w:t>efer</w:t>
            </w:r>
            <w:r w:rsidRPr="008F0E24">
              <w:rPr>
                <w:spacing w:val="-1"/>
                <w:sz w:val="21"/>
                <w:szCs w:val="21"/>
              </w:rPr>
              <w:t xml:space="preserve"> </w:t>
            </w:r>
            <w:r w:rsidRPr="008F0E24">
              <w:rPr>
                <w:sz w:val="21"/>
                <w:szCs w:val="21"/>
              </w:rPr>
              <w:t xml:space="preserve">to the </w:t>
            </w:r>
            <w:r w:rsidRPr="008F0E24">
              <w:rPr>
                <w:i/>
                <w:sz w:val="21"/>
                <w:szCs w:val="21"/>
              </w:rPr>
              <w:t xml:space="preserve">Guide </w:t>
            </w:r>
            <w:r w:rsidR="008F0E24" w:rsidRPr="008F0E24">
              <w:rPr>
                <w:sz w:val="21"/>
                <w:szCs w:val="21"/>
              </w:rPr>
              <w:t>S</w:t>
            </w:r>
            <w:r w:rsidRPr="008F0E24">
              <w:rPr>
                <w:sz w:val="21"/>
                <w:szCs w:val="21"/>
              </w:rPr>
              <w:t xml:space="preserve">ection 12, </w:t>
            </w:r>
            <w:r w:rsidRPr="008F0E24">
              <w:rPr>
                <w:i/>
                <w:sz w:val="21"/>
                <w:szCs w:val="21"/>
              </w:rPr>
              <w:t>Insurance Information</w:t>
            </w:r>
            <w:r w:rsidRPr="008F0E24">
              <w:rPr>
                <w:sz w:val="21"/>
                <w:szCs w:val="21"/>
              </w:rPr>
              <w:t>).</w:t>
            </w:r>
          </w:p>
          <w:p w14:paraId="205481BF" w14:textId="77777777" w:rsidR="009F12D1" w:rsidRPr="008F0E24" w:rsidRDefault="009F12D1">
            <w:pPr>
              <w:pStyle w:val="TableParagraph"/>
              <w:spacing w:before="13"/>
              <w:rPr>
                <w:b/>
                <w:sz w:val="21"/>
                <w:szCs w:val="21"/>
              </w:rPr>
            </w:pPr>
          </w:p>
          <w:p w14:paraId="65022EE3" w14:textId="3A28CFD6" w:rsidR="009F12D1" w:rsidRPr="008F0E24" w:rsidRDefault="00123486">
            <w:pPr>
              <w:pStyle w:val="TableParagraph"/>
              <w:spacing w:line="270" w:lineRule="atLeast"/>
              <w:ind w:left="483"/>
              <w:rPr>
                <w:sz w:val="21"/>
                <w:szCs w:val="21"/>
              </w:rPr>
            </w:pPr>
            <w:r w:rsidRPr="008F0E24">
              <w:rPr>
                <w:sz w:val="21"/>
                <w:szCs w:val="21"/>
              </w:rPr>
              <w:t>Remember</w:t>
            </w:r>
            <w:r w:rsidRPr="008F0E24">
              <w:rPr>
                <w:spacing w:val="-3"/>
                <w:sz w:val="21"/>
                <w:szCs w:val="21"/>
              </w:rPr>
              <w:t xml:space="preserve"> </w:t>
            </w:r>
            <w:r w:rsidRPr="008F0E24">
              <w:rPr>
                <w:sz w:val="21"/>
                <w:szCs w:val="21"/>
              </w:rPr>
              <w:t>that</w:t>
            </w:r>
            <w:r w:rsidRPr="008F0E24">
              <w:rPr>
                <w:spacing w:val="-3"/>
                <w:sz w:val="21"/>
                <w:szCs w:val="21"/>
              </w:rPr>
              <w:t xml:space="preserve"> </w:t>
            </w:r>
            <w:r w:rsidRPr="008F0E24">
              <w:rPr>
                <w:sz w:val="21"/>
                <w:szCs w:val="21"/>
              </w:rPr>
              <w:t>an</w:t>
            </w:r>
            <w:r w:rsidRPr="008F0E24">
              <w:rPr>
                <w:spacing w:val="-4"/>
                <w:sz w:val="21"/>
                <w:szCs w:val="21"/>
              </w:rPr>
              <w:t xml:space="preserve"> </w:t>
            </w:r>
            <w:r w:rsidRPr="008F0E24">
              <w:rPr>
                <w:sz w:val="21"/>
                <w:szCs w:val="21"/>
              </w:rPr>
              <w:t>insurance</w:t>
            </w:r>
            <w:r w:rsidRPr="008F0E24">
              <w:rPr>
                <w:spacing w:val="-2"/>
                <w:sz w:val="21"/>
                <w:szCs w:val="21"/>
              </w:rPr>
              <w:t xml:space="preserve"> </w:t>
            </w:r>
            <w:r w:rsidRPr="008F0E24">
              <w:rPr>
                <w:sz w:val="21"/>
                <w:szCs w:val="21"/>
              </w:rPr>
              <w:t>broker</w:t>
            </w:r>
            <w:r w:rsidRPr="008F0E24">
              <w:rPr>
                <w:spacing w:val="-3"/>
                <w:sz w:val="21"/>
                <w:szCs w:val="21"/>
              </w:rPr>
              <w:t xml:space="preserve"> </w:t>
            </w:r>
            <w:r w:rsidRPr="008F0E24">
              <w:rPr>
                <w:sz w:val="21"/>
                <w:szCs w:val="21"/>
              </w:rPr>
              <w:t>is</w:t>
            </w:r>
            <w:r w:rsidRPr="008F0E24">
              <w:rPr>
                <w:spacing w:val="-2"/>
                <w:sz w:val="21"/>
                <w:szCs w:val="21"/>
              </w:rPr>
              <w:t xml:space="preserve"> </w:t>
            </w:r>
            <w:r w:rsidR="008F0E24" w:rsidRPr="008F0E24">
              <w:rPr>
                <w:sz w:val="21"/>
                <w:szCs w:val="21"/>
              </w:rPr>
              <w:t>your</w:t>
            </w:r>
            <w:r w:rsidRPr="008F0E24">
              <w:rPr>
                <w:spacing w:val="-2"/>
                <w:sz w:val="21"/>
                <w:szCs w:val="21"/>
              </w:rPr>
              <w:t xml:space="preserve"> </w:t>
            </w:r>
            <w:r w:rsidRPr="008F0E24">
              <w:rPr>
                <w:sz w:val="21"/>
                <w:szCs w:val="21"/>
              </w:rPr>
              <w:t>advisor</w:t>
            </w:r>
            <w:r w:rsidRPr="008F0E24">
              <w:rPr>
                <w:spacing w:val="-3"/>
                <w:sz w:val="21"/>
                <w:szCs w:val="21"/>
              </w:rPr>
              <w:t xml:space="preserve"> </w:t>
            </w:r>
            <w:r w:rsidRPr="008F0E24">
              <w:rPr>
                <w:sz w:val="21"/>
                <w:szCs w:val="21"/>
              </w:rPr>
              <w:t>and</w:t>
            </w:r>
            <w:r w:rsidRPr="008F0E24">
              <w:rPr>
                <w:spacing w:val="-2"/>
                <w:sz w:val="21"/>
                <w:szCs w:val="21"/>
              </w:rPr>
              <w:t xml:space="preserve"> </w:t>
            </w:r>
            <w:r w:rsidRPr="008F0E24">
              <w:rPr>
                <w:sz w:val="21"/>
                <w:szCs w:val="21"/>
              </w:rPr>
              <w:t>can</w:t>
            </w:r>
            <w:r w:rsidRPr="008F0E24">
              <w:rPr>
                <w:spacing w:val="-2"/>
                <w:sz w:val="21"/>
                <w:szCs w:val="21"/>
              </w:rPr>
              <w:t xml:space="preserve"> </w:t>
            </w:r>
            <w:r w:rsidRPr="008F0E24">
              <w:rPr>
                <w:sz w:val="21"/>
                <w:szCs w:val="21"/>
              </w:rPr>
              <w:t>explain</w:t>
            </w:r>
            <w:r w:rsidRPr="008F0E24">
              <w:rPr>
                <w:spacing w:val="-2"/>
                <w:sz w:val="21"/>
                <w:szCs w:val="21"/>
              </w:rPr>
              <w:t xml:space="preserve"> </w:t>
            </w:r>
            <w:r w:rsidRPr="008F0E24">
              <w:rPr>
                <w:sz w:val="21"/>
                <w:szCs w:val="21"/>
              </w:rPr>
              <w:t>things.</w:t>
            </w:r>
            <w:r w:rsidRPr="008F0E24">
              <w:rPr>
                <w:spacing w:val="-3"/>
                <w:sz w:val="21"/>
                <w:szCs w:val="21"/>
              </w:rPr>
              <w:t xml:space="preserve"> </w:t>
            </w:r>
            <w:r w:rsidRPr="008F0E24">
              <w:rPr>
                <w:sz w:val="21"/>
                <w:szCs w:val="21"/>
              </w:rPr>
              <w:t>On</w:t>
            </w:r>
            <w:r w:rsidRPr="008F0E24">
              <w:rPr>
                <w:spacing w:val="-2"/>
                <w:sz w:val="21"/>
                <w:szCs w:val="21"/>
              </w:rPr>
              <w:t xml:space="preserve"> </w:t>
            </w:r>
            <w:r w:rsidRPr="008F0E24">
              <w:rPr>
                <w:sz w:val="21"/>
                <w:szCs w:val="21"/>
              </w:rPr>
              <w:t>the other hand, an insurance adjuster works for the insurance company and is there to determine if</w:t>
            </w:r>
            <w:r w:rsidR="008F0E24" w:rsidRPr="008F0E24">
              <w:rPr>
                <w:sz w:val="21"/>
                <w:szCs w:val="21"/>
              </w:rPr>
              <w:t>,</w:t>
            </w:r>
            <w:r w:rsidRPr="008F0E24">
              <w:rPr>
                <w:sz w:val="21"/>
                <w:szCs w:val="21"/>
              </w:rPr>
              <w:t xml:space="preserve"> and to what degree</w:t>
            </w:r>
            <w:r w:rsidR="008F0E24" w:rsidRPr="008F0E24">
              <w:rPr>
                <w:sz w:val="21"/>
                <w:szCs w:val="21"/>
              </w:rPr>
              <w:t>,</w:t>
            </w:r>
            <w:r w:rsidRPr="008F0E24">
              <w:rPr>
                <w:sz w:val="21"/>
                <w:szCs w:val="21"/>
              </w:rPr>
              <w:t xml:space="preserve"> you are covered for damages they can verify. It is an important distinction to help you to direct your questions to the right individual.</w:t>
            </w:r>
          </w:p>
        </w:tc>
      </w:tr>
    </w:tbl>
    <w:p w14:paraId="4F9D5680" w14:textId="77777777" w:rsidR="008F0E24" w:rsidRPr="008F0E24" w:rsidRDefault="008F0E24" w:rsidP="008F0E24">
      <w:pPr>
        <w:pStyle w:val="BodyText"/>
        <w:spacing w:before="34"/>
        <w:rPr>
          <w:b/>
        </w:rPr>
      </w:pPr>
    </w:p>
    <w:p w14:paraId="620C3F38" w14:textId="008AFD20" w:rsidR="008F0E24" w:rsidRPr="008F0E24" w:rsidRDefault="008F0E24" w:rsidP="008F0E24">
      <w:pPr>
        <w:pStyle w:val="BodyText"/>
        <w:spacing w:before="1"/>
        <w:ind w:left="1112"/>
      </w:pPr>
      <w:r w:rsidRPr="008F0E24">
        <w:rPr>
          <w:noProof/>
        </w:rPr>
        <mc:AlternateContent>
          <mc:Choice Requires="wpg">
            <w:drawing>
              <wp:anchor distT="0" distB="0" distL="0" distR="0" simplePos="0" relativeHeight="487677952" behindDoc="1" locked="0" layoutInCell="1" allowOverlap="1" wp14:anchorId="4556D0AC" wp14:editId="3495D30F">
                <wp:simplePos x="0" y="0"/>
                <wp:positionH relativeFrom="page">
                  <wp:posOffset>1025261</wp:posOffset>
                </wp:positionH>
                <wp:positionV relativeFrom="paragraph">
                  <wp:posOffset>10795</wp:posOffset>
                </wp:positionV>
                <wp:extent cx="228600" cy="258445"/>
                <wp:effectExtent l="0" t="0" r="19050" b="8255"/>
                <wp:wrapTight wrapText="bothSides">
                  <wp:wrapPolygon edited="0">
                    <wp:start x="0" y="0"/>
                    <wp:lineTo x="0" y="20698"/>
                    <wp:lineTo x="21600" y="20698"/>
                    <wp:lineTo x="21600" y="0"/>
                    <wp:lineTo x="0" y="0"/>
                  </wp:wrapPolygon>
                </wp:wrapTight>
                <wp:docPr id="499"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58445"/>
                          <a:chOff x="0" y="0"/>
                          <a:chExt cx="228600" cy="259079"/>
                        </a:xfrm>
                      </wpg:grpSpPr>
                      <wps:wsp>
                        <wps:cNvPr id="500" name="Graphic 500"/>
                        <wps:cNvSpPr/>
                        <wps:spPr>
                          <a:xfrm>
                            <a:off x="0" y="0"/>
                            <a:ext cx="228600" cy="259079"/>
                          </a:xfrm>
                          <a:custGeom>
                            <a:avLst/>
                            <a:gdLst/>
                            <a:ahLst/>
                            <a:cxnLst/>
                            <a:rect l="l" t="t" r="r" b="b"/>
                            <a:pathLst>
                              <a:path w="228600" h="259079">
                                <a:moveTo>
                                  <a:pt x="228600" y="0"/>
                                </a:moveTo>
                                <a:lnTo>
                                  <a:pt x="0" y="0"/>
                                </a:lnTo>
                                <a:lnTo>
                                  <a:pt x="0" y="258803"/>
                                </a:lnTo>
                                <a:lnTo>
                                  <a:pt x="228600" y="258803"/>
                                </a:lnTo>
                                <a:lnTo>
                                  <a:pt x="228600" y="0"/>
                                </a:lnTo>
                                <a:close/>
                              </a:path>
                            </a:pathLst>
                          </a:custGeom>
                          <a:solidFill>
                            <a:srgbClr val="FFFFFF"/>
                          </a:solidFill>
                        </wps:spPr>
                        <wps:bodyPr wrap="square" lIns="0" tIns="0" rIns="0" bIns="0" rtlCol="0">
                          <a:prstTxWarp prst="textNoShape">
                            <a:avLst/>
                          </a:prstTxWarp>
                          <a:noAutofit/>
                        </wps:bodyPr>
                      </wps:wsp>
                      <wps:wsp>
                        <wps:cNvPr id="501" name="Graphic 501"/>
                        <wps:cNvSpPr/>
                        <wps:spPr>
                          <a:xfrm>
                            <a:off x="6350" y="6350"/>
                            <a:ext cx="215900" cy="246379"/>
                          </a:xfrm>
                          <a:custGeom>
                            <a:avLst/>
                            <a:gdLst/>
                            <a:ahLst/>
                            <a:cxnLst/>
                            <a:rect l="l" t="t" r="r" b="b"/>
                            <a:pathLst>
                              <a:path w="215900" h="246379">
                                <a:moveTo>
                                  <a:pt x="0" y="246103"/>
                                </a:moveTo>
                                <a:lnTo>
                                  <a:pt x="215900" y="246103"/>
                                </a:lnTo>
                                <a:lnTo>
                                  <a:pt x="215900" y="0"/>
                                </a:lnTo>
                                <a:lnTo>
                                  <a:pt x="0" y="0"/>
                                </a:lnTo>
                                <a:lnTo>
                                  <a:pt x="0" y="246103"/>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9CA3E8C" id="Group 499" o:spid="_x0000_s1026" style="position:absolute;margin-left:80.75pt;margin-top:.85pt;width:18pt;height:20.35pt;z-index:-15638528;mso-wrap-distance-left:0;mso-wrap-distance-right:0;mso-position-horizontal-relative:page" coordsize="228600,259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">
                <v:shape id="Graphic 500" o:spid="_x0000_s1027" style="position:absolute;width:228600;height:259079;visibility:visible;mso-wrap-style:square;v-text-anchor:top" coordsize="22860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" path="m228600,l,,,258803r228600,l228600,xe" stroked="f">
                  <v:path arrowok="t"/>
                </v:shape>
                <v:shape id="Graphic 501" o:spid="_x0000_s1028" style="position:absolute;left:6350;top:6350;width:215900;height:246379;visibility:visible;mso-wrap-style:square;v-text-anchor:top" coordsize="215900,24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" path="m,246103r215900,l215900,,,,,246103xe" filled="f" strokeweight="1pt">
                  <v:path arrowok="t"/>
                </v:shape>
                <w10:wrap type="tight" anchorx="page"/>
              </v:group>
            </w:pict>
          </mc:Fallback>
        </mc:AlternateContent>
      </w:r>
      <w:r w:rsidRPr="008F0E24">
        <w:rPr>
          <w:noProof/>
        </w:rPr>
        <mc:AlternateContent>
          <mc:Choice Requires="wps">
            <w:drawing>
              <wp:anchor distT="0" distB="0" distL="0" distR="0" simplePos="0" relativeHeight="487678976" behindDoc="1" locked="0" layoutInCell="1" allowOverlap="1" wp14:anchorId="232DB692" wp14:editId="7E21A4F6">
                <wp:simplePos x="0" y="0"/>
                <wp:positionH relativeFrom="page">
                  <wp:posOffset>1033805</wp:posOffset>
                </wp:positionH>
                <wp:positionV relativeFrom="paragraph">
                  <wp:posOffset>-97164</wp:posOffset>
                </wp:positionV>
                <wp:extent cx="227329" cy="282575"/>
                <wp:effectExtent l="0" t="0" r="0" b="0"/>
                <wp:wrapNone/>
                <wp:docPr id="498" name="Text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282575"/>
                        </a:xfrm>
                        <a:prstGeom prst="rect">
                          <a:avLst/>
                        </a:prstGeom>
                      </wps:spPr>
                      <wps:txbx>
                        <w:txbxContent>
                          <w:p w14:paraId="51B95FCF" w14:textId="77777777" w:rsidR="008F0E24" w:rsidRDefault="008F0E24" w:rsidP="008F0E24">
                            <w:pPr>
                              <w:spacing w:line="445" w:lineRule="exact"/>
                              <w:rPr>
                                <w:rFonts w:ascii="Century Gothic" w:hAnsi="Century Gothic"/>
                                <w:sz w:val="40"/>
                              </w:rPr>
                            </w:pPr>
                            <w:r>
                              <w:rPr>
                                <w:rFonts w:ascii="Century Gothic" w:hAnsi="Century Gothic"/>
                                <w:spacing w:val="-10"/>
                                <w:w w:val="145"/>
                                <w:sz w:val="40"/>
                              </w:rPr>
                              <w:t>□</w:t>
                            </w:r>
                          </w:p>
                        </w:txbxContent>
                      </wps:txbx>
                      <wps:bodyPr wrap="square" lIns="0" tIns="0" rIns="0" bIns="0" rtlCol="0">
                        <a:noAutofit/>
                      </wps:bodyPr>
                    </wps:wsp>
                  </a:graphicData>
                </a:graphic>
              </wp:anchor>
            </w:drawing>
          </mc:Choice>
          <mc:Fallback>
            <w:pict>
              <v:shape w14:anchorId="232DB692" id="Textbox 498" o:spid="_x0000_s1094" type="#_x0000_t202" style="position:absolute;left:0;text-align:left;margin-left:81.4pt;margin-top:-7.65pt;width:17.9pt;height:22.25pt;z-index:-15637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" filled="f" stroked="f">
                <v:textbox inset="0,0,0,0">
                  <w:txbxContent>
                    <w:p w14:paraId="51B95FCF" w14:textId="77777777" w:rsidR="008F0E24" w:rsidRDefault="008F0E24" w:rsidP="008F0E24">
                      <w:pPr>
                        <w:spacing w:line="445" w:lineRule="exact"/>
                        <w:rPr>
                          <w:rFonts w:ascii="Century Gothic" w:hAnsi="Century Gothic"/>
                          <w:sz w:val="40"/>
                        </w:rPr>
                      </w:pPr>
                      <w:r>
                        <w:rPr>
                          <w:rFonts w:ascii="Century Gothic" w:hAnsi="Century Gothic"/>
                          <w:spacing w:val="-10"/>
                          <w:w w:val="145"/>
                          <w:sz w:val="40"/>
                        </w:rPr>
                        <w:t>□</w:t>
                      </w:r>
                    </w:p>
                  </w:txbxContent>
                </v:textbox>
                <w10:wrap anchorx="page"/>
              </v:shape>
            </w:pict>
          </mc:Fallback>
        </mc:AlternateContent>
      </w:r>
      <w:r w:rsidRPr="008F0E24">
        <w:t>3.</w:t>
      </w:r>
      <w:r w:rsidRPr="008F0E24">
        <w:rPr>
          <w:spacing w:val="79"/>
          <w:w w:val="150"/>
        </w:rPr>
        <w:t xml:space="preserve"> </w:t>
      </w:r>
      <w:r w:rsidRPr="008F0E24">
        <w:t>Complete</w:t>
      </w:r>
      <w:r w:rsidRPr="008F0E24">
        <w:rPr>
          <w:spacing w:val="-6"/>
        </w:rPr>
        <w:t xml:space="preserve"> </w:t>
      </w:r>
      <w:r w:rsidRPr="008F0E24">
        <w:t>a</w:t>
      </w:r>
      <w:r w:rsidRPr="008F0E24">
        <w:rPr>
          <w:spacing w:val="-2"/>
        </w:rPr>
        <w:t xml:space="preserve"> </w:t>
      </w:r>
      <w:r w:rsidRPr="008F0E24">
        <w:t>thorough</w:t>
      </w:r>
      <w:r w:rsidRPr="008F0E24">
        <w:rPr>
          <w:spacing w:val="-2"/>
        </w:rPr>
        <w:t xml:space="preserve"> </w:t>
      </w:r>
      <w:r w:rsidRPr="008F0E24">
        <w:t>damage</w:t>
      </w:r>
      <w:r w:rsidRPr="008F0E24">
        <w:rPr>
          <w:spacing w:val="-3"/>
        </w:rPr>
        <w:t xml:space="preserve"> </w:t>
      </w:r>
      <w:r w:rsidRPr="008F0E24">
        <w:t>assessment</w:t>
      </w:r>
      <w:r>
        <w:rPr>
          <w:spacing w:val="-4"/>
        </w:rPr>
        <w:t xml:space="preserve">, </w:t>
      </w:r>
      <w:r w:rsidRPr="008F0E24">
        <w:t>as</w:t>
      </w:r>
      <w:r w:rsidRPr="008F0E24">
        <w:rPr>
          <w:spacing w:val="-2"/>
        </w:rPr>
        <w:t xml:space="preserve"> </w:t>
      </w:r>
      <w:r w:rsidRPr="008F0E24">
        <w:t>per</w:t>
      </w:r>
      <w:r w:rsidRPr="008F0E24">
        <w:rPr>
          <w:spacing w:val="-4"/>
        </w:rPr>
        <w:t xml:space="preserve"> </w:t>
      </w:r>
      <w:r w:rsidRPr="008F0E24">
        <w:t>the</w:t>
      </w:r>
      <w:r w:rsidRPr="008F0E24">
        <w:rPr>
          <w:spacing w:val="-8"/>
        </w:rPr>
        <w:t xml:space="preserve"> </w:t>
      </w:r>
      <w:r w:rsidRPr="008F0E24">
        <w:rPr>
          <w:i/>
        </w:rPr>
        <w:t>Workbook</w:t>
      </w:r>
      <w:r w:rsidRPr="008F0E24">
        <w:rPr>
          <w:i/>
          <w:spacing w:val="-1"/>
        </w:rPr>
        <w:t xml:space="preserve"> </w:t>
      </w:r>
      <w:r w:rsidRPr="008F0E24">
        <w:t>and</w:t>
      </w:r>
      <w:r w:rsidRPr="008F0E24">
        <w:rPr>
          <w:spacing w:val="-2"/>
        </w:rPr>
        <w:t xml:space="preserve"> </w:t>
      </w:r>
      <w:r w:rsidRPr="008F0E24">
        <w:t>Section</w:t>
      </w:r>
      <w:r w:rsidRPr="008F0E24">
        <w:rPr>
          <w:spacing w:val="-4"/>
        </w:rPr>
        <w:t xml:space="preserve"> </w:t>
      </w:r>
      <w:r w:rsidRPr="008F0E24">
        <w:t>25</w:t>
      </w:r>
      <w:r w:rsidRPr="008F0E24">
        <w:rPr>
          <w:spacing w:val="-3"/>
        </w:rPr>
        <w:t xml:space="preserve"> </w:t>
      </w:r>
      <w:r w:rsidRPr="008F0E24">
        <w:t>of</w:t>
      </w:r>
      <w:r w:rsidRPr="008F0E24">
        <w:rPr>
          <w:spacing w:val="-1"/>
        </w:rPr>
        <w:t xml:space="preserve"> </w:t>
      </w:r>
      <w:r w:rsidRPr="008F0E24">
        <w:rPr>
          <w:spacing w:val="-4"/>
        </w:rPr>
        <w:t>this</w:t>
      </w:r>
    </w:p>
    <w:p w14:paraId="0AE23591" w14:textId="42AF27A6" w:rsidR="008F0E24" w:rsidRPr="008F0E24" w:rsidRDefault="008F0E24" w:rsidP="008F0E24">
      <w:pPr>
        <w:pStyle w:val="BodyText"/>
        <w:spacing w:before="26" w:line="276" w:lineRule="auto"/>
        <w:ind w:left="1418" w:right="1388" w:hanging="1"/>
      </w:pPr>
      <w:r w:rsidRPr="008F0E24">
        <w:rPr>
          <w:i/>
        </w:rPr>
        <w:t>Guide</w:t>
      </w:r>
      <w:r w:rsidRPr="008F0E24">
        <w:t>, keep accurate records</w:t>
      </w:r>
      <w:r>
        <w:t xml:space="preserve">, including </w:t>
      </w:r>
      <w:r w:rsidRPr="008F0E24">
        <w:t xml:space="preserve">notes, receipts, </w:t>
      </w:r>
      <w:r>
        <w:t xml:space="preserve">and </w:t>
      </w:r>
      <w:r w:rsidRPr="008F0E24">
        <w:t>photographs</w:t>
      </w:r>
      <w:r>
        <w:t>,</w:t>
      </w:r>
      <w:r w:rsidRPr="008F0E24">
        <w:t xml:space="preserve"> and document the value of lost assets. Assemble all required supporting documentation and complete and submit</w:t>
      </w:r>
      <w:r w:rsidRPr="008F0E24">
        <w:rPr>
          <w:spacing w:val="-1"/>
        </w:rPr>
        <w:t xml:space="preserve"> </w:t>
      </w:r>
      <w:r w:rsidRPr="008F0E24">
        <w:t>claims for</w:t>
      </w:r>
      <w:r w:rsidRPr="008F0E24">
        <w:rPr>
          <w:spacing w:val="-1"/>
        </w:rPr>
        <w:t xml:space="preserve"> </w:t>
      </w:r>
      <w:r w:rsidRPr="008F0E24">
        <w:t>losses.</w:t>
      </w:r>
      <w:r w:rsidRPr="008F0E24">
        <w:rPr>
          <w:spacing w:val="-4"/>
        </w:rPr>
        <w:t xml:space="preserve"> </w:t>
      </w:r>
      <w:r w:rsidRPr="008F0E24">
        <w:t>Do not</w:t>
      </w:r>
      <w:r w:rsidRPr="008F0E24">
        <w:rPr>
          <w:spacing w:val="-1"/>
        </w:rPr>
        <w:t xml:space="preserve"> </w:t>
      </w:r>
      <w:r w:rsidRPr="008F0E24">
        <w:t>rush to settle an insurance claim;</w:t>
      </w:r>
      <w:r w:rsidRPr="008F0E24">
        <w:rPr>
          <w:spacing w:val="-1"/>
        </w:rPr>
        <w:t xml:space="preserve"> </w:t>
      </w:r>
      <w:r w:rsidRPr="008F0E24">
        <w:t>be aware that the real damage may not be apparent right away.</w:t>
      </w:r>
    </w:p>
    <w:p w14:paraId="2F31E9D1" w14:textId="77777777" w:rsidR="009F12D1" w:rsidRDefault="009F12D1">
      <w:pPr>
        <w:spacing w:line="270" w:lineRule="atLeast"/>
        <w:rPr>
          <w:sz w:val="21"/>
        </w:rPr>
        <w:sectPr w:rsidR="009F12D1" w:rsidSect="00850B0A">
          <w:pgSz w:w="12240" w:h="15840"/>
          <w:pgMar w:top="1040" w:right="280" w:bottom="960" w:left="1120" w:header="726" w:footer="779" w:gutter="0"/>
          <w:cols w:space="720"/>
        </w:sectPr>
      </w:pPr>
    </w:p>
    <w:p w14:paraId="28E3C048" w14:textId="700F2509" w:rsidR="009F12D1" w:rsidRDefault="009F12D1">
      <w:pPr>
        <w:pStyle w:val="BodyText"/>
        <w:rPr>
          <w:b/>
        </w:rPr>
      </w:pPr>
    </w:p>
    <w:p w14:paraId="53978589" w14:textId="77777777" w:rsidR="009F12D1" w:rsidRDefault="009F12D1">
      <w:pPr>
        <w:pStyle w:val="BodyText"/>
        <w:spacing w:before="157"/>
      </w:pPr>
    </w:p>
    <w:p w14:paraId="76EAAB0A" w14:textId="77777777" w:rsidR="009F12D1" w:rsidRDefault="00123486" w:rsidP="00266C9A">
      <w:pPr>
        <w:pStyle w:val="Heading3"/>
        <w:numPr>
          <w:ilvl w:val="0"/>
          <w:numId w:val="20"/>
        </w:numPr>
        <w:tabs>
          <w:tab w:val="left" w:pos="788"/>
        </w:tabs>
        <w:ind w:hanging="3451"/>
      </w:pPr>
      <w:bookmarkStart w:id="68" w:name="_Toc167277793"/>
      <w:r>
        <w:t>Checklist</w:t>
      </w:r>
      <w:r>
        <w:rPr>
          <w:spacing w:val="-4"/>
        </w:rPr>
        <w:t xml:space="preserve"> </w:t>
      </w:r>
      <w:r>
        <w:t>for</w:t>
      </w:r>
      <w:r>
        <w:rPr>
          <w:spacing w:val="-3"/>
        </w:rPr>
        <w:t xml:space="preserve"> </w:t>
      </w:r>
      <w:r>
        <w:rPr>
          <w:spacing w:val="-2"/>
        </w:rPr>
        <w:t>Recovery</w:t>
      </w:r>
      <w:bookmarkEnd w:id="68"/>
    </w:p>
    <w:p w14:paraId="23B08968" w14:textId="2FF35708" w:rsidR="009F12D1" w:rsidRPr="00676402" w:rsidRDefault="00123486">
      <w:pPr>
        <w:pStyle w:val="BodyText"/>
        <w:spacing w:before="260" w:line="276" w:lineRule="auto"/>
        <w:ind w:left="321" w:right="1664" w:hanging="1"/>
      </w:pPr>
      <w:bookmarkStart w:id="69" w:name="27._Checklist_for_Recovery"/>
      <w:bookmarkEnd w:id="69"/>
      <w:r>
        <w:t>Recovering</w:t>
      </w:r>
      <w:r>
        <w:rPr>
          <w:spacing w:val="27"/>
        </w:rPr>
        <w:t xml:space="preserve"> </w:t>
      </w:r>
      <w:r>
        <w:t>from</w:t>
      </w:r>
      <w:r>
        <w:rPr>
          <w:spacing w:val="33"/>
        </w:rPr>
        <w:t xml:space="preserve"> </w:t>
      </w:r>
      <w:r>
        <w:t>a</w:t>
      </w:r>
      <w:r>
        <w:rPr>
          <w:spacing w:val="27"/>
        </w:rPr>
        <w:t xml:space="preserve"> </w:t>
      </w:r>
      <w:r>
        <w:t>disaster,</w:t>
      </w:r>
      <w:r>
        <w:rPr>
          <w:spacing w:val="24"/>
        </w:rPr>
        <w:t xml:space="preserve"> </w:t>
      </w:r>
      <w:r>
        <w:t>such</w:t>
      </w:r>
      <w:r>
        <w:rPr>
          <w:spacing w:val="29"/>
        </w:rPr>
        <w:t xml:space="preserve"> </w:t>
      </w:r>
      <w:r>
        <w:t>as</w:t>
      </w:r>
      <w:r>
        <w:rPr>
          <w:spacing w:val="29"/>
        </w:rPr>
        <w:t xml:space="preserve"> </w:t>
      </w:r>
      <w:r>
        <w:t>a</w:t>
      </w:r>
      <w:r>
        <w:rPr>
          <w:spacing w:val="29"/>
        </w:rPr>
        <w:t xml:space="preserve"> </w:t>
      </w:r>
      <w:r>
        <w:t>wildfire,</w:t>
      </w:r>
      <w:r>
        <w:rPr>
          <w:spacing w:val="24"/>
        </w:rPr>
        <w:t xml:space="preserve"> </w:t>
      </w:r>
      <w:r>
        <w:t>may</w:t>
      </w:r>
      <w:r>
        <w:rPr>
          <w:spacing w:val="27"/>
        </w:rPr>
        <w:t xml:space="preserve"> </w:t>
      </w:r>
      <w:r>
        <w:t>take</w:t>
      </w:r>
      <w:r>
        <w:rPr>
          <w:spacing w:val="29"/>
        </w:rPr>
        <w:t xml:space="preserve"> </w:t>
      </w:r>
      <w:r>
        <w:t>months</w:t>
      </w:r>
      <w:r w:rsidR="001E2BFA">
        <w:t>,</w:t>
      </w:r>
      <w:r>
        <w:rPr>
          <w:spacing w:val="25"/>
        </w:rPr>
        <w:t xml:space="preserve"> </w:t>
      </w:r>
      <w:r>
        <w:t>or</w:t>
      </w:r>
      <w:r>
        <w:rPr>
          <w:spacing w:val="28"/>
        </w:rPr>
        <w:t xml:space="preserve"> </w:t>
      </w:r>
      <w:r>
        <w:t>even</w:t>
      </w:r>
      <w:r>
        <w:rPr>
          <w:spacing w:val="29"/>
        </w:rPr>
        <w:t xml:space="preserve"> </w:t>
      </w:r>
      <w:r>
        <w:t>years.</w:t>
      </w:r>
      <w:r>
        <w:rPr>
          <w:spacing w:val="24"/>
        </w:rPr>
        <w:t xml:space="preserve"> </w:t>
      </w:r>
      <w:r>
        <w:t>Much depends</w:t>
      </w:r>
      <w:r>
        <w:rPr>
          <w:spacing w:val="40"/>
        </w:rPr>
        <w:t xml:space="preserve"> </w:t>
      </w:r>
      <w:r>
        <w:t>on the extent of damage and the degree of collaboration that draws the community</w:t>
      </w:r>
      <w:r>
        <w:rPr>
          <w:spacing w:val="40"/>
        </w:rPr>
        <w:t xml:space="preserve"> </w:t>
      </w:r>
      <w:r>
        <w:t xml:space="preserve">together. </w:t>
      </w:r>
      <w:r w:rsidRPr="00676402">
        <w:t xml:space="preserve">Disaster Recovery Planning support is available through the </w:t>
      </w:r>
      <w:r w:rsidR="00676402">
        <w:t xml:space="preserve">Disaster Recovery Program </w:t>
      </w:r>
      <w:hyperlink r:id="rId54" w:history="1">
        <w:r w:rsidR="00676402" w:rsidRPr="00676402">
          <w:rPr>
            <w:rStyle w:val="Hyperlink"/>
          </w:rPr>
          <w:t>www.alberta.ca/disaster-recovery-programs</w:t>
        </w:r>
      </w:hyperlink>
    </w:p>
    <w:p w14:paraId="46942E7A" w14:textId="77777777" w:rsidR="009F12D1" w:rsidRPr="00676402" w:rsidRDefault="009F12D1">
      <w:pPr>
        <w:pStyle w:val="BodyText"/>
        <w:spacing w:before="52"/>
      </w:pPr>
    </w:p>
    <w:p w14:paraId="3DC7D40A" w14:textId="29A7164D" w:rsidR="009F12D1" w:rsidRDefault="00123486">
      <w:pPr>
        <w:pStyle w:val="BodyText"/>
        <w:spacing w:line="276" w:lineRule="auto"/>
        <w:ind w:left="319" w:right="1431"/>
      </w:pPr>
      <w:r>
        <w:t xml:space="preserve">Following a significant disaster, </w:t>
      </w:r>
      <w:r w:rsidR="001E2BFA">
        <w:t xml:space="preserve">municipalities </w:t>
      </w:r>
      <w:r>
        <w:t>will continue to share</w:t>
      </w:r>
      <w:r>
        <w:rPr>
          <w:spacing w:val="38"/>
        </w:rPr>
        <w:t xml:space="preserve"> </w:t>
      </w:r>
      <w:r>
        <w:t>information and coordinate resources within the region.</w:t>
      </w:r>
    </w:p>
    <w:p w14:paraId="361E55AE" w14:textId="77777777" w:rsidR="009F12D1" w:rsidRDefault="009F12D1">
      <w:pPr>
        <w:pStyle w:val="BodyText"/>
        <w:spacing w:before="12"/>
      </w:pPr>
    </w:p>
    <w:p w14:paraId="44C9CA14" w14:textId="079BE31B" w:rsidR="009F12D1" w:rsidRDefault="00123486">
      <w:pPr>
        <w:ind w:left="320" w:right="1431"/>
        <w:rPr>
          <w:b/>
        </w:rPr>
      </w:pPr>
      <w:r>
        <w:rPr>
          <w:noProof/>
        </w:rPr>
        <mc:AlternateContent>
          <mc:Choice Requires="wps">
            <w:drawing>
              <wp:anchor distT="0" distB="0" distL="0" distR="0" simplePos="0" relativeHeight="486288384" behindDoc="1" locked="0" layoutInCell="1" allowOverlap="1" wp14:anchorId="276368D5" wp14:editId="2BB9880D">
                <wp:simplePos x="0" y="0"/>
                <wp:positionH relativeFrom="page">
                  <wp:posOffset>1031709</wp:posOffset>
                </wp:positionH>
                <wp:positionV relativeFrom="paragraph">
                  <wp:posOffset>400316</wp:posOffset>
                </wp:positionV>
                <wp:extent cx="227329" cy="282575"/>
                <wp:effectExtent l="0" t="0" r="0" b="0"/>
                <wp:wrapNone/>
                <wp:docPr id="502" name="Text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282575"/>
                        </a:xfrm>
                        <a:prstGeom prst="rect">
                          <a:avLst/>
                        </a:prstGeom>
                      </wps:spPr>
                      <wps:txbx>
                        <w:txbxContent>
                          <w:p w14:paraId="57EF7269" w14:textId="77777777" w:rsidR="009F12D1" w:rsidRDefault="00123486">
                            <w:pPr>
                              <w:spacing w:line="445" w:lineRule="exact"/>
                              <w:rPr>
                                <w:rFonts w:ascii="Century Gothic" w:hAnsi="Century Gothic"/>
                                <w:sz w:val="40"/>
                              </w:rPr>
                            </w:pPr>
                            <w:r>
                              <w:rPr>
                                <w:rFonts w:ascii="Century Gothic" w:hAnsi="Century Gothic"/>
                                <w:spacing w:val="-10"/>
                                <w:w w:val="145"/>
                                <w:sz w:val="40"/>
                              </w:rPr>
                              <w:t>□</w:t>
                            </w:r>
                          </w:p>
                        </w:txbxContent>
                      </wps:txbx>
                      <wps:bodyPr wrap="square" lIns="0" tIns="0" rIns="0" bIns="0" rtlCol="0">
                        <a:noAutofit/>
                      </wps:bodyPr>
                    </wps:wsp>
                  </a:graphicData>
                </a:graphic>
              </wp:anchor>
            </w:drawing>
          </mc:Choice>
          <mc:Fallback>
            <w:pict>
              <v:shape w14:anchorId="276368D5" id="Textbox 502" o:spid="_x0000_s1095" type="#_x0000_t202" style="position:absolute;left:0;text-align:left;margin-left:81.25pt;margin-top:31.5pt;width:17.9pt;height:22.25pt;z-index:-17028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" filled="f" stroked="f">
                <v:textbox inset="0,0,0,0">
                  <w:txbxContent>
                    <w:p w14:paraId="57EF7269" w14:textId="77777777" w:rsidR="009F12D1" w:rsidRDefault="00123486">
                      <w:pPr>
                        <w:spacing w:line="445" w:lineRule="exact"/>
                        <w:rPr>
                          <w:rFonts w:ascii="Century Gothic" w:hAnsi="Century Gothic"/>
                          <w:sz w:val="40"/>
                        </w:rPr>
                      </w:pPr>
                      <w:r>
                        <w:rPr>
                          <w:rFonts w:ascii="Century Gothic" w:hAnsi="Century Gothic"/>
                          <w:spacing w:val="-10"/>
                          <w:w w:val="145"/>
                          <w:sz w:val="40"/>
                        </w:rPr>
                        <w:t>□</w:t>
                      </w:r>
                    </w:p>
                  </w:txbxContent>
                </v:textbox>
                <w10:wrap anchorx="page"/>
              </v:shape>
            </w:pict>
          </mc:Fallback>
        </mc:AlternateContent>
      </w:r>
      <w:r>
        <w:rPr>
          <w:noProof/>
        </w:rPr>
        <mc:AlternateContent>
          <mc:Choice Requires="wps">
            <w:drawing>
              <wp:anchor distT="0" distB="0" distL="0" distR="0" simplePos="0" relativeHeight="486288896" behindDoc="1" locked="0" layoutInCell="1" allowOverlap="1" wp14:anchorId="07A517F1" wp14:editId="63943B63">
                <wp:simplePos x="0" y="0"/>
                <wp:positionH relativeFrom="page">
                  <wp:posOffset>1031747</wp:posOffset>
                </wp:positionH>
                <wp:positionV relativeFrom="paragraph">
                  <wp:posOffset>967244</wp:posOffset>
                </wp:positionV>
                <wp:extent cx="227329" cy="282575"/>
                <wp:effectExtent l="0" t="0" r="0" b="0"/>
                <wp:wrapNone/>
                <wp:docPr id="503" name="Text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282575"/>
                        </a:xfrm>
                        <a:prstGeom prst="rect">
                          <a:avLst/>
                        </a:prstGeom>
                      </wps:spPr>
                      <wps:txbx>
                        <w:txbxContent>
                          <w:p w14:paraId="144767ED" w14:textId="77777777" w:rsidR="009F12D1" w:rsidRDefault="00123486">
                            <w:pPr>
                              <w:spacing w:line="445" w:lineRule="exact"/>
                              <w:rPr>
                                <w:rFonts w:ascii="Segoe UI Symbol" w:hAnsi="Segoe UI Symbol"/>
                                <w:sz w:val="40"/>
                              </w:rPr>
                            </w:pPr>
                            <w:r>
                              <w:rPr>
                                <w:rFonts w:ascii="Segoe UI Symbol" w:hAnsi="Segoe UI Symbol"/>
                                <w:spacing w:val="-10"/>
                                <w:sz w:val="40"/>
                              </w:rPr>
                              <w:t>❑</w:t>
                            </w:r>
                          </w:p>
                        </w:txbxContent>
                      </wps:txbx>
                      <wps:bodyPr wrap="square" lIns="0" tIns="0" rIns="0" bIns="0" rtlCol="0">
                        <a:noAutofit/>
                      </wps:bodyPr>
                    </wps:wsp>
                  </a:graphicData>
                </a:graphic>
              </wp:anchor>
            </w:drawing>
          </mc:Choice>
          <mc:Fallback>
            <w:pict>
              <v:shape w14:anchorId="07A517F1" id="Textbox 503" o:spid="_x0000_s1096" type="#_x0000_t202" style="position:absolute;left:0;text-align:left;margin-left:81.25pt;margin-top:76.15pt;width:17.9pt;height:22.25pt;z-index:-17027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" filled="f" stroked="f">
                <v:textbox inset="0,0,0,0">
                  <w:txbxContent>
                    <w:p w14:paraId="144767ED" w14:textId="77777777" w:rsidR="009F12D1" w:rsidRDefault="00123486">
                      <w:pPr>
                        <w:spacing w:line="445" w:lineRule="exact"/>
                        <w:rPr>
                          <w:rFonts w:ascii="Segoe UI Symbol" w:hAnsi="Segoe UI Symbol"/>
                          <w:sz w:val="40"/>
                        </w:rPr>
                      </w:pPr>
                      <w:r>
                        <w:rPr>
                          <w:rFonts w:ascii="Segoe UI Symbol" w:hAnsi="Segoe UI Symbol"/>
                          <w:spacing w:val="-10"/>
                          <w:sz w:val="40"/>
                        </w:rPr>
                        <w:t>❑</w:t>
                      </w:r>
                    </w:p>
                  </w:txbxContent>
                </v:textbox>
                <w10:wrap anchorx="page"/>
              </v:shape>
            </w:pict>
          </mc:Fallback>
        </mc:AlternateContent>
      </w:r>
      <w:r>
        <w:rPr>
          <w:b/>
        </w:rPr>
        <w:t>Follow</w:t>
      </w:r>
      <w:r>
        <w:rPr>
          <w:b/>
          <w:spacing w:val="-1"/>
        </w:rPr>
        <w:t xml:space="preserve"> </w:t>
      </w:r>
      <w:r>
        <w:rPr>
          <w:b/>
        </w:rPr>
        <w:t>these</w:t>
      </w:r>
      <w:r>
        <w:rPr>
          <w:b/>
          <w:spacing w:val="-3"/>
        </w:rPr>
        <w:t xml:space="preserve"> </w:t>
      </w:r>
      <w:r>
        <w:rPr>
          <w:b/>
        </w:rPr>
        <w:t>steps</w:t>
      </w:r>
      <w:r>
        <w:rPr>
          <w:b/>
          <w:spacing w:val="-4"/>
        </w:rPr>
        <w:t xml:space="preserve"> </w:t>
      </w:r>
      <w:r>
        <w:rPr>
          <w:b/>
        </w:rPr>
        <w:t>to</w:t>
      </w:r>
      <w:r>
        <w:rPr>
          <w:b/>
          <w:spacing w:val="-3"/>
        </w:rPr>
        <w:t xml:space="preserve"> </w:t>
      </w:r>
      <w:r>
        <w:rPr>
          <w:b/>
        </w:rPr>
        <w:t>consider</w:t>
      </w:r>
      <w:r>
        <w:rPr>
          <w:b/>
          <w:spacing w:val="-4"/>
        </w:rPr>
        <w:t xml:space="preserve"> </w:t>
      </w:r>
      <w:r>
        <w:rPr>
          <w:b/>
        </w:rPr>
        <w:t>the</w:t>
      </w:r>
      <w:r>
        <w:rPr>
          <w:b/>
          <w:spacing w:val="-3"/>
        </w:rPr>
        <w:t xml:space="preserve"> </w:t>
      </w:r>
      <w:r>
        <w:rPr>
          <w:b/>
        </w:rPr>
        <w:t>disaster</w:t>
      </w:r>
      <w:r>
        <w:rPr>
          <w:b/>
          <w:spacing w:val="-4"/>
        </w:rPr>
        <w:t xml:space="preserve"> </w:t>
      </w:r>
      <w:r>
        <w:rPr>
          <w:b/>
        </w:rPr>
        <w:t>recovery</w:t>
      </w:r>
      <w:r>
        <w:rPr>
          <w:b/>
          <w:spacing w:val="-6"/>
        </w:rPr>
        <w:t xml:space="preserve"> </w:t>
      </w:r>
      <w:r>
        <w:rPr>
          <w:b/>
        </w:rPr>
        <w:t>phase</w:t>
      </w:r>
      <w:r>
        <w:rPr>
          <w:b/>
          <w:spacing w:val="-3"/>
        </w:rPr>
        <w:t xml:space="preserve"> </w:t>
      </w:r>
      <w:r>
        <w:rPr>
          <w:b/>
        </w:rPr>
        <w:t>of</w:t>
      </w:r>
      <w:r>
        <w:rPr>
          <w:b/>
          <w:spacing w:val="-1"/>
        </w:rPr>
        <w:t xml:space="preserve"> </w:t>
      </w:r>
      <w:r>
        <w:rPr>
          <w:b/>
        </w:rPr>
        <w:t>a</w:t>
      </w:r>
      <w:r>
        <w:rPr>
          <w:b/>
          <w:spacing w:val="-6"/>
        </w:rPr>
        <w:t xml:space="preserve"> </w:t>
      </w:r>
      <w:r>
        <w:rPr>
          <w:b/>
        </w:rPr>
        <w:t>wildfire</w:t>
      </w:r>
      <w:r>
        <w:rPr>
          <w:b/>
          <w:spacing w:val="-3"/>
        </w:rPr>
        <w:t xml:space="preserve"> </w:t>
      </w:r>
      <w:r>
        <w:rPr>
          <w:b/>
        </w:rPr>
        <w:t>event,</w:t>
      </w:r>
      <w:r>
        <w:rPr>
          <w:b/>
          <w:spacing w:val="-3"/>
        </w:rPr>
        <w:t xml:space="preserve"> </w:t>
      </w:r>
      <w:r>
        <w:rPr>
          <w:b/>
        </w:rPr>
        <w:t>and</w:t>
      </w:r>
      <w:r>
        <w:rPr>
          <w:b/>
          <w:spacing w:val="-4"/>
        </w:rPr>
        <w:t xml:space="preserve"> </w:t>
      </w:r>
      <w:r>
        <w:rPr>
          <w:b/>
        </w:rPr>
        <w:t>the potential actions for the operation</w:t>
      </w:r>
      <w:r w:rsidR="001E2BFA">
        <w:rPr>
          <w:b/>
        </w:rPr>
        <w:t>:</w:t>
      </w:r>
    </w:p>
    <w:p w14:paraId="0C5A4141" w14:textId="77777777" w:rsidR="009F12D1" w:rsidRDefault="009F12D1">
      <w:pPr>
        <w:pStyle w:val="BodyText"/>
        <w:spacing w:before="9"/>
        <w:rPr>
          <w:b/>
          <w:sz w:val="10"/>
        </w:rPr>
      </w:pPr>
    </w:p>
    <w:tbl>
      <w:tblPr>
        <w:tblW w:w="0" w:type="auto"/>
        <w:tblInd w:w="460" w:type="dxa"/>
        <w:tblLayout w:type="fixed"/>
        <w:tblCellMar>
          <w:left w:w="0" w:type="dxa"/>
          <w:right w:w="0" w:type="dxa"/>
        </w:tblCellMar>
        <w:tblLook w:val="01E0" w:firstRow="1" w:lastRow="1" w:firstColumn="1" w:lastColumn="1" w:noHBand="0" w:noVBand="0"/>
      </w:tblPr>
      <w:tblGrid>
        <w:gridCol w:w="533"/>
        <w:gridCol w:w="8467"/>
      </w:tblGrid>
      <w:tr w:rsidR="009F12D1" w14:paraId="1902CF1C" w14:textId="77777777">
        <w:trPr>
          <w:trHeight w:val="786"/>
        </w:trPr>
        <w:tc>
          <w:tcPr>
            <w:tcW w:w="9000" w:type="dxa"/>
            <w:gridSpan w:val="2"/>
          </w:tcPr>
          <w:p w14:paraId="7D8601DF" w14:textId="5DED4F64" w:rsidR="009F12D1" w:rsidRPr="001E2BFA" w:rsidRDefault="00123486">
            <w:pPr>
              <w:pStyle w:val="TableParagraph"/>
              <w:spacing w:before="154" w:line="271" w:lineRule="auto"/>
              <w:ind w:left="1016" w:right="126" w:hanging="360"/>
              <w:rPr>
                <w:sz w:val="21"/>
                <w:szCs w:val="21"/>
              </w:rPr>
            </w:pPr>
            <w:r w:rsidRPr="001E2BFA">
              <w:rPr>
                <w:noProof/>
                <w:sz w:val="21"/>
                <w:szCs w:val="21"/>
              </w:rPr>
              <mc:AlternateContent>
                <mc:Choice Requires="wpg">
                  <w:drawing>
                    <wp:anchor distT="0" distB="0" distL="0" distR="0" simplePos="0" relativeHeight="486290432" behindDoc="1" locked="0" layoutInCell="1" allowOverlap="1" wp14:anchorId="48B71FB4" wp14:editId="344814F5">
                      <wp:simplePos x="0" y="0"/>
                      <wp:positionH relativeFrom="column">
                        <wp:posOffset>31750</wp:posOffset>
                      </wp:positionH>
                      <wp:positionV relativeFrom="paragraph">
                        <wp:posOffset>43347</wp:posOffset>
                      </wp:positionV>
                      <wp:extent cx="228600" cy="238760"/>
                      <wp:effectExtent l="0" t="0" r="0" b="0"/>
                      <wp:wrapNone/>
                      <wp:docPr id="504"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38760"/>
                                <a:chOff x="0" y="0"/>
                                <a:chExt cx="228600" cy="238760"/>
                              </a:xfrm>
                            </wpg:grpSpPr>
                            <wps:wsp>
                              <wps:cNvPr id="505" name="Graphic 505"/>
                              <wps:cNvSpPr/>
                              <wps:spPr>
                                <a:xfrm>
                                  <a:off x="0" y="0"/>
                                  <a:ext cx="228600" cy="238760"/>
                                </a:xfrm>
                                <a:custGeom>
                                  <a:avLst/>
                                  <a:gdLst/>
                                  <a:ahLst/>
                                  <a:cxnLst/>
                                  <a:rect l="l" t="t" r="r" b="b"/>
                                  <a:pathLst>
                                    <a:path w="228600" h="238760">
                                      <a:moveTo>
                                        <a:pt x="228600" y="0"/>
                                      </a:moveTo>
                                      <a:lnTo>
                                        <a:pt x="0" y="0"/>
                                      </a:lnTo>
                                      <a:lnTo>
                                        <a:pt x="0" y="238667"/>
                                      </a:lnTo>
                                      <a:lnTo>
                                        <a:pt x="228600" y="238667"/>
                                      </a:lnTo>
                                      <a:lnTo>
                                        <a:pt x="228600" y="0"/>
                                      </a:lnTo>
                                      <a:close/>
                                    </a:path>
                                  </a:pathLst>
                                </a:custGeom>
                                <a:solidFill>
                                  <a:srgbClr val="FFFFFF"/>
                                </a:solidFill>
                              </wps:spPr>
                              <wps:bodyPr wrap="square" lIns="0" tIns="0" rIns="0" bIns="0" rtlCol="0">
                                <a:prstTxWarp prst="textNoShape">
                                  <a:avLst/>
                                </a:prstTxWarp>
                                <a:noAutofit/>
                              </wps:bodyPr>
                            </wps:wsp>
                            <wps:wsp>
                              <wps:cNvPr id="506" name="Graphic 506"/>
                              <wps:cNvSpPr/>
                              <wps:spPr>
                                <a:xfrm>
                                  <a:off x="6350" y="6350"/>
                                  <a:ext cx="215900" cy="226060"/>
                                </a:xfrm>
                                <a:custGeom>
                                  <a:avLst/>
                                  <a:gdLst/>
                                  <a:ahLst/>
                                  <a:cxnLst/>
                                  <a:rect l="l" t="t" r="r" b="b"/>
                                  <a:pathLst>
                                    <a:path w="215900" h="226060">
                                      <a:moveTo>
                                        <a:pt x="0" y="225967"/>
                                      </a:moveTo>
                                      <a:lnTo>
                                        <a:pt x="215900" y="225967"/>
                                      </a:lnTo>
                                      <a:lnTo>
                                        <a:pt x="215900" y="0"/>
                                      </a:lnTo>
                                      <a:lnTo>
                                        <a:pt x="0" y="0"/>
                                      </a:lnTo>
                                      <a:lnTo>
                                        <a:pt x="0" y="22596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F382DCB" id="Group 504" o:spid="_x0000_s1026" style="position:absolute;margin-left:2.5pt;margin-top:3.4pt;width:18pt;height:18.8pt;z-index:-17026048;mso-wrap-distance-left:0;mso-wrap-distance-right:0" coordsize="22860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">
                      <v:shape id="Graphic 505" o:spid="_x0000_s1027" style="position:absolute;width:228600;height:238760;visibility:visible;mso-wrap-style:square;v-text-anchor:top" coordsize="228600,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" path="m228600,l,,,238667r228600,l228600,xe" stroked="f">
                        <v:path arrowok="t"/>
                      </v:shape>
                      <v:shape id="Graphic 506" o:spid="_x0000_s1028" style="position:absolute;left:6350;top:6350;width:215900;height:226060;visibility:visible;mso-wrap-style:square;v-text-anchor:top" coordsize="215900,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" path="m,225967r215900,l215900,,,,,225967xe" filled="f" strokeweight="1pt">
                        <v:path arrowok="t"/>
                      </v:shape>
                    </v:group>
                  </w:pict>
                </mc:Fallback>
              </mc:AlternateContent>
            </w:r>
            <w:r w:rsidRPr="001E2BFA">
              <w:rPr>
                <w:sz w:val="21"/>
                <w:szCs w:val="21"/>
              </w:rPr>
              <w:t>1.</w:t>
            </w:r>
            <w:r w:rsidRPr="001E2BFA">
              <w:rPr>
                <w:spacing w:val="80"/>
                <w:sz w:val="21"/>
                <w:szCs w:val="21"/>
              </w:rPr>
              <w:t xml:space="preserve"> </w:t>
            </w:r>
            <w:r w:rsidRPr="001E2BFA">
              <w:rPr>
                <w:sz w:val="21"/>
                <w:szCs w:val="21"/>
              </w:rPr>
              <w:t>Review</w:t>
            </w:r>
            <w:r w:rsidRPr="001E2BFA">
              <w:rPr>
                <w:spacing w:val="-2"/>
                <w:sz w:val="21"/>
                <w:szCs w:val="21"/>
              </w:rPr>
              <w:t xml:space="preserve"> </w:t>
            </w:r>
            <w:r w:rsidRPr="001E2BFA">
              <w:rPr>
                <w:sz w:val="21"/>
                <w:szCs w:val="21"/>
              </w:rPr>
              <w:t>the</w:t>
            </w:r>
            <w:r w:rsidRPr="001E2BFA">
              <w:rPr>
                <w:spacing w:val="-1"/>
                <w:sz w:val="21"/>
                <w:szCs w:val="21"/>
              </w:rPr>
              <w:t xml:space="preserve"> </w:t>
            </w:r>
            <w:r w:rsidRPr="001E2BFA">
              <w:rPr>
                <w:sz w:val="21"/>
                <w:szCs w:val="21"/>
              </w:rPr>
              <w:t>actions</w:t>
            </w:r>
            <w:r w:rsidRPr="001E2BFA">
              <w:rPr>
                <w:spacing w:val="-1"/>
                <w:sz w:val="21"/>
                <w:szCs w:val="21"/>
              </w:rPr>
              <w:t xml:space="preserve"> </w:t>
            </w:r>
            <w:r w:rsidRPr="001E2BFA">
              <w:rPr>
                <w:sz w:val="21"/>
                <w:szCs w:val="21"/>
              </w:rPr>
              <w:t>in</w:t>
            </w:r>
            <w:r w:rsidRPr="001E2BFA">
              <w:rPr>
                <w:spacing w:val="-1"/>
                <w:sz w:val="21"/>
                <w:szCs w:val="21"/>
              </w:rPr>
              <w:t xml:space="preserve"> </w:t>
            </w:r>
            <w:r w:rsidR="001E2BFA">
              <w:rPr>
                <w:sz w:val="21"/>
                <w:szCs w:val="21"/>
              </w:rPr>
              <w:t>S</w:t>
            </w:r>
            <w:r w:rsidRPr="001E2BFA">
              <w:rPr>
                <w:sz w:val="21"/>
                <w:szCs w:val="21"/>
              </w:rPr>
              <w:t>ection</w:t>
            </w:r>
            <w:r w:rsidRPr="001E2BFA">
              <w:rPr>
                <w:spacing w:val="-1"/>
                <w:sz w:val="21"/>
                <w:szCs w:val="21"/>
              </w:rPr>
              <w:t xml:space="preserve"> </w:t>
            </w:r>
            <w:r w:rsidRPr="001E2BFA">
              <w:rPr>
                <w:sz w:val="21"/>
                <w:szCs w:val="21"/>
              </w:rPr>
              <w:t>27</w:t>
            </w:r>
            <w:r w:rsidRPr="001E2BFA">
              <w:rPr>
                <w:spacing w:val="-2"/>
                <w:sz w:val="21"/>
                <w:szCs w:val="21"/>
              </w:rPr>
              <w:t xml:space="preserve"> </w:t>
            </w:r>
            <w:r w:rsidRPr="001E2BFA">
              <w:rPr>
                <w:sz w:val="21"/>
                <w:szCs w:val="21"/>
              </w:rPr>
              <w:t>of the</w:t>
            </w:r>
            <w:r w:rsidRPr="001E2BFA">
              <w:rPr>
                <w:spacing w:val="-6"/>
                <w:sz w:val="21"/>
                <w:szCs w:val="21"/>
              </w:rPr>
              <w:t xml:space="preserve"> </w:t>
            </w:r>
            <w:r w:rsidRPr="001E2BFA">
              <w:rPr>
                <w:i/>
                <w:sz w:val="21"/>
                <w:szCs w:val="21"/>
              </w:rPr>
              <w:t>Workbook</w:t>
            </w:r>
            <w:r w:rsidRPr="001E2BFA">
              <w:rPr>
                <w:sz w:val="21"/>
                <w:szCs w:val="21"/>
              </w:rPr>
              <w:t>,</w:t>
            </w:r>
            <w:r w:rsidRPr="001E2BFA">
              <w:rPr>
                <w:spacing w:val="-2"/>
                <w:sz w:val="21"/>
                <w:szCs w:val="21"/>
              </w:rPr>
              <w:t xml:space="preserve"> </w:t>
            </w:r>
            <w:r w:rsidRPr="001E2BFA">
              <w:rPr>
                <w:i/>
                <w:sz w:val="21"/>
                <w:szCs w:val="21"/>
              </w:rPr>
              <w:t>Checklist</w:t>
            </w:r>
            <w:r w:rsidRPr="001E2BFA">
              <w:rPr>
                <w:i/>
                <w:spacing w:val="-2"/>
                <w:sz w:val="21"/>
                <w:szCs w:val="21"/>
              </w:rPr>
              <w:t xml:space="preserve"> </w:t>
            </w:r>
            <w:r w:rsidRPr="001E2BFA">
              <w:rPr>
                <w:i/>
                <w:sz w:val="21"/>
                <w:szCs w:val="21"/>
              </w:rPr>
              <w:t>for</w:t>
            </w:r>
            <w:r w:rsidRPr="001E2BFA">
              <w:rPr>
                <w:i/>
                <w:spacing w:val="-2"/>
                <w:sz w:val="21"/>
                <w:szCs w:val="21"/>
              </w:rPr>
              <w:t xml:space="preserve"> </w:t>
            </w:r>
            <w:r w:rsidRPr="001E2BFA">
              <w:rPr>
                <w:i/>
                <w:sz w:val="21"/>
                <w:szCs w:val="21"/>
              </w:rPr>
              <w:t>Recovery</w:t>
            </w:r>
            <w:r w:rsidRPr="001E2BFA">
              <w:rPr>
                <w:sz w:val="21"/>
                <w:szCs w:val="21"/>
              </w:rPr>
              <w:t>,</w:t>
            </w:r>
            <w:r w:rsidRPr="001E2BFA">
              <w:rPr>
                <w:spacing w:val="-3"/>
                <w:sz w:val="21"/>
                <w:szCs w:val="21"/>
              </w:rPr>
              <w:t xml:space="preserve"> </w:t>
            </w:r>
            <w:r w:rsidRPr="001E2BFA">
              <w:rPr>
                <w:sz w:val="21"/>
                <w:szCs w:val="21"/>
              </w:rPr>
              <w:t>and</w:t>
            </w:r>
            <w:r w:rsidRPr="001E2BFA">
              <w:rPr>
                <w:spacing w:val="-3"/>
                <w:sz w:val="21"/>
                <w:szCs w:val="21"/>
              </w:rPr>
              <w:t xml:space="preserve"> </w:t>
            </w:r>
            <w:r w:rsidRPr="001E2BFA">
              <w:rPr>
                <w:sz w:val="21"/>
                <w:szCs w:val="21"/>
              </w:rPr>
              <w:t>make any amendments and additions that suit the operation.</w:t>
            </w:r>
          </w:p>
        </w:tc>
      </w:tr>
      <w:tr w:rsidR="009F12D1" w14:paraId="59A19AC0" w14:textId="77777777">
        <w:trPr>
          <w:trHeight w:val="1079"/>
        </w:trPr>
        <w:tc>
          <w:tcPr>
            <w:tcW w:w="533" w:type="dxa"/>
          </w:tcPr>
          <w:p w14:paraId="1BD02BD5" w14:textId="77777777" w:rsidR="009F12D1" w:rsidRDefault="009F12D1">
            <w:pPr>
              <w:pStyle w:val="TableParagraph"/>
              <w:spacing w:before="9"/>
              <w:rPr>
                <w:b/>
                <w:sz w:val="12"/>
              </w:rPr>
            </w:pPr>
          </w:p>
          <w:p w14:paraId="1C2E48DF" w14:textId="77777777" w:rsidR="009F12D1" w:rsidRDefault="00123486">
            <w:pPr>
              <w:pStyle w:val="TableParagraph"/>
              <w:ind w:left="50"/>
              <w:rPr>
                <w:sz w:val="20"/>
              </w:rPr>
            </w:pPr>
            <w:r>
              <w:rPr>
                <w:noProof/>
                <w:sz w:val="20"/>
              </w:rPr>
              <mc:AlternateContent>
                <mc:Choice Requires="wpg">
                  <w:drawing>
                    <wp:inline distT="0" distB="0" distL="0" distR="0" wp14:anchorId="4C58C94E" wp14:editId="052F8810">
                      <wp:extent cx="228600" cy="228600"/>
                      <wp:effectExtent l="0" t="0" r="0" b="0"/>
                      <wp:docPr id="507"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508" name="Graphic 508"/>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509" name="Graphic 509"/>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870EA58" id="Group 507"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">
                      <v:shape id="Graphic 508"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" path="m228600,l,,,228600r228600,l228600,xe" stroked="f">
                        <v:path arrowok="t"/>
                      </v:shape>
                      <v:shape id="Graphic 509"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" path="m,215900r215900,l215900,,,,,215900xe" filled="f" strokeweight="1pt">
                        <v:path arrowok="t"/>
                      </v:shape>
                      <w10:anchorlock/>
                    </v:group>
                  </w:pict>
                </mc:Fallback>
              </mc:AlternateContent>
            </w:r>
          </w:p>
        </w:tc>
        <w:tc>
          <w:tcPr>
            <w:tcW w:w="8467" w:type="dxa"/>
          </w:tcPr>
          <w:p w14:paraId="36AE5938" w14:textId="740BA0B1" w:rsidR="009F12D1" w:rsidRPr="001E2BFA" w:rsidRDefault="00123486">
            <w:pPr>
              <w:pStyle w:val="TableParagraph"/>
              <w:spacing w:before="166" w:line="276" w:lineRule="auto"/>
              <w:ind w:left="483" w:hanging="360"/>
              <w:rPr>
                <w:sz w:val="21"/>
                <w:szCs w:val="21"/>
              </w:rPr>
            </w:pPr>
            <w:r w:rsidRPr="001E2BFA">
              <w:rPr>
                <w:sz w:val="21"/>
                <w:szCs w:val="21"/>
              </w:rPr>
              <w:t>2.</w:t>
            </w:r>
            <w:r w:rsidRPr="001E2BFA">
              <w:rPr>
                <w:spacing w:val="80"/>
                <w:sz w:val="21"/>
                <w:szCs w:val="21"/>
              </w:rPr>
              <w:t xml:space="preserve"> </w:t>
            </w:r>
            <w:r w:rsidRPr="001E2BFA">
              <w:rPr>
                <w:sz w:val="21"/>
                <w:szCs w:val="21"/>
              </w:rPr>
              <w:t>Speak</w:t>
            </w:r>
            <w:r w:rsidRPr="001E2BFA">
              <w:rPr>
                <w:spacing w:val="-1"/>
                <w:sz w:val="21"/>
                <w:szCs w:val="21"/>
              </w:rPr>
              <w:t xml:space="preserve"> </w:t>
            </w:r>
            <w:r w:rsidRPr="001E2BFA">
              <w:rPr>
                <w:sz w:val="21"/>
                <w:szCs w:val="21"/>
              </w:rPr>
              <w:t>with</w:t>
            </w:r>
            <w:r w:rsidRPr="001E2BFA">
              <w:rPr>
                <w:spacing w:val="-5"/>
                <w:sz w:val="21"/>
                <w:szCs w:val="21"/>
              </w:rPr>
              <w:t xml:space="preserve"> </w:t>
            </w:r>
            <w:r w:rsidRPr="001E2BFA">
              <w:rPr>
                <w:sz w:val="21"/>
                <w:szCs w:val="21"/>
              </w:rPr>
              <w:t>members</w:t>
            </w:r>
            <w:r w:rsidRPr="001E2BFA">
              <w:rPr>
                <w:spacing w:val="-3"/>
                <w:sz w:val="21"/>
                <w:szCs w:val="21"/>
              </w:rPr>
              <w:t xml:space="preserve"> </w:t>
            </w:r>
            <w:r w:rsidRPr="001E2BFA">
              <w:rPr>
                <w:sz w:val="21"/>
                <w:szCs w:val="21"/>
              </w:rPr>
              <w:t>of</w:t>
            </w:r>
            <w:r w:rsidRPr="001E2BFA">
              <w:rPr>
                <w:spacing w:val="-2"/>
                <w:sz w:val="21"/>
                <w:szCs w:val="21"/>
              </w:rPr>
              <w:t xml:space="preserve"> </w:t>
            </w:r>
            <w:r w:rsidRPr="001E2BFA">
              <w:rPr>
                <w:sz w:val="21"/>
                <w:szCs w:val="21"/>
              </w:rPr>
              <w:t>the</w:t>
            </w:r>
            <w:r w:rsidRPr="001E2BFA">
              <w:rPr>
                <w:spacing w:val="-3"/>
                <w:sz w:val="21"/>
                <w:szCs w:val="21"/>
              </w:rPr>
              <w:t xml:space="preserve"> </w:t>
            </w:r>
            <w:r w:rsidRPr="001E2BFA">
              <w:rPr>
                <w:sz w:val="21"/>
                <w:szCs w:val="21"/>
              </w:rPr>
              <w:t>farmer</w:t>
            </w:r>
            <w:r w:rsidRPr="001E2BFA">
              <w:rPr>
                <w:spacing w:val="-4"/>
                <w:sz w:val="21"/>
                <w:szCs w:val="21"/>
              </w:rPr>
              <w:t xml:space="preserve"> </w:t>
            </w:r>
            <w:r w:rsidRPr="001E2BFA">
              <w:rPr>
                <w:sz w:val="21"/>
                <w:szCs w:val="21"/>
              </w:rPr>
              <w:t>institutes</w:t>
            </w:r>
            <w:r w:rsidRPr="001E2BFA">
              <w:rPr>
                <w:spacing w:val="-3"/>
                <w:sz w:val="21"/>
                <w:szCs w:val="21"/>
              </w:rPr>
              <w:t xml:space="preserve"> </w:t>
            </w:r>
            <w:r w:rsidRPr="001E2BFA">
              <w:rPr>
                <w:sz w:val="21"/>
                <w:szCs w:val="21"/>
              </w:rPr>
              <w:t>and</w:t>
            </w:r>
            <w:r w:rsidRPr="001E2BFA">
              <w:rPr>
                <w:spacing w:val="-3"/>
                <w:sz w:val="21"/>
                <w:szCs w:val="21"/>
              </w:rPr>
              <w:t xml:space="preserve"> </w:t>
            </w:r>
            <w:r w:rsidRPr="001E2BFA">
              <w:rPr>
                <w:sz w:val="21"/>
                <w:szCs w:val="21"/>
              </w:rPr>
              <w:t>agriculture</w:t>
            </w:r>
            <w:r w:rsidRPr="001E2BFA">
              <w:rPr>
                <w:spacing w:val="-3"/>
                <w:sz w:val="21"/>
                <w:szCs w:val="21"/>
              </w:rPr>
              <w:t xml:space="preserve"> </w:t>
            </w:r>
            <w:r w:rsidRPr="001E2BFA">
              <w:rPr>
                <w:sz w:val="21"/>
                <w:szCs w:val="21"/>
              </w:rPr>
              <w:t>associations</w:t>
            </w:r>
            <w:r w:rsidRPr="001E2BFA">
              <w:rPr>
                <w:spacing w:val="-3"/>
                <w:sz w:val="21"/>
                <w:szCs w:val="21"/>
              </w:rPr>
              <w:t xml:space="preserve"> </w:t>
            </w:r>
            <w:r w:rsidRPr="001E2BFA">
              <w:rPr>
                <w:sz w:val="21"/>
                <w:szCs w:val="21"/>
              </w:rPr>
              <w:t>that</w:t>
            </w:r>
            <w:r w:rsidRPr="001E2BFA">
              <w:rPr>
                <w:spacing w:val="-4"/>
                <w:sz w:val="21"/>
                <w:szCs w:val="21"/>
              </w:rPr>
              <w:t xml:space="preserve"> </w:t>
            </w:r>
            <w:r w:rsidRPr="001E2BFA">
              <w:rPr>
                <w:sz w:val="21"/>
                <w:szCs w:val="21"/>
              </w:rPr>
              <w:t xml:space="preserve">support your agriculture commodity group within the </w:t>
            </w:r>
            <w:proofErr w:type="gramStart"/>
            <w:r w:rsidRPr="001E2BFA">
              <w:rPr>
                <w:sz w:val="21"/>
                <w:szCs w:val="21"/>
              </w:rPr>
              <w:t>region</w:t>
            </w:r>
            <w:r w:rsidR="001E2BFA">
              <w:rPr>
                <w:sz w:val="21"/>
                <w:szCs w:val="21"/>
              </w:rPr>
              <w:t>,</w:t>
            </w:r>
            <w:r w:rsidRPr="001E2BFA">
              <w:rPr>
                <w:sz w:val="21"/>
                <w:szCs w:val="21"/>
              </w:rPr>
              <w:t xml:space="preserve"> and</w:t>
            </w:r>
            <w:proofErr w:type="gramEnd"/>
            <w:r w:rsidRPr="001E2BFA">
              <w:rPr>
                <w:sz w:val="21"/>
                <w:szCs w:val="21"/>
              </w:rPr>
              <w:t xml:space="preserve"> enquire about their ability to assist in disaster recovery.</w:t>
            </w:r>
          </w:p>
        </w:tc>
      </w:tr>
      <w:tr w:rsidR="009F12D1" w14:paraId="09522112" w14:textId="77777777">
        <w:trPr>
          <w:trHeight w:val="971"/>
        </w:trPr>
        <w:tc>
          <w:tcPr>
            <w:tcW w:w="533" w:type="dxa"/>
          </w:tcPr>
          <w:p w14:paraId="27BA96B0" w14:textId="77777777" w:rsidR="009F12D1" w:rsidRDefault="009F12D1">
            <w:pPr>
              <w:pStyle w:val="TableParagraph"/>
              <w:spacing w:before="3"/>
              <w:rPr>
                <w:b/>
                <w:sz w:val="12"/>
              </w:rPr>
            </w:pPr>
          </w:p>
          <w:p w14:paraId="3C3396BC" w14:textId="77777777" w:rsidR="009F12D1" w:rsidRDefault="00123486">
            <w:pPr>
              <w:pStyle w:val="TableParagraph"/>
              <w:ind w:left="50"/>
              <w:rPr>
                <w:sz w:val="20"/>
              </w:rPr>
            </w:pPr>
            <w:r>
              <w:rPr>
                <w:noProof/>
                <w:sz w:val="20"/>
              </w:rPr>
              <mc:AlternateContent>
                <mc:Choice Requires="wpg">
                  <w:drawing>
                    <wp:inline distT="0" distB="0" distL="0" distR="0" wp14:anchorId="0B836F4F" wp14:editId="4C51E498">
                      <wp:extent cx="228600" cy="228600"/>
                      <wp:effectExtent l="0" t="0" r="0" b="0"/>
                      <wp:docPr id="510"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511" name="Graphic 511"/>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512" name="Graphic 512"/>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09444DD" id="Group 510"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">
                      <v:shape id="Graphic 511"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" path="m228600,l,,,228600r228600,l228600,xe" stroked="f">
                        <v:path arrowok="t"/>
                      </v:shape>
                      <v:shape id="Graphic 512"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" path="m,215900r215900,l215900,,,,,215900xe" filled="f" strokeweight="1pt">
                        <v:path arrowok="t"/>
                      </v:shape>
                      <w10:anchorlock/>
                    </v:group>
                  </w:pict>
                </mc:Fallback>
              </mc:AlternateContent>
            </w:r>
          </w:p>
        </w:tc>
        <w:tc>
          <w:tcPr>
            <w:tcW w:w="8467" w:type="dxa"/>
          </w:tcPr>
          <w:p w14:paraId="222A7800" w14:textId="77777777" w:rsidR="009F12D1" w:rsidRPr="001E2BFA" w:rsidRDefault="00123486">
            <w:pPr>
              <w:pStyle w:val="TableParagraph"/>
              <w:spacing w:before="166" w:line="271" w:lineRule="auto"/>
              <w:ind w:left="483" w:hanging="360"/>
              <w:rPr>
                <w:sz w:val="21"/>
                <w:szCs w:val="21"/>
              </w:rPr>
            </w:pPr>
            <w:r w:rsidRPr="001E2BFA">
              <w:rPr>
                <w:sz w:val="21"/>
                <w:szCs w:val="21"/>
              </w:rPr>
              <w:t>3.</w:t>
            </w:r>
            <w:r w:rsidRPr="001E2BFA">
              <w:rPr>
                <w:spacing w:val="80"/>
                <w:sz w:val="21"/>
                <w:szCs w:val="21"/>
              </w:rPr>
              <w:t xml:space="preserve"> </w:t>
            </w:r>
            <w:r w:rsidRPr="001E2BFA">
              <w:rPr>
                <w:sz w:val="21"/>
                <w:szCs w:val="21"/>
              </w:rPr>
              <w:t>If</w:t>
            </w:r>
            <w:r w:rsidRPr="001E2BFA">
              <w:rPr>
                <w:spacing w:val="-2"/>
                <w:sz w:val="21"/>
                <w:szCs w:val="21"/>
              </w:rPr>
              <w:t xml:space="preserve"> </w:t>
            </w:r>
            <w:r w:rsidRPr="001E2BFA">
              <w:rPr>
                <w:sz w:val="21"/>
                <w:szCs w:val="21"/>
              </w:rPr>
              <w:t>your</w:t>
            </w:r>
            <w:r w:rsidRPr="001E2BFA">
              <w:rPr>
                <w:spacing w:val="-4"/>
                <w:sz w:val="21"/>
                <w:szCs w:val="21"/>
              </w:rPr>
              <w:t xml:space="preserve"> </w:t>
            </w:r>
            <w:r w:rsidRPr="001E2BFA">
              <w:rPr>
                <w:sz w:val="21"/>
                <w:szCs w:val="21"/>
              </w:rPr>
              <w:t>operation</w:t>
            </w:r>
            <w:r w:rsidRPr="001E2BFA">
              <w:rPr>
                <w:spacing w:val="-3"/>
                <w:sz w:val="21"/>
                <w:szCs w:val="21"/>
              </w:rPr>
              <w:t xml:space="preserve"> </w:t>
            </w:r>
            <w:r w:rsidRPr="001E2BFA">
              <w:rPr>
                <w:sz w:val="21"/>
                <w:szCs w:val="21"/>
              </w:rPr>
              <w:t>is</w:t>
            </w:r>
            <w:r w:rsidRPr="001E2BFA">
              <w:rPr>
                <w:spacing w:val="-3"/>
                <w:sz w:val="21"/>
                <w:szCs w:val="21"/>
              </w:rPr>
              <w:t xml:space="preserve"> </w:t>
            </w:r>
            <w:r w:rsidRPr="001E2BFA">
              <w:rPr>
                <w:sz w:val="21"/>
                <w:szCs w:val="21"/>
              </w:rPr>
              <w:t>damaged,</w:t>
            </w:r>
            <w:r w:rsidRPr="001E2BFA">
              <w:rPr>
                <w:spacing w:val="-4"/>
                <w:sz w:val="21"/>
                <w:szCs w:val="21"/>
              </w:rPr>
              <w:t xml:space="preserve"> </w:t>
            </w:r>
            <w:r w:rsidRPr="001E2BFA">
              <w:rPr>
                <w:sz w:val="21"/>
                <w:szCs w:val="21"/>
              </w:rPr>
              <w:t>consider</w:t>
            </w:r>
            <w:r w:rsidRPr="001E2BFA">
              <w:rPr>
                <w:spacing w:val="-4"/>
                <w:sz w:val="21"/>
                <w:szCs w:val="21"/>
              </w:rPr>
              <w:t xml:space="preserve"> </w:t>
            </w:r>
            <w:r w:rsidRPr="001E2BFA">
              <w:rPr>
                <w:sz w:val="21"/>
                <w:szCs w:val="21"/>
              </w:rPr>
              <w:t>reconstruction</w:t>
            </w:r>
            <w:r w:rsidRPr="001E2BFA">
              <w:rPr>
                <w:spacing w:val="-3"/>
                <w:sz w:val="21"/>
                <w:szCs w:val="21"/>
              </w:rPr>
              <w:t xml:space="preserve"> </w:t>
            </w:r>
            <w:r w:rsidRPr="001E2BFA">
              <w:rPr>
                <w:sz w:val="21"/>
                <w:szCs w:val="21"/>
              </w:rPr>
              <w:t>in</w:t>
            </w:r>
            <w:r w:rsidRPr="001E2BFA">
              <w:rPr>
                <w:spacing w:val="-3"/>
                <w:sz w:val="21"/>
                <w:szCs w:val="21"/>
              </w:rPr>
              <w:t xml:space="preserve"> </w:t>
            </w:r>
            <w:r w:rsidRPr="001E2BFA">
              <w:rPr>
                <w:sz w:val="21"/>
                <w:szCs w:val="21"/>
              </w:rPr>
              <w:t>ways</w:t>
            </w:r>
            <w:r w:rsidRPr="001E2BFA">
              <w:rPr>
                <w:spacing w:val="-3"/>
                <w:sz w:val="21"/>
                <w:szCs w:val="21"/>
              </w:rPr>
              <w:t xml:space="preserve"> </w:t>
            </w:r>
            <w:r w:rsidRPr="001E2BFA">
              <w:rPr>
                <w:sz w:val="21"/>
                <w:szCs w:val="21"/>
              </w:rPr>
              <w:t>that</w:t>
            </w:r>
            <w:r w:rsidRPr="001E2BFA">
              <w:rPr>
                <w:spacing w:val="-4"/>
                <w:sz w:val="21"/>
                <w:szCs w:val="21"/>
              </w:rPr>
              <w:t xml:space="preserve"> </w:t>
            </w:r>
            <w:r w:rsidRPr="001E2BFA">
              <w:rPr>
                <w:sz w:val="21"/>
                <w:szCs w:val="21"/>
              </w:rPr>
              <w:t>protects</w:t>
            </w:r>
            <w:r w:rsidRPr="001E2BFA">
              <w:rPr>
                <w:spacing w:val="-3"/>
                <w:sz w:val="21"/>
                <w:szCs w:val="21"/>
              </w:rPr>
              <w:t xml:space="preserve"> </w:t>
            </w:r>
            <w:r w:rsidRPr="001E2BFA">
              <w:rPr>
                <w:sz w:val="21"/>
                <w:szCs w:val="21"/>
              </w:rPr>
              <w:t>livestock and operations from future threats, such as including combustion resistant building</w:t>
            </w:r>
          </w:p>
          <w:p w14:paraId="524A5956" w14:textId="77777777" w:rsidR="009F12D1" w:rsidRPr="001E2BFA" w:rsidRDefault="00123486">
            <w:pPr>
              <w:pStyle w:val="TableParagraph"/>
              <w:spacing w:before="5" w:line="222" w:lineRule="exact"/>
              <w:ind w:left="483"/>
              <w:rPr>
                <w:sz w:val="21"/>
                <w:szCs w:val="21"/>
              </w:rPr>
            </w:pPr>
            <w:r w:rsidRPr="001E2BFA">
              <w:rPr>
                <w:sz w:val="21"/>
                <w:szCs w:val="21"/>
              </w:rPr>
              <w:t>materials</w:t>
            </w:r>
            <w:r w:rsidRPr="001E2BFA">
              <w:rPr>
                <w:spacing w:val="-8"/>
                <w:sz w:val="21"/>
                <w:szCs w:val="21"/>
              </w:rPr>
              <w:t xml:space="preserve"> </w:t>
            </w:r>
            <w:r w:rsidRPr="001E2BFA">
              <w:rPr>
                <w:sz w:val="21"/>
                <w:szCs w:val="21"/>
              </w:rPr>
              <w:t>for</w:t>
            </w:r>
            <w:r w:rsidRPr="001E2BFA">
              <w:rPr>
                <w:spacing w:val="-6"/>
                <w:sz w:val="21"/>
                <w:szCs w:val="21"/>
              </w:rPr>
              <w:t xml:space="preserve"> </w:t>
            </w:r>
            <w:r w:rsidRPr="001E2BFA">
              <w:rPr>
                <w:sz w:val="21"/>
                <w:szCs w:val="21"/>
              </w:rPr>
              <w:t>structures</w:t>
            </w:r>
            <w:r w:rsidRPr="001E2BFA">
              <w:rPr>
                <w:spacing w:val="-6"/>
                <w:sz w:val="21"/>
                <w:szCs w:val="21"/>
              </w:rPr>
              <w:t xml:space="preserve"> </w:t>
            </w:r>
            <w:r w:rsidRPr="001E2BFA">
              <w:rPr>
                <w:sz w:val="21"/>
                <w:szCs w:val="21"/>
              </w:rPr>
              <w:t>and</w:t>
            </w:r>
            <w:r w:rsidRPr="001E2BFA">
              <w:rPr>
                <w:spacing w:val="-5"/>
                <w:sz w:val="21"/>
                <w:szCs w:val="21"/>
              </w:rPr>
              <w:t xml:space="preserve"> </w:t>
            </w:r>
            <w:r w:rsidRPr="001E2BFA">
              <w:rPr>
                <w:spacing w:val="-2"/>
                <w:sz w:val="21"/>
                <w:szCs w:val="21"/>
              </w:rPr>
              <w:t>fences.</w:t>
            </w:r>
          </w:p>
        </w:tc>
      </w:tr>
    </w:tbl>
    <w:p w14:paraId="2ECB6770" w14:textId="77777777" w:rsidR="009F12D1" w:rsidRDefault="009F12D1">
      <w:pPr>
        <w:spacing w:line="222" w:lineRule="exact"/>
        <w:rPr>
          <w:sz w:val="21"/>
        </w:rPr>
        <w:sectPr w:rsidR="009F12D1" w:rsidSect="00850B0A">
          <w:pgSz w:w="12240" w:h="15840"/>
          <w:pgMar w:top="1040" w:right="280" w:bottom="960" w:left="1120" w:header="726" w:footer="779" w:gutter="0"/>
          <w:cols w:space="720"/>
        </w:sectPr>
      </w:pPr>
    </w:p>
    <w:p w14:paraId="19D5A691" w14:textId="77777777" w:rsidR="009F12D1" w:rsidRPr="00B513D1" w:rsidRDefault="00123486" w:rsidP="00676402">
      <w:pPr>
        <w:pStyle w:val="Heading1"/>
        <w:spacing w:before="360"/>
        <w:rPr>
          <w:b/>
          <w:bCs/>
          <w:i w:val="0"/>
          <w:iCs w:val="0"/>
        </w:rPr>
      </w:pPr>
      <w:bookmarkStart w:id="70" w:name="Part_D:_When_Wildfire_Plan_is_Complete"/>
      <w:bookmarkStart w:id="71" w:name="_Toc167277794"/>
      <w:bookmarkEnd w:id="70"/>
      <w:r w:rsidRPr="00B513D1">
        <w:rPr>
          <w:b/>
          <w:bCs/>
          <w:i w:val="0"/>
          <w:iCs w:val="0"/>
        </w:rPr>
        <w:lastRenderedPageBreak/>
        <w:t>Part</w:t>
      </w:r>
      <w:r w:rsidRPr="00B513D1">
        <w:rPr>
          <w:b/>
          <w:bCs/>
          <w:i w:val="0"/>
          <w:iCs w:val="0"/>
          <w:spacing w:val="-8"/>
        </w:rPr>
        <w:t xml:space="preserve"> </w:t>
      </w:r>
      <w:r w:rsidRPr="00B513D1">
        <w:rPr>
          <w:b/>
          <w:bCs/>
          <w:i w:val="0"/>
          <w:iCs w:val="0"/>
        </w:rPr>
        <w:t>D:</w:t>
      </w:r>
      <w:r w:rsidRPr="00B513D1">
        <w:rPr>
          <w:b/>
          <w:bCs/>
          <w:i w:val="0"/>
          <w:iCs w:val="0"/>
          <w:spacing w:val="-6"/>
        </w:rPr>
        <w:t xml:space="preserve"> </w:t>
      </w:r>
      <w:r w:rsidRPr="00B513D1">
        <w:rPr>
          <w:b/>
          <w:bCs/>
          <w:i w:val="0"/>
          <w:iCs w:val="0"/>
        </w:rPr>
        <w:t>When</w:t>
      </w:r>
      <w:r w:rsidRPr="00B513D1">
        <w:rPr>
          <w:b/>
          <w:bCs/>
          <w:i w:val="0"/>
          <w:iCs w:val="0"/>
          <w:spacing w:val="-7"/>
        </w:rPr>
        <w:t xml:space="preserve"> </w:t>
      </w:r>
      <w:r w:rsidRPr="00B513D1">
        <w:rPr>
          <w:b/>
          <w:bCs/>
          <w:i w:val="0"/>
          <w:iCs w:val="0"/>
        </w:rPr>
        <w:t>Wildfire</w:t>
      </w:r>
      <w:r w:rsidRPr="00B513D1">
        <w:rPr>
          <w:b/>
          <w:bCs/>
          <w:i w:val="0"/>
          <w:iCs w:val="0"/>
          <w:spacing w:val="-5"/>
        </w:rPr>
        <w:t xml:space="preserve"> </w:t>
      </w:r>
      <w:r w:rsidRPr="00B513D1">
        <w:rPr>
          <w:b/>
          <w:bCs/>
          <w:i w:val="0"/>
          <w:iCs w:val="0"/>
        </w:rPr>
        <w:t>Plan</w:t>
      </w:r>
      <w:r w:rsidRPr="00B513D1">
        <w:rPr>
          <w:b/>
          <w:bCs/>
          <w:i w:val="0"/>
          <w:iCs w:val="0"/>
          <w:spacing w:val="-7"/>
        </w:rPr>
        <w:t xml:space="preserve"> </w:t>
      </w:r>
      <w:r w:rsidRPr="00B513D1">
        <w:rPr>
          <w:b/>
          <w:bCs/>
          <w:i w:val="0"/>
          <w:iCs w:val="0"/>
        </w:rPr>
        <w:t>is</w:t>
      </w:r>
      <w:r w:rsidRPr="00B513D1">
        <w:rPr>
          <w:b/>
          <w:bCs/>
          <w:i w:val="0"/>
          <w:iCs w:val="0"/>
          <w:spacing w:val="-3"/>
        </w:rPr>
        <w:t xml:space="preserve"> </w:t>
      </w:r>
      <w:r w:rsidRPr="00B513D1">
        <w:rPr>
          <w:b/>
          <w:bCs/>
          <w:i w:val="0"/>
          <w:iCs w:val="0"/>
          <w:spacing w:val="-2"/>
        </w:rPr>
        <w:t>Complete</w:t>
      </w:r>
      <w:bookmarkEnd w:id="71"/>
    </w:p>
    <w:p w14:paraId="3463C6A4" w14:textId="7D209FAE" w:rsidR="009F12D1" w:rsidRDefault="00123486" w:rsidP="00266C9A">
      <w:pPr>
        <w:pStyle w:val="ListParagraph"/>
        <w:numPr>
          <w:ilvl w:val="0"/>
          <w:numId w:val="20"/>
        </w:numPr>
        <w:tabs>
          <w:tab w:val="left" w:pos="785"/>
        </w:tabs>
        <w:spacing w:before="250"/>
        <w:ind w:hanging="3451"/>
        <w:rPr>
          <w:b/>
          <w:i/>
          <w:sz w:val="28"/>
        </w:rPr>
      </w:pPr>
      <w:bookmarkStart w:id="72" w:name="28._Finalizing,_Storing_and_Sharing_the_"/>
      <w:bookmarkEnd w:id="72"/>
      <w:r>
        <w:rPr>
          <w:b/>
          <w:sz w:val="28"/>
        </w:rPr>
        <w:t>Finalizing,</w:t>
      </w:r>
      <w:r>
        <w:rPr>
          <w:b/>
          <w:spacing w:val="-10"/>
          <w:sz w:val="28"/>
        </w:rPr>
        <w:t xml:space="preserve"> </w:t>
      </w:r>
      <w:r>
        <w:rPr>
          <w:b/>
          <w:sz w:val="28"/>
        </w:rPr>
        <w:t>Storing</w:t>
      </w:r>
      <w:r w:rsidR="001E2BFA">
        <w:rPr>
          <w:b/>
          <w:sz w:val="28"/>
        </w:rPr>
        <w:t>,</w:t>
      </w:r>
      <w:r>
        <w:rPr>
          <w:b/>
          <w:spacing w:val="-10"/>
          <w:sz w:val="28"/>
        </w:rPr>
        <w:t xml:space="preserve"> </w:t>
      </w:r>
      <w:r>
        <w:rPr>
          <w:b/>
          <w:sz w:val="28"/>
        </w:rPr>
        <w:t>and</w:t>
      </w:r>
      <w:r>
        <w:rPr>
          <w:b/>
          <w:spacing w:val="-12"/>
          <w:sz w:val="28"/>
        </w:rPr>
        <w:t xml:space="preserve"> </w:t>
      </w:r>
      <w:r>
        <w:rPr>
          <w:b/>
          <w:sz w:val="28"/>
        </w:rPr>
        <w:t>Sharing</w:t>
      </w:r>
      <w:r>
        <w:rPr>
          <w:b/>
          <w:spacing w:val="-9"/>
          <w:sz w:val="28"/>
        </w:rPr>
        <w:t xml:space="preserve"> </w:t>
      </w:r>
      <w:r>
        <w:rPr>
          <w:b/>
          <w:sz w:val="28"/>
        </w:rPr>
        <w:t>the</w:t>
      </w:r>
      <w:r>
        <w:rPr>
          <w:b/>
          <w:spacing w:val="-9"/>
          <w:sz w:val="28"/>
        </w:rPr>
        <w:t xml:space="preserve"> </w:t>
      </w:r>
      <w:r>
        <w:rPr>
          <w:b/>
          <w:i/>
          <w:sz w:val="28"/>
        </w:rPr>
        <w:t>Wildfire</w:t>
      </w:r>
      <w:r>
        <w:rPr>
          <w:b/>
          <w:i/>
          <w:spacing w:val="-9"/>
          <w:sz w:val="28"/>
        </w:rPr>
        <w:t xml:space="preserve"> </w:t>
      </w:r>
      <w:r>
        <w:rPr>
          <w:b/>
          <w:i/>
          <w:sz w:val="28"/>
        </w:rPr>
        <w:t>Plan</w:t>
      </w:r>
      <w:r>
        <w:rPr>
          <w:b/>
          <w:i/>
          <w:spacing w:val="-12"/>
          <w:sz w:val="28"/>
        </w:rPr>
        <w:t xml:space="preserve"> </w:t>
      </w:r>
      <w:r>
        <w:rPr>
          <w:b/>
          <w:sz w:val="28"/>
        </w:rPr>
        <w:t>and</w:t>
      </w:r>
      <w:r>
        <w:rPr>
          <w:b/>
          <w:spacing w:val="-9"/>
          <w:sz w:val="28"/>
        </w:rPr>
        <w:t xml:space="preserve"> </w:t>
      </w:r>
      <w:r>
        <w:rPr>
          <w:b/>
          <w:i/>
          <w:spacing w:val="-2"/>
          <w:sz w:val="28"/>
        </w:rPr>
        <w:t>Summary</w:t>
      </w:r>
    </w:p>
    <w:p w14:paraId="72C863BB" w14:textId="77777777" w:rsidR="009F12D1" w:rsidRPr="001E2BFA" w:rsidRDefault="00123486">
      <w:pPr>
        <w:pStyle w:val="Heading6"/>
        <w:spacing w:before="256"/>
        <w:ind w:left="320" w:right="1267"/>
        <w:rPr>
          <w:sz w:val="21"/>
          <w:szCs w:val="21"/>
        </w:rPr>
      </w:pPr>
      <w:r w:rsidRPr="001E2BFA">
        <w:rPr>
          <w:sz w:val="21"/>
          <w:szCs w:val="21"/>
        </w:rPr>
        <w:t>Once</w:t>
      </w:r>
      <w:r w:rsidRPr="001E2BFA">
        <w:rPr>
          <w:spacing w:val="-3"/>
          <w:sz w:val="21"/>
          <w:szCs w:val="21"/>
        </w:rPr>
        <w:t xml:space="preserve"> </w:t>
      </w:r>
      <w:r w:rsidRPr="001E2BFA">
        <w:rPr>
          <w:sz w:val="21"/>
          <w:szCs w:val="21"/>
        </w:rPr>
        <w:t>all</w:t>
      </w:r>
      <w:r w:rsidRPr="001E2BFA">
        <w:rPr>
          <w:spacing w:val="-5"/>
          <w:sz w:val="21"/>
          <w:szCs w:val="21"/>
        </w:rPr>
        <w:t xml:space="preserve"> </w:t>
      </w:r>
      <w:r w:rsidRPr="001E2BFA">
        <w:rPr>
          <w:sz w:val="21"/>
          <w:szCs w:val="21"/>
        </w:rPr>
        <w:t>the</w:t>
      </w:r>
      <w:r w:rsidRPr="001E2BFA">
        <w:rPr>
          <w:spacing w:val="-3"/>
          <w:sz w:val="21"/>
          <w:szCs w:val="21"/>
        </w:rPr>
        <w:t xml:space="preserve"> </w:t>
      </w:r>
      <w:r w:rsidRPr="001E2BFA">
        <w:rPr>
          <w:sz w:val="21"/>
          <w:szCs w:val="21"/>
        </w:rPr>
        <w:t>steps</w:t>
      </w:r>
      <w:r w:rsidRPr="001E2BFA">
        <w:rPr>
          <w:spacing w:val="-4"/>
          <w:sz w:val="21"/>
          <w:szCs w:val="21"/>
        </w:rPr>
        <w:t xml:space="preserve"> </w:t>
      </w:r>
      <w:r w:rsidRPr="001E2BFA">
        <w:rPr>
          <w:sz w:val="21"/>
          <w:szCs w:val="21"/>
        </w:rPr>
        <w:t>are</w:t>
      </w:r>
      <w:r w:rsidRPr="001E2BFA">
        <w:rPr>
          <w:spacing w:val="-4"/>
          <w:sz w:val="21"/>
          <w:szCs w:val="21"/>
        </w:rPr>
        <w:t xml:space="preserve"> </w:t>
      </w:r>
      <w:r w:rsidRPr="001E2BFA">
        <w:rPr>
          <w:sz w:val="21"/>
          <w:szCs w:val="21"/>
        </w:rPr>
        <w:t>completed</w:t>
      </w:r>
      <w:r w:rsidRPr="001E2BFA">
        <w:rPr>
          <w:spacing w:val="-3"/>
          <w:sz w:val="21"/>
          <w:szCs w:val="21"/>
        </w:rPr>
        <w:t xml:space="preserve"> </w:t>
      </w:r>
      <w:r w:rsidRPr="001E2BFA">
        <w:rPr>
          <w:sz w:val="21"/>
          <w:szCs w:val="21"/>
        </w:rPr>
        <w:t>in</w:t>
      </w:r>
      <w:r w:rsidRPr="001E2BFA">
        <w:rPr>
          <w:spacing w:val="-4"/>
          <w:sz w:val="21"/>
          <w:szCs w:val="21"/>
        </w:rPr>
        <w:t xml:space="preserve"> </w:t>
      </w:r>
      <w:r w:rsidRPr="001E2BFA">
        <w:rPr>
          <w:sz w:val="21"/>
          <w:szCs w:val="21"/>
        </w:rPr>
        <w:t>preparing</w:t>
      </w:r>
      <w:r w:rsidRPr="001E2BFA">
        <w:rPr>
          <w:spacing w:val="-2"/>
          <w:sz w:val="21"/>
          <w:szCs w:val="21"/>
        </w:rPr>
        <w:t xml:space="preserve"> </w:t>
      </w:r>
      <w:r w:rsidRPr="001E2BFA">
        <w:rPr>
          <w:sz w:val="21"/>
          <w:szCs w:val="21"/>
        </w:rPr>
        <w:t>the</w:t>
      </w:r>
      <w:r w:rsidRPr="001E2BFA">
        <w:rPr>
          <w:spacing w:val="-6"/>
          <w:sz w:val="21"/>
          <w:szCs w:val="21"/>
        </w:rPr>
        <w:t xml:space="preserve"> </w:t>
      </w:r>
      <w:r w:rsidRPr="001E2BFA">
        <w:rPr>
          <w:i/>
          <w:sz w:val="21"/>
          <w:szCs w:val="21"/>
        </w:rPr>
        <w:t>Wildfire</w:t>
      </w:r>
      <w:r w:rsidRPr="001E2BFA">
        <w:rPr>
          <w:i/>
          <w:spacing w:val="-4"/>
          <w:sz w:val="21"/>
          <w:szCs w:val="21"/>
        </w:rPr>
        <w:t xml:space="preserve"> </w:t>
      </w:r>
      <w:r w:rsidRPr="001E2BFA">
        <w:rPr>
          <w:i/>
          <w:sz w:val="21"/>
          <w:szCs w:val="21"/>
        </w:rPr>
        <w:t>Plan</w:t>
      </w:r>
      <w:r w:rsidRPr="001E2BFA">
        <w:rPr>
          <w:sz w:val="21"/>
          <w:szCs w:val="21"/>
        </w:rPr>
        <w:t>,</w:t>
      </w:r>
      <w:r w:rsidRPr="001E2BFA">
        <w:rPr>
          <w:spacing w:val="-3"/>
          <w:sz w:val="21"/>
          <w:szCs w:val="21"/>
        </w:rPr>
        <w:t xml:space="preserve"> </w:t>
      </w:r>
      <w:r w:rsidRPr="001E2BFA">
        <w:rPr>
          <w:sz w:val="21"/>
          <w:szCs w:val="21"/>
        </w:rPr>
        <w:t>it</w:t>
      </w:r>
      <w:r w:rsidRPr="001E2BFA">
        <w:rPr>
          <w:spacing w:val="-1"/>
          <w:sz w:val="21"/>
          <w:szCs w:val="21"/>
        </w:rPr>
        <w:t xml:space="preserve"> </w:t>
      </w:r>
      <w:r w:rsidRPr="001E2BFA">
        <w:rPr>
          <w:sz w:val="21"/>
          <w:szCs w:val="21"/>
        </w:rPr>
        <w:t>is</w:t>
      </w:r>
      <w:r w:rsidRPr="001E2BFA">
        <w:rPr>
          <w:spacing w:val="-4"/>
          <w:sz w:val="21"/>
          <w:szCs w:val="21"/>
        </w:rPr>
        <w:t xml:space="preserve"> </w:t>
      </w:r>
      <w:r w:rsidRPr="001E2BFA">
        <w:rPr>
          <w:sz w:val="21"/>
          <w:szCs w:val="21"/>
        </w:rPr>
        <w:t>time</w:t>
      </w:r>
      <w:r w:rsidRPr="001E2BFA">
        <w:rPr>
          <w:spacing w:val="-4"/>
          <w:sz w:val="21"/>
          <w:szCs w:val="21"/>
        </w:rPr>
        <w:t xml:space="preserve"> </w:t>
      </w:r>
      <w:r w:rsidRPr="001E2BFA">
        <w:rPr>
          <w:sz w:val="21"/>
          <w:szCs w:val="21"/>
        </w:rPr>
        <w:t>to</w:t>
      </w:r>
      <w:r w:rsidRPr="001E2BFA">
        <w:rPr>
          <w:spacing w:val="-4"/>
          <w:sz w:val="21"/>
          <w:szCs w:val="21"/>
        </w:rPr>
        <w:t xml:space="preserve"> </w:t>
      </w:r>
      <w:r w:rsidRPr="001E2BFA">
        <w:rPr>
          <w:sz w:val="21"/>
          <w:szCs w:val="21"/>
        </w:rPr>
        <w:t>make</w:t>
      </w:r>
      <w:r w:rsidRPr="001E2BFA">
        <w:rPr>
          <w:spacing w:val="-4"/>
          <w:sz w:val="21"/>
          <w:szCs w:val="21"/>
        </w:rPr>
        <w:t xml:space="preserve"> </w:t>
      </w:r>
      <w:r w:rsidRPr="001E2BFA">
        <w:rPr>
          <w:sz w:val="21"/>
          <w:szCs w:val="21"/>
        </w:rPr>
        <w:t>sure</w:t>
      </w:r>
      <w:r w:rsidRPr="001E2BFA">
        <w:rPr>
          <w:spacing w:val="-4"/>
          <w:sz w:val="21"/>
          <w:szCs w:val="21"/>
        </w:rPr>
        <w:t xml:space="preserve"> </w:t>
      </w:r>
      <w:r w:rsidRPr="001E2BFA">
        <w:rPr>
          <w:sz w:val="21"/>
          <w:szCs w:val="21"/>
        </w:rPr>
        <w:t>the</w:t>
      </w:r>
      <w:r w:rsidRPr="001E2BFA">
        <w:rPr>
          <w:spacing w:val="-3"/>
          <w:sz w:val="21"/>
          <w:szCs w:val="21"/>
        </w:rPr>
        <w:t xml:space="preserve"> </w:t>
      </w:r>
      <w:r w:rsidRPr="001E2BFA">
        <w:rPr>
          <w:sz w:val="21"/>
          <w:szCs w:val="21"/>
        </w:rPr>
        <w:t>plan is available and will be used as designed.</w:t>
      </w:r>
    </w:p>
    <w:p w14:paraId="0CA6FB31" w14:textId="77777777" w:rsidR="009F12D1" w:rsidRDefault="00123486">
      <w:pPr>
        <w:spacing w:before="252"/>
        <w:ind w:left="320"/>
        <w:rPr>
          <w:b/>
        </w:rPr>
      </w:pPr>
      <w:r>
        <w:rPr>
          <w:noProof/>
        </w:rPr>
        <mc:AlternateContent>
          <mc:Choice Requires="wps">
            <w:drawing>
              <wp:anchor distT="0" distB="0" distL="0" distR="0" simplePos="0" relativeHeight="486292992" behindDoc="1" locked="0" layoutInCell="1" allowOverlap="1" wp14:anchorId="7CBB6C36" wp14:editId="3D336162">
                <wp:simplePos x="0" y="0"/>
                <wp:positionH relativeFrom="page">
                  <wp:posOffset>1031747</wp:posOffset>
                </wp:positionH>
                <wp:positionV relativeFrom="paragraph">
                  <wp:posOffset>518053</wp:posOffset>
                </wp:positionV>
                <wp:extent cx="227329" cy="282575"/>
                <wp:effectExtent l="0" t="0" r="0" b="0"/>
                <wp:wrapNone/>
                <wp:docPr id="513" name="Text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282575"/>
                        </a:xfrm>
                        <a:prstGeom prst="rect">
                          <a:avLst/>
                        </a:prstGeom>
                      </wps:spPr>
                      <wps:txbx>
                        <w:txbxContent>
                          <w:p w14:paraId="22869513" w14:textId="77777777" w:rsidR="009F12D1" w:rsidRDefault="00123486">
                            <w:pPr>
                              <w:spacing w:line="445" w:lineRule="exact"/>
                              <w:rPr>
                                <w:rFonts w:ascii="Segoe UI Symbol" w:hAnsi="Segoe UI Symbol"/>
                                <w:sz w:val="40"/>
                              </w:rPr>
                            </w:pPr>
                            <w:r>
                              <w:rPr>
                                <w:rFonts w:ascii="Segoe UI Symbol" w:hAnsi="Segoe UI Symbol"/>
                                <w:spacing w:val="-10"/>
                                <w:sz w:val="40"/>
                              </w:rPr>
                              <w:t>❑</w:t>
                            </w:r>
                          </w:p>
                        </w:txbxContent>
                      </wps:txbx>
                      <wps:bodyPr wrap="square" lIns="0" tIns="0" rIns="0" bIns="0" rtlCol="0">
                        <a:noAutofit/>
                      </wps:bodyPr>
                    </wps:wsp>
                  </a:graphicData>
                </a:graphic>
              </wp:anchor>
            </w:drawing>
          </mc:Choice>
          <mc:Fallback>
            <w:pict>
              <v:shape w14:anchorId="7CBB6C36" id="Textbox 513" o:spid="_x0000_s1097" type="#_x0000_t202" style="position:absolute;left:0;text-align:left;margin-left:81.25pt;margin-top:40.8pt;width:17.9pt;height:22.25pt;z-index:-1702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" filled="f" stroked="f">
                <v:textbox inset="0,0,0,0">
                  <w:txbxContent>
                    <w:p w14:paraId="22869513" w14:textId="77777777" w:rsidR="009F12D1" w:rsidRDefault="00123486">
                      <w:pPr>
                        <w:spacing w:line="445" w:lineRule="exact"/>
                        <w:rPr>
                          <w:rFonts w:ascii="Segoe UI Symbol" w:hAnsi="Segoe UI Symbol"/>
                          <w:sz w:val="40"/>
                        </w:rPr>
                      </w:pPr>
                      <w:r>
                        <w:rPr>
                          <w:rFonts w:ascii="Segoe UI Symbol" w:hAnsi="Segoe UI Symbol"/>
                          <w:spacing w:val="-10"/>
                          <w:sz w:val="40"/>
                        </w:rPr>
                        <w:t>❑</w:t>
                      </w:r>
                    </w:p>
                  </w:txbxContent>
                </v:textbox>
                <w10:wrap anchorx="page"/>
              </v:shape>
            </w:pict>
          </mc:Fallback>
        </mc:AlternateContent>
      </w:r>
      <w:r>
        <w:rPr>
          <w:noProof/>
        </w:rPr>
        <mc:AlternateContent>
          <mc:Choice Requires="wps">
            <w:drawing>
              <wp:anchor distT="0" distB="0" distL="0" distR="0" simplePos="0" relativeHeight="486293504" behindDoc="1" locked="0" layoutInCell="1" allowOverlap="1" wp14:anchorId="772BB98D" wp14:editId="637A44F7">
                <wp:simplePos x="0" y="0"/>
                <wp:positionH relativeFrom="page">
                  <wp:posOffset>1031747</wp:posOffset>
                </wp:positionH>
                <wp:positionV relativeFrom="paragraph">
                  <wp:posOffset>1202329</wp:posOffset>
                </wp:positionV>
                <wp:extent cx="227329" cy="282575"/>
                <wp:effectExtent l="0" t="0" r="0" b="0"/>
                <wp:wrapNone/>
                <wp:docPr id="514" name="Text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282575"/>
                        </a:xfrm>
                        <a:prstGeom prst="rect">
                          <a:avLst/>
                        </a:prstGeom>
                      </wps:spPr>
                      <wps:txbx>
                        <w:txbxContent>
                          <w:p w14:paraId="6196EF83" w14:textId="77777777" w:rsidR="009F12D1" w:rsidRDefault="00123486">
                            <w:pPr>
                              <w:spacing w:line="445" w:lineRule="exact"/>
                              <w:rPr>
                                <w:rFonts w:ascii="Segoe UI Symbol" w:hAnsi="Segoe UI Symbol"/>
                                <w:sz w:val="40"/>
                              </w:rPr>
                            </w:pPr>
                            <w:r>
                              <w:rPr>
                                <w:rFonts w:ascii="Segoe UI Symbol" w:hAnsi="Segoe UI Symbol"/>
                                <w:spacing w:val="-10"/>
                                <w:sz w:val="40"/>
                              </w:rPr>
                              <w:t>❑</w:t>
                            </w:r>
                          </w:p>
                        </w:txbxContent>
                      </wps:txbx>
                      <wps:bodyPr wrap="square" lIns="0" tIns="0" rIns="0" bIns="0" rtlCol="0">
                        <a:noAutofit/>
                      </wps:bodyPr>
                    </wps:wsp>
                  </a:graphicData>
                </a:graphic>
              </wp:anchor>
            </w:drawing>
          </mc:Choice>
          <mc:Fallback>
            <w:pict>
              <v:shape w14:anchorId="772BB98D" id="Textbox 514" o:spid="_x0000_s1098" type="#_x0000_t202" style="position:absolute;left:0;text-align:left;margin-left:81.25pt;margin-top:94.65pt;width:17.9pt;height:22.25pt;z-index:-17022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" filled="f" stroked="f">
                <v:textbox inset="0,0,0,0">
                  <w:txbxContent>
                    <w:p w14:paraId="6196EF83" w14:textId="77777777" w:rsidR="009F12D1" w:rsidRDefault="00123486">
                      <w:pPr>
                        <w:spacing w:line="445" w:lineRule="exact"/>
                        <w:rPr>
                          <w:rFonts w:ascii="Segoe UI Symbol" w:hAnsi="Segoe UI Symbol"/>
                          <w:sz w:val="40"/>
                        </w:rPr>
                      </w:pPr>
                      <w:r>
                        <w:rPr>
                          <w:rFonts w:ascii="Segoe UI Symbol" w:hAnsi="Segoe UI Symbol"/>
                          <w:spacing w:val="-10"/>
                          <w:sz w:val="40"/>
                        </w:rPr>
                        <w:t>❑</w:t>
                      </w:r>
                    </w:p>
                  </w:txbxContent>
                </v:textbox>
                <w10:wrap anchorx="page"/>
              </v:shape>
            </w:pict>
          </mc:Fallback>
        </mc:AlternateContent>
      </w:r>
      <w:r>
        <w:rPr>
          <w:noProof/>
        </w:rPr>
        <mc:AlternateContent>
          <mc:Choice Requires="wps">
            <w:drawing>
              <wp:anchor distT="0" distB="0" distL="0" distR="0" simplePos="0" relativeHeight="486294016" behindDoc="1" locked="0" layoutInCell="1" allowOverlap="1" wp14:anchorId="64B4A38D" wp14:editId="00F340AD">
                <wp:simplePos x="0" y="0"/>
                <wp:positionH relativeFrom="page">
                  <wp:posOffset>1031747</wp:posOffset>
                </wp:positionH>
                <wp:positionV relativeFrom="paragraph">
                  <wp:posOffset>1711345</wp:posOffset>
                </wp:positionV>
                <wp:extent cx="227329" cy="282575"/>
                <wp:effectExtent l="0" t="0" r="0" b="0"/>
                <wp:wrapNone/>
                <wp:docPr id="515" name="Text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282575"/>
                        </a:xfrm>
                        <a:prstGeom prst="rect">
                          <a:avLst/>
                        </a:prstGeom>
                      </wps:spPr>
                      <wps:txbx>
                        <w:txbxContent>
                          <w:p w14:paraId="290F0D64" w14:textId="77777777" w:rsidR="009F12D1" w:rsidRDefault="00123486">
                            <w:pPr>
                              <w:spacing w:line="445" w:lineRule="exact"/>
                              <w:rPr>
                                <w:rFonts w:ascii="Segoe UI Symbol" w:hAnsi="Segoe UI Symbol"/>
                                <w:sz w:val="40"/>
                              </w:rPr>
                            </w:pPr>
                            <w:r>
                              <w:rPr>
                                <w:rFonts w:ascii="Segoe UI Symbol" w:hAnsi="Segoe UI Symbol"/>
                                <w:spacing w:val="-10"/>
                                <w:sz w:val="40"/>
                              </w:rPr>
                              <w:t>❑</w:t>
                            </w:r>
                          </w:p>
                        </w:txbxContent>
                      </wps:txbx>
                      <wps:bodyPr wrap="square" lIns="0" tIns="0" rIns="0" bIns="0" rtlCol="0">
                        <a:noAutofit/>
                      </wps:bodyPr>
                    </wps:wsp>
                  </a:graphicData>
                </a:graphic>
              </wp:anchor>
            </w:drawing>
          </mc:Choice>
          <mc:Fallback>
            <w:pict>
              <v:shape w14:anchorId="64B4A38D" id="Textbox 515" o:spid="_x0000_s1099" type="#_x0000_t202" style="position:absolute;left:0;text-align:left;margin-left:81.25pt;margin-top:134.75pt;width:17.9pt;height:22.25pt;z-index:-17022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" filled="f" stroked="f">
                <v:textbox inset="0,0,0,0">
                  <w:txbxContent>
                    <w:p w14:paraId="290F0D64" w14:textId="77777777" w:rsidR="009F12D1" w:rsidRDefault="00123486">
                      <w:pPr>
                        <w:spacing w:line="445" w:lineRule="exact"/>
                        <w:rPr>
                          <w:rFonts w:ascii="Segoe UI Symbol" w:hAnsi="Segoe UI Symbol"/>
                          <w:sz w:val="40"/>
                        </w:rPr>
                      </w:pPr>
                      <w:r>
                        <w:rPr>
                          <w:rFonts w:ascii="Segoe UI Symbol" w:hAnsi="Segoe UI Symbol"/>
                          <w:spacing w:val="-10"/>
                          <w:sz w:val="40"/>
                        </w:rPr>
                        <w:t>❑</w:t>
                      </w:r>
                    </w:p>
                  </w:txbxContent>
                </v:textbox>
                <w10:wrap anchorx="page"/>
              </v:shape>
            </w:pict>
          </mc:Fallback>
        </mc:AlternateContent>
      </w:r>
      <w:r>
        <w:rPr>
          <w:noProof/>
        </w:rPr>
        <mc:AlternateContent>
          <mc:Choice Requires="wps">
            <w:drawing>
              <wp:anchor distT="0" distB="0" distL="0" distR="0" simplePos="0" relativeHeight="486294528" behindDoc="1" locked="0" layoutInCell="1" allowOverlap="1" wp14:anchorId="0F04E845" wp14:editId="4A4F541E">
                <wp:simplePos x="0" y="0"/>
                <wp:positionH relativeFrom="page">
                  <wp:posOffset>1031747</wp:posOffset>
                </wp:positionH>
                <wp:positionV relativeFrom="paragraph">
                  <wp:posOffset>2397145</wp:posOffset>
                </wp:positionV>
                <wp:extent cx="227329" cy="282575"/>
                <wp:effectExtent l="0" t="0" r="0" b="0"/>
                <wp:wrapNone/>
                <wp:docPr id="516" name="Text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282575"/>
                        </a:xfrm>
                        <a:prstGeom prst="rect">
                          <a:avLst/>
                        </a:prstGeom>
                      </wps:spPr>
                      <wps:txbx>
                        <w:txbxContent>
                          <w:p w14:paraId="1F95565E" w14:textId="77777777" w:rsidR="009F12D1" w:rsidRDefault="00123486">
                            <w:pPr>
                              <w:spacing w:line="445" w:lineRule="exact"/>
                              <w:rPr>
                                <w:rFonts w:ascii="Segoe UI Symbol" w:hAnsi="Segoe UI Symbol"/>
                                <w:sz w:val="40"/>
                              </w:rPr>
                            </w:pPr>
                            <w:r>
                              <w:rPr>
                                <w:rFonts w:ascii="Segoe UI Symbol" w:hAnsi="Segoe UI Symbol"/>
                                <w:spacing w:val="-10"/>
                                <w:sz w:val="40"/>
                              </w:rPr>
                              <w:t>❑</w:t>
                            </w:r>
                          </w:p>
                        </w:txbxContent>
                      </wps:txbx>
                      <wps:bodyPr wrap="square" lIns="0" tIns="0" rIns="0" bIns="0" rtlCol="0">
                        <a:noAutofit/>
                      </wps:bodyPr>
                    </wps:wsp>
                  </a:graphicData>
                </a:graphic>
              </wp:anchor>
            </w:drawing>
          </mc:Choice>
          <mc:Fallback>
            <w:pict>
              <v:shape w14:anchorId="0F04E845" id="Textbox 516" o:spid="_x0000_s1100" type="#_x0000_t202" style="position:absolute;left:0;text-align:left;margin-left:81.25pt;margin-top:188.75pt;width:17.9pt;height:22.25pt;z-index:-17021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" filled="f" stroked="f">
                <v:textbox inset="0,0,0,0">
                  <w:txbxContent>
                    <w:p w14:paraId="1F95565E" w14:textId="77777777" w:rsidR="009F12D1" w:rsidRDefault="00123486">
                      <w:pPr>
                        <w:spacing w:line="445" w:lineRule="exact"/>
                        <w:rPr>
                          <w:rFonts w:ascii="Segoe UI Symbol" w:hAnsi="Segoe UI Symbol"/>
                          <w:sz w:val="40"/>
                        </w:rPr>
                      </w:pPr>
                      <w:r>
                        <w:rPr>
                          <w:rFonts w:ascii="Segoe UI Symbol" w:hAnsi="Segoe UI Symbol"/>
                          <w:spacing w:val="-10"/>
                          <w:sz w:val="40"/>
                        </w:rPr>
                        <w:t>❑</w:t>
                      </w:r>
                    </w:p>
                  </w:txbxContent>
                </v:textbox>
                <w10:wrap anchorx="page"/>
              </v:shape>
            </w:pict>
          </mc:Fallback>
        </mc:AlternateContent>
      </w:r>
      <w:r>
        <w:rPr>
          <w:b/>
        </w:rPr>
        <w:t>Consider</w:t>
      </w:r>
      <w:r>
        <w:rPr>
          <w:b/>
          <w:spacing w:val="-8"/>
        </w:rPr>
        <w:t xml:space="preserve"> </w:t>
      </w:r>
      <w:r>
        <w:rPr>
          <w:b/>
        </w:rPr>
        <w:t>these</w:t>
      </w:r>
      <w:r>
        <w:rPr>
          <w:b/>
          <w:spacing w:val="-7"/>
        </w:rPr>
        <w:t xml:space="preserve"> </w:t>
      </w:r>
      <w:r>
        <w:rPr>
          <w:b/>
        </w:rPr>
        <w:t>steps</w:t>
      </w:r>
      <w:r>
        <w:rPr>
          <w:b/>
          <w:spacing w:val="-9"/>
        </w:rPr>
        <w:t xml:space="preserve"> </w:t>
      </w:r>
      <w:r>
        <w:rPr>
          <w:b/>
        </w:rPr>
        <w:t>in</w:t>
      </w:r>
      <w:r>
        <w:rPr>
          <w:b/>
          <w:spacing w:val="-7"/>
        </w:rPr>
        <w:t xml:space="preserve"> </w:t>
      </w:r>
      <w:r>
        <w:rPr>
          <w:b/>
        </w:rPr>
        <w:t>finalizing</w:t>
      </w:r>
      <w:r>
        <w:rPr>
          <w:b/>
          <w:spacing w:val="-9"/>
        </w:rPr>
        <w:t xml:space="preserve"> </w:t>
      </w:r>
      <w:r>
        <w:rPr>
          <w:b/>
        </w:rPr>
        <w:t>the</w:t>
      </w:r>
      <w:r>
        <w:rPr>
          <w:b/>
          <w:spacing w:val="-9"/>
        </w:rPr>
        <w:t xml:space="preserve"> </w:t>
      </w:r>
      <w:r>
        <w:rPr>
          <w:b/>
          <w:i/>
        </w:rPr>
        <w:t>Wildfire</w:t>
      </w:r>
      <w:r>
        <w:rPr>
          <w:b/>
          <w:i/>
          <w:spacing w:val="-8"/>
        </w:rPr>
        <w:t xml:space="preserve"> </w:t>
      </w:r>
      <w:r>
        <w:rPr>
          <w:b/>
          <w:i/>
          <w:spacing w:val="-2"/>
        </w:rPr>
        <w:t>Plan</w:t>
      </w:r>
      <w:r>
        <w:rPr>
          <w:b/>
          <w:spacing w:val="-2"/>
        </w:rPr>
        <w:t>:</w:t>
      </w:r>
    </w:p>
    <w:p w14:paraId="7CFF3CD2" w14:textId="77777777" w:rsidR="009F12D1" w:rsidRDefault="009F12D1">
      <w:pPr>
        <w:pStyle w:val="BodyText"/>
        <w:spacing w:before="80" w:after="1"/>
        <w:rPr>
          <w:b/>
          <w:sz w:val="20"/>
        </w:rPr>
      </w:pPr>
    </w:p>
    <w:tbl>
      <w:tblPr>
        <w:tblW w:w="0" w:type="auto"/>
        <w:tblInd w:w="460" w:type="dxa"/>
        <w:tblLayout w:type="fixed"/>
        <w:tblCellMar>
          <w:left w:w="0" w:type="dxa"/>
          <w:right w:w="0" w:type="dxa"/>
        </w:tblCellMar>
        <w:tblLook w:val="01E0" w:firstRow="1" w:lastRow="1" w:firstColumn="1" w:lastColumn="1" w:noHBand="0" w:noVBand="0"/>
      </w:tblPr>
      <w:tblGrid>
        <w:gridCol w:w="533"/>
        <w:gridCol w:w="8651"/>
      </w:tblGrid>
      <w:tr w:rsidR="009F12D1" w14:paraId="454DAF5F" w14:textId="77777777">
        <w:trPr>
          <w:trHeight w:val="971"/>
        </w:trPr>
        <w:tc>
          <w:tcPr>
            <w:tcW w:w="533" w:type="dxa"/>
          </w:tcPr>
          <w:p w14:paraId="66CD4311" w14:textId="77777777" w:rsidR="009F12D1" w:rsidRDefault="009F12D1">
            <w:pPr>
              <w:pStyle w:val="TableParagraph"/>
              <w:spacing w:before="7"/>
              <w:rPr>
                <w:b/>
                <w:sz w:val="3"/>
              </w:rPr>
            </w:pPr>
          </w:p>
          <w:p w14:paraId="6B92C9E6" w14:textId="77777777" w:rsidR="009F12D1" w:rsidRDefault="00123486">
            <w:pPr>
              <w:pStyle w:val="TableParagraph"/>
              <w:ind w:left="50"/>
              <w:rPr>
                <w:sz w:val="20"/>
              </w:rPr>
            </w:pPr>
            <w:r>
              <w:rPr>
                <w:noProof/>
                <w:sz w:val="20"/>
              </w:rPr>
              <mc:AlternateContent>
                <mc:Choice Requires="wpg">
                  <w:drawing>
                    <wp:inline distT="0" distB="0" distL="0" distR="0" wp14:anchorId="605AD8F4" wp14:editId="1841E6E7">
                      <wp:extent cx="228600" cy="228600"/>
                      <wp:effectExtent l="0" t="0" r="0" b="0"/>
                      <wp:docPr id="517"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518" name="Graphic 518"/>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519" name="Graphic 519"/>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A32C136" id="Group 517"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">
                      <v:shape id="Graphic 518"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" path="m228600,l,,,228600r228600,l228600,xe" stroked="f">
                        <v:path arrowok="t"/>
                      </v:shape>
                      <v:shape id="Graphic 519"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" path="m,215900r215900,l215900,,,,,215900xe" filled="f" strokeweight="1pt">
                        <v:path arrowok="t"/>
                      </v:shape>
                      <w10:anchorlock/>
                    </v:group>
                  </w:pict>
                </mc:Fallback>
              </mc:AlternateContent>
            </w:r>
          </w:p>
        </w:tc>
        <w:tc>
          <w:tcPr>
            <w:tcW w:w="8651" w:type="dxa"/>
          </w:tcPr>
          <w:p w14:paraId="79587DE1" w14:textId="7D8FE0D0" w:rsidR="009F12D1" w:rsidRPr="001E2BFA" w:rsidRDefault="00123486">
            <w:pPr>
              <w:pStyle w:val="TableParagraph"/>
              <w:spacing w:before="60" w:line="273" w:lineRule="auto"/>
              <w:ind w:left="483" w:hanging="360"/>
              <w:rPr>
                <w:sz w:val="21"/>
                <w:szCs w:val="21"/>
              </w:rPr>
            </w:pPr>
            <w:r w:rsidRPr="001E2BFA">
              <w:rPr>
                <w:sz w:val="21"/>
                <w:szCs w:val="21"/>
              </w:rPr>
              <w:t>1.</w:t>
            </w:r>
            <w:r w:rsidRPr="001E2BFA">
              <w:rPr>
                <w:spacing w:val="80"/>
                <w:sz w:val="21"/>
                <w:szCs w:val="21"/>
              </w:rPr>
              <w:t xml:space="preserve"> </w:t>
            </w:r>
            <w:r w:rsidRPr="001E2BFA">
              <w:rPr>
                <w:sz w:val="21"/>
                <w:szCs w:val="21"/>
              </w:rPr>
              <w:t>Make</w:t>
            </w:r>
            <w:r w:rsidRPr="001E2BFA">
              <w:rPr>
                <w:spacing w:val="-3"/>
                <w:sz w:val="21"/>
                <w:szCs w:val="21"/>
              </w:rPr>
              <w:t xml:space="preserve"> </w:t>
            </w:r>
            <w:r w:rsidRPr="001E2BFA">
              <w:rPr>
                <w:sz w:val="21"/>
                <w:szCs w:val="21"/>
              </w:rPr>
              <w:t>sure</w:t>
            </w:r>
            <w:r w:rsidRPr="001E2BFA">
              <w:rPr>
                <w:spacing w:val="-3"/>
                <w:sz w:val="21"/>
                <w:szCs w:val="21"/>
              </w:rPr>
              <w:t xml:space="preserve"> </w:t>
            </w:r>
            <w:r w:rsidRPr="001E2BFA">
              <w:rPr>
                <w:sz w:val="21"/>
                <w:szCs w:val="21"/>
              </w:rPr>
              <w:t>all</w:t>
            </w:r>
            <w:r w:rsidRPr="001E2BFA">
              <w:rPr>
                <w:spacing w:val="-2"/>
                <w:sz w:val="21"/>
                <w:szCs w:val="21"/>
              </w:rPr>
              <w:t xml:space="preserve"> </w:t>
            </w:r>
            <w:r w:rsidRPr="001E2BFA">
              <w:rPr>
                <w:sz w:val="21"/>
                <w:szCs w:val="21"/>
              </w:rPr>
              <w:t>the</w:t>
            </w:r>
            <w:r w:rsidRPr="001E2BFA">
              <w:rPr>
                <w:spacing w:val="-3"/>
                <w:sz w:val="21"/>
                <w:szCs w:val="21"/>
              </w:rPr>
              <w:t xml:space="preserve"> </w:t>
            </w:r>
            <w:r w:rsidRPr="001E2BFA">
              <w:rPr>
                <w:sz w:val="21"/>
                <w:szCs w:val="21"/>
              </w:rPr>
              <w:t>critical</w:t>
            </w:r>
            <w:r w:rsidRPr="001E2BFA">
              <w:rPr>
                <w:spacing w:val="-2"/>
                <w:sz w:val="21"/>
                <w:szCs w:val="21"/>
              </w:rPr>
              <w:t xml:space="preserve"> </w:t>
            </w:r>
            <w:r w:rsidRPr="001E2BFA">
              <w:rPr>
                <w:sz w:val="21"/>
                <w:szCs w:val="21"/>
              </w:rPr>
              <w:t>elements</w:t>
            </w:r>
            <w:r w:rsidRPr="001E2BFA">
              <w:rPr>
                <w:spacing w:val="-3"/>
                <w:sz w:val="21"/>
                <w:szCs w:val="21"/>
              </w:rPr>
              <w:t xml:space="preserve"> </w:t>
            </w:r>
            <w:r w:rsidRPr="001E2BFA">
              <w:rPr>
                <w:sz w:val="21"/>
                <w:szCs w:val="21"/>
              </w:rPr>
              <w:t>of</w:t>
            </w:r>
            <w:r w:rsidRPr="001E2BFA">
              <w:rPr>
                <w:spacing w:val="-2"/>
                <w:sz w:val="21"/>
                <w:szCs w:val="21"/>
              </w:rPr>
              <w:t xml:space="preserve"> </w:t>
            </w:r>
            <w:r w:rsidRPr="001E2BFA">
              <w:rPr>
                <w:sz w:val="21"/>
                <w:szCs w:val="21"/>
              </w:rPr>
              <w:t>agriculture</w:t>
            </w:r>
            <w:r w:rsidRPr="001E2BFA">
              <w:rPr>
                <w:spacing w:val="-3"/>
                <w:sz w:val="21"/>
                <w:szCs w:val="21"/>
              </w:rPr>
              <w:t xml:space="preserve"> </w:t>
            </w:r>
            <w:r w:rsidRPr="001E2BFA">
              <w:rPr>
                <w:sz w:val="21"/>
                <w:szCs w:val="21"/>
              </w:rPr>
              <w:t>operation</w:t>
            </w:r>
            <w:r w:rsidRPr="001E2BFA">
              <w:rPr>
                <w:spacing w:val="-3"/>
                <w:sz w:val="21"/>
                <w:szCs w:val="21"/>
              </w:rPr>
              <w:t xml:space="preserve"> </w:t>
            </w:r>
            <w:r w:rsidRPr="001E2BFA">
              <w:rPr>
                <w:sz w:val="21"/>
                <w:szCs w:val="21"/>
              </w:rPr>
              <w:t>information</w:t>
            </w:r>
            <w:r w:rsidR="001E2BFA">
              <w:rPr>
                <w:spacing w:val="-3"/>
                <w:sz w:val="21"/>
                <w:szCs w:val="21"/>
              </w:rPr>
              <w:t xml:space="preserve">, </w:t>
            </w:r>
            <w:r w:rsidRPr="001E2BFA">
              <w:rPr>
                <w:sz w:val="21"/>
                <w:szCs w:val="21"/>
              </w:rPr>
              <w:t>including</w:t>
            </w:r>
            <w:r w:rsidRPr="001E2BFA">
              <w:rPr>
                <w:spacing w:val="-3"/>
                <w:sz w:val="21"/>
                <w:szCs w:val="21"/>
              </w:rPr>
              <w:t xml:space="preserve"> </w:t>
            </w:r>
            <w:r w:rsidRPr="001E2BFA">
              <w:rPr>
                <w:sz w:val="21"/>
                <w:szCs w:val="21"/>
              </w:rPr>
              <w:t>maps and response plans</w:t>
            </w:r>
            <w:r w:rsidR="001E2BFA">
              <w:rPr>
                <w:sz w:val="21"/>
                <w:szCs w:val="21"/>
              </w:rPr>
              <w:t xml:space="preserve">, </w:t>
            </w:r>
            <w:r w:rsidRPr="001E2BFA">
              <w:rPr>
                <w:sz w:val="21"/>
                <w:szCs w:val="21"/>
              </w:rPr>
              <w:t xml:space="preserve">are included in the </w:t>
            </w:r>
            <w:r w:rsidRPr="001E2BFA">
              <w:rPr>
                <w:i/>
                <w:sz w:val="21"/>
                <w:szCs w:val="21"/>
              </w:rPr>
              <w:t>Wildfire Plan</w:t>
            </w:r>
            <w:r w:rsidRPr="001E2BFA">
              <w:rPr>
                <w:sz w:val="21"/>
                <w:szCs w:val="21"/>
              </w:rPr>
              <w:t>, both in the electronic file and</w:t>
            </w:r>
          </w:p>
          <w:p w14:paraId="52E20E5C" w14:textId="216B0D16" w:rsidR="009F12D1" w:rsidRPr="001E2BFA" w:rsidRDefault="00123486">
            <w:pPr>
              <w:pStyle w:val="TableParagraph"/>
              <w:ind w:left="483"/>
              <w:rPr>
                <w:sz w:val="21"/>
                <w:szCs w:val="21"/>
              </w:rPr>
            </w:pPr>
            <w:r w:rsidRPr="001E2BFA">
              <w:rPr>
                <w:sz w:val="21"/>
                <w:szCs w:val="21"/>
              </w:rPr>
              <w:t>a master</w:t>
            </w:r>
            <w:r w:rsidRPr="001E2BFA">
              <w:rPr>
                <w:spacing w:val="-2"/>
                <w:sz w:val="21"/>
                <w:szCs w:val="21"/>
              </w:rPr>
              <w:t xml:space="preserve"> </w:t>
            </w:r>
            <w:r w:rsidRPr="001E2BFA">
              <w:rPr>
                <w:sz w:val="21"/>
                <w:szCs w:val="21"/>
              </w:rPr>
              <w:t>p</w:t>
            </w:r>
            <w:r w:rsidR="001E2BFA">
              <w:rPr>
                <w:sz w:val="21"/>
                <w:szCs w:val="21"/>
              </w:rPr>
              <w:t>hysical</w:t>
            </w:r>
            <w:r w:rsidRPr="001E2BFA">
              <w:rPr>
                <w:spacing w:val="-2"/>
                <w:sz w:val="21"/>
                <w:szCs w:val="21"/>
              </w:rPr>
              <w:t xml:space="preserve"> copy.</w:t>
            </w:r>
          </w:p>
        </w:tc>
      </w:tr>
      <w:tr w:rsidR="009F12D1" w14:paraId="214376B1" w14:textId="77777777">
        <w:trPr>
          <w:trHeight w:val="801"/>
        </w:trPr>
        <w:tc>
          <w:tcPr>
            <w:tcW w:w="533" w:type="dxa"/>
          </w:tcPr>
          <w:p w14:paraId="504DA215" w14:textId="77777777" w:rsidR="009F12D1" w:rsidRDefault="009F12D1">
            <w:pPr>
              <w:pStyle w:val="TableParagraph"/>
              <w:spacing w:before="5"/>
              <w:rPr>
                <w:b/>
                <w:sz w:val="12"/>
              </w:rPr>
            </w:pPr>
          </w:p>
          <w:p w14:paraId="4D4FDFE9" w14:textId="77777777" w:rsidR="009F12D1" w:rsidRDefault="00123486">
            <w:pPr>
              <w:pStyle w:val="TableParagraph"/>
              <w:ind w:left="50"/>
              <w:rPr>
                <w:sz w:val="20"/>
              </w:rPr>
            </w:pPr>
            <w:r>
              <w:rPr>
                <w:noProof/>
                <w:sz w:val="20"/>
              </w:rPr>
              <mc:AlternateContent>
                <mc:Choice Requires="wpg">
                  <w:drawing>
                    <wp:inline distT="0" distB="0" distL="0" distR="0" wp14:anchorId="3343F2BA" wp14:editId="50C395FF">
                      <wp:extent cx="228600" cy="228600"/>
                      <wp:effectExtent l="0" t="0" r="0" b="0"/>
                      <wp:docPr id="520"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521" name="Graphic 521"/>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522" name="Graphic 522"/>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53CC9AA" id="Group 520"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">
                      <v:shape id="Graphic 521"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" path="m228600,l,,,228600r228600,l228600,xe" stroked="f">
                        <v:path arrowok="t"/>
                      </v:shape>
                      <v:shape id="Graphic 522"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" path="m,215900r215900,l215900,,,,,215900xe" filled="f" strokeweight="1pt">
                        <v:path arrowok="t"/>
                      </v:shape>
                      <w10:anchorlock/>
                    </v:group>
                  </w:pict>
                </mc:Fallback>
              </mc:AlternateContent>
            </w:r>
          </w:p>
        </w:tc>
        <w:tc>
          <w:tcPr>
            <w:tcW w:w="8651" w:type="dxa"/>
          </w:tcPr>
          <w:p w14:paraId="0C4DD726" w14:textId="4EFA49F5" w:rsidR="009F12D1" w:rsidRPr="001E2BFA" w:rsidRDefault="00123486">
            <w:pPr>
              <w:pStyle w:val="TableParagraph"/>
              <w:spacing w:before="168" w:line="271" w:lineRule="auto"/>
              <w:ind w:left="483" w:right="165" w:hanging="361"/>
              <w:rPr>
                <w:sz w:val="21"/>
                <w:szCs w:val="21"/>
              </w:rPr>
            </w:pPr>
            <w:r w:rsidRPr="001E2BFA">
              <w:rPr>
                <w:sz w:val="21"/>
                <w:szCs w:val="21"/>
              </w:rPr>
              <w:t>2.</w:t>
            </w:r>
            <w:r w:rsidRPr="001E2BFA">
              <w:rPr>
                <w:spacing w:val="80"/>
                <w:sz w:val="21"/>
                <w:szCs w:val="21"/>
              </w:rPr>
              <w:t xml:space="preserve"> </w:t>
            </w:r>
            <w:r w:rsidRPr="001E2BFA">
              <w:rPr>
                <w:sz w:val="21"/>
                <w:szCs w:val="21"/>
              </w:rPr>
              <w:t>Finalize</w:t>
            </w:r>
            <w:r w:rsidRPr="001E2BFA">
              <w:rPr>
                <w:spacing w:val="-2"/>
                <w:sz w:val="21"/>
                <w:szCs w:val="21"/>
              </w:rPr>
              <w:t xml:space="preserve"> </w:t>
            </w:r>
            <w:r w:rsidRPr="001E2BFA">
              <w:rPr>
                <w:sz w:val="21"/>
                <w:szCs w:val="21"/>
              </w:rPr>
              <w:t>the</w:t>
            </w:r>
            <w:r w:rsidRPr="001E2BFA">
              <w:rPr>
                <w:spacing w:val="-2"/>
                <w:sz w:val="21"/>
                <w:szCs w:val="21"/>
              </w:rPr>
              <w:t xml:space="preserve"> </w:t>
            </w:r>
            <w:r w:rsidRPr="001E2BFA">
              <w:rPr>
                <w:sz w:val="21"/>
                <w:szCs w:val="21"/>
              </w:rPr>
              <w:t>Table</w:t>
            </w:r>
            <w:r w:rsidRPr="001E2BFA">
              <w:rPr>
                <w:spacing w:val="-2"/>
                <w:sz w:val="21"/>
                <w:szCs w:val="21"/>
              </w:rPr>
              <w:t xml:space="preserve"> </w:t>
            </w:r>
            <w:r w:rsidRPr="001E2BFA">
              <w:rPr>
                <w:sz w:val="21"/>
                <w:szCs w:val="21"/>
              </w:rPr>
              <w:t>of</w:t>
            </w:r>
            <w:r w:rsidRPr="001E2BFA">
              <w:rPr>
                <w:spacing w:val="-3"/>
                <w:sz w:val="21"/>
                <w:szCs w:val="21"/>
              </w:rPr>
              <w:t xml:space="preserve"> </w:t>
            </w:r>
            <w:r w:rsidRPr="001E2BFA">
              <w:rPr>
                <w:sz w:val="21"/>
                <w:szCs w:val="21"/>
              </w:rPr>
              <w:t>Contents</w:t>
            </w:r>
            <w:r w:rsidRPr="001E2BFA">
              <w:rPr>
                <w:spacing w:val="-2"/>
                <w:sz w:val="21"/>
                <w:szCs w:val="21"/>
              </w:rPr>
              <w:t xml:space="preserve"> </w:t>
            </w:r>
            <w:r w:rsidRPr="001E2BFA">
              <w:rPr>
                <w:sz w:val="21"/>
                <w:szCs w:val="21"/>
              </w:rPr>
              <w:t>for</w:t>
            </w:r>
            <w:r w:rsidRPr="001E2BFA">
              <w:rPr>
                <w:spacing w:val="-3"/>
                <w:sz w:val="21"/>
                <w:szCs w:val="21"/>
              </w:rPr>
              <w:t xml:space="preserve"> </w:t>
            </w:r>
            <w:r w:rsidRPr="001E2BFA">
              <w:rPr>
                <w:sz w:val="21"/>
                <w:szCs w:val="21"/>
              </w:rPr>
              <w:t>the</w:t>
            </w:r>
            <w:r w:rsidRPr="001E2BFA">
              <w:rPr>
                <w:spacing w:val="-5"/>
                <w:sz w:val="21"/>
                <w:szCs w:val="21"/>
              </w:rPr>
              <w:t xml:space="preserve"> </w:t>
            </w:r>
            <w:r w:rsidRPr="001E2BFA">
              <w:rPr>
                <w:i/>
                <w:sz w:val="21"/>
                <w:szCs w:val="21"/>
              </w:rPr>
              <w:t>Wildfire</w:t>
            </w:r>
            <w:r w:rsidRPr="001E2BFA">
              <w:rPr>
                <w:i/>
                <w:spacing w:val="-4"/>
                <w:sz w:val="21"/>
                <w:szCs w:val="21"/>
              </w:rPr>
              <w:t xml:space="preserve"> </w:t>
            </w:r>
            <w:r w:rsidRPr="001E2BFA">
              <w:rPr>
                <w:i/>
                <w:sz w:val="21"/>
                <w:szCs w:val="21"/>
              </w:rPr>
              <w:t>Plan</w:t>
            </w:r>
            <w:r w:rsidRPr="001E2BFA">
              <w:rPr>
                <w:sz w:val="21"/>
                <w:szCs w:val="21"/>
              </w:rPr>
              <w:t>.</w:t>
            </w:r>
            <w:r w:rsidRPr="001E2BFA">
              <w:rPr>
                <w:spacing w:val="-3"/>
                <w:sz w:val="21"/>
                <w:szCs w:val="21"/>
              </w:rPr>
              <w:t xml:space="preserve"> </w:t>
            </w:r>
            <w:r w:rsidRPr="001E2BFA">
              <w:rPr>
                <w:sz w:val="21"/>
                <w:szCs w:val="21"/>
              </w:rPr>
              <w:t>Click on</w:t>
            </w:r>
            <w:r w:rsidRPr="001E2BFA">
              <w:rPr>
                <w:spacing w:val="-2"/>
                <w:sz w:val="21"/>
                <w:szCs w:val="21"/>
              </w:rPr>
              <w:t xml:space="preserve"> </w:t>
            </w:r>
            <w:r w:rsidRPr="001E2BFA">
              <w:rPr>
                <w:sz w:val="21"/>
                <w:szCs w:val="21"/>
              </w:rPr>
              <w:t>the</w:t>
            </w:r>
            <w:r w:rsidRPr="001E2BFA">
              <w:rPr>
                <w:spacing w:val="-2"/>
                <w:sz w:val="21"/>
                <w:szCs w:val="21"/>
              </w:rPr>
              <w:t xml:space="preserve"> </w:t>
            </w:r>
            <w:r w:rsidRPr="001E2BFA">
              <w:rPr>
                <w:sz w:val="21"/>
                <w:szCs w:val="21"/>
              </w:rPr>
              <w:t>Table</w:t>
            </w:r>
            <w:r w:rsidRPr="001E2BFA">
              <w:rPr>
                <w:spacing w:val="-2"/>
                <w:sz w:val="21"/>
                <w:szCs w:val="21"/>
              </w:rPr>
              <w:t xml:space="preserve"> </w:t>
            </w:r>
            <w:r w:rsidRPr="001E2BFA">
              <w:rPr>
                <w:sz w:val="21"/>
                <w:szCs w:val="21"/>
              </w:rPr>
              <w:t>and</w:t>
            </w:r>
            <w:r w:rsidRPr="001E2BFA">
              <w:rPr>
                <w:spacing w:val="-2"/>
                <w:sz w:val="21"/>
                <w:szCs w:val="21"/>
              </w:rPr>
              <w:t xml:space="preserve"> </w:t>
            </w:r>
            <w:r w:rsidRPr="001E2BFA">
              <w:rPr>
                <w:sz w:val="21"/>
                <w:szCs w:val="21"/>
              </w:rPr>
              <w:t>then</w:t>
            </w:r>
            <w:r w:rsidRPr="001E2BFA">
              <w:rPr>
                <w:spacing w:val="-2"/>
                <w:sz w:val="21"/>
                <w:szCs w:val="21"/>
              </w:rPr>
              <w:t xml:space="preserve"> </w:t>
            </w:r>
            <w:r w:rsidRPr="001E2BFA">
              <w:rPr>
                <w:sz w:val="21"/>
                <w:szCs w:val="21"/>
              </w:rPr>
              <w:t>on</w:t>
            </w:r>
            <w:r w:rsidRPr="001E2BFA">
              <w:rPr>
                <w:spacing w:val="-2"/>
                <w:sz w:val="21"/>
                <w:szCs w:val="21"/>
              </w:rPr>
              <w:t xml:space="preserve"> </w:t>
            </w:r>
            <w:r w:rsidRPr="001E2BFA">
              <w:rPr>
                <w:sz w:val="21"/>
                <w:szCs w:val="21"/>
              </w:rPr>
              <w:t xml:space="preserve">the tab </w:t>
            </w:r>
            <w:r w:rsidR="001E2BFA">
              <w:rPr>
                <w:sz w:val="21"/>
                <w:szCs w:val="21"/>
              </w:rPr>
              <w:t>‘</w:t>
            </w:r>
            <w:r w:rsidRPr="001E2BFA">
              <w:rPr>
                <w:sz w:val="21"/>
                <w:szCs w:val="21"/>
              </w:rPr>
              <w:t>Update Table</w:t>
            </w:r>
            <w:r w:rsidR="001E2BFA">
              <w:rPr>
                <w:sz w:val="21"/>
                <w:szCs w:val="21"/>
              </w:rPr>
              <w:t>’.</w:t>
            </w:r>
          </w:p>
        </w:tc>
      </w:tr>
      <w:tr w:rsidR="009F12D1" w14:paraId="0DA15240" w14:textId="77777777">
        <w:trPr>
          <w:trHeight w:val="1078"/>
        </w:trPr>
        <w:tc>
          <w:tcPr>
            <w:tcW w:w="533" w:type="dxa"/>
          </w:tcPr>
          <w:p w14:paraId="342D2C62" w14:textId="77777777" w:rsidR="009F12D1" w:rsidRDefault="009F12D1">
            <w:pPr>
              <w:pStyle w:val="TableParagraph"/>
              <w:spacing w:before="6"/>
              <w:rPr>
                <w:b/>
                <w:sz w:val="12"/>
              </w:rPr>
            </w:pPr>
          </w:p>
          <w:p w14:paraId="440C7B66" w14:textId="77777777" w:rsidR="009F12D1" w:rsidRDefault="00123486">
            <w:pPr>
              <w:pStyle w:val="TableParagraph"/>
              <w:ind w:left="50"/>
              <w:rPr>
                <w:sz w:val="20"/>
              </w:rPr>
            </w:pPr>
            <w:r>
              <w:rPr>
                <w:noProof/>
                <w:sz w:val="20"/>
              </w:rPr>
              <mc:AlternateContent>
                <mc:Choice Requires="wpg">
                  <w:drawing>
                    <wp:inline distT="0" distB="0" distL="0" distR="0" wp14:anchorId="7A5E3BF6" wp14:editId="0C2F54E4">
                      <wp:extent cx="228600" cy="228600"/>
                      <wp:effectExtent l="0" t="0" r="0" b="0"/>
                      <wp:docPr id="523"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524" name="Graphic 524"/>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525" name="Graphic 525"/>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5B75F9B" id="Group 523"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">
                      <v:shape id="Graphic 524"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" path="m228600,l,,,228600r228600,l228600,xe" stroked="f">
                        <v:path arrowok="t"/>
                      </v:shape>
                      <v:shape id="Graphic 525"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" path="m,215900r215900,l215900,,,,,215900xe" filled="f" strokeweight="1pt">
                        <v:path arrowok="t"/>
                      </v:shape>
                      <w10:anchorlock/>
                    </v:group>
                  </w:pict>
                </mc:Fallback>
              </mc:AlternateContent>
            </w:r>
          </w:p>
        </w:tc>
        <w:tc>
          <w:tcPr>
            <w:tcW w:w="8651" w:type="dxa"/>
          </w:tcPr>
          <w:p w14:paraId="2DE6E30E" w14:textId="0D94C77E" w:rsidR="009F12D1" w:rsidRPr="001E2BFA" w:rsidRDefault="00123486">
            <w:pPr>
              <w:pStyle w:val="TableParagraph"/>
              <w:spacing w:before="166" w:line="273" w:lineRule="auto"/>
              <w:ind w:left="483" w:right="48" w:hanging="360"/>
              <w:jc w:val="both"/>
              <w:rPr>
                <w:sz w:val="21"/>
                <w:szCs w:val="21"/>
              </w:rPr>
            </w:pPr>
            <w:r w:rsidRPr="001E2BFA">
              <w:rPr>
                <w:sz w:val="21"/>
                <w:szCs w:val="21"/>
              </w:rPr>
              <w:t>3.</w:t>
            </w:r>
            <w:r w:rsidRPr="001E2BFA">
              <w:rPr>
                <w:spacing w:val="80"/>
                <w:sz w:val="21"/>
                <w:szCs w:val="21"/>
              </w:rPr>
              <w:t xml:space="preserve"> </w:t>
            </w:r>
            <w:r w:rsidRPr="001E2BFA">
              <w:rPr>
                <w:sz w:val="21"/>
                <w:szCs w:val="21"/>
              </w:rPr>
              <w:t>Make</w:t>
            </w:r>
            <w:r w:rsidRPr="001E2BFA">
              <w:rPr>
                <w:spacing w:val="-2"/>
                <w:sz w:val="21"/>
                <w:szCs w:val="21"/>
              </w:rPr>
              <w:t xml:space="preserve"> </w:t>
            </w:r>
            <w:r w:rsidRPr="001E2BFA">
              <w:rPr>
                <w:sz w:val="21"/>
                <w:szCs w:val="21"/>
              </w:rPr>
              <w:t xml:space="preserve">multiple copies of the </w:t>
            </w:r>
            <w:r w:rsidRPr="001E2BFA">
              <w:rPr>
                <w:i/>
                <w:sz w:val="21"/>
                <w:szCs w:val="21"/>
              </w:rPr>
              <w:t>Wildfire</w:t>
            </w:r>
            <w:r w:rsidRPr="001E2BFA">
              <w:rPr>
                <w:i/>
                <w:spacing w:val="-2"/>
                <w:sz w:val="21"/>
                <w:szCs w:val="21"/>
              </w:rPr>
              <w:t xml:space="preserve"> </w:t>
            </w:r>
            <w:r w:rsidRPr="001E2BFA">
              <w:rPr>
                <w:i/>
                <w:sz w:val="21"/>
                <w:szCs w:val="21"/>
              </w:rPr>
              <w:t>Plan</w:t>
            </w:r>
            <w:r w:rsidRPr="001E2BFA">
              <w:rPr>
                <w:sz w:val="21"/>
                <w:szCs w:val="21"/>
              </w:rPr>
              <w:t>,</w:t>
            </w:r>
            <w:r w:rsidRPr="001E2BFA">
              <w:rPr>
                <w:spacing w:val="-1"/>
                <w:sz w:val="21"/>
                <w:szCs w:val="21"/>
              </w:rPr>
              <w:t xml:space="preserve"> </w:t>
            </w:r>
            <w:r w:rsidRPr="001E2BFA">
              <w:rPr>
                <w:sz w:val="21"/>
                <w:szCs w:val="21"/>
              </w:rPr>
              <w:t>and store</w:t>
            </w:r>
            <w:r w:rsidRPr="001E2BFA">
              <w:rPr>
                <w:spacing w:val="-2"/>
                <w:sz w:val="21"/>
                <w:szCs w:val="21"/>
              </w:rPr>
              <w:t xml:space="preserve"> </w:t>
            </w:r>
            <w:r w:rsidRPr="001E2BFA">
              <w:rPr>
                <w:sz w:val="21"/>
                <w:szCs w:val="21"/>
              </w:rPr>
              <w:t>copies in different</w:t>
            </w:r>
            <w:r w:rsidRPr="001E2BFA">
              <w:rPr>
                <w:spacing w:val="-1"/>
                <w:sz w:val="21"/>
                <w:szCs w:val="21"/>
              </w:rPr>
              <w:t xml:space="preserve"> </w:t>
            </w:r>
            <w:r w:rsidRPr="001E2BFA">
              <w:rPr>
                <w:sz w:val="21"/>
                <w:szCs w:val="21"/>
              </w:rPr>
              <w:t>locations around operation</w:t>
            </w:r>
            <w:r w:rsidRPr="001E2BFA">
              <w:rPr>
                <w:spacing w:val="-2"/>
                <w:sz w:val="21"/>
                <w:szCs w:val="21"/>
              </w:rPr>
              <w:t xml:space="preserve"> </w:t>
            </w:r>
            <w:r w:rsidRPr="001E2BFA">
              <w:rPr>
                <w:sz w:val="21"/>
                <w:szCs w:val="21"/>
              </w:rPr>
              <w:t>buildings,</w:t>
            </w:r>
            <w:r w:rsidRPr="001E2BFA">
              <w:rPr>
                <w:spacing w:val="-3"/>
                <w:sz w:val="21"/>
                <w:szCs w:val="21"/>
              </w:rPr>
              <w:t xml:space="preserve"> </w:t>
            </w:r>
            <w:r w:rsidRPr="001E2BFA">
              <w:rPr>
                <w:sz w:val="21"/>
                <w:szCs w:val="21"/>
              </w:rPr>
              <w:t>with</w:t>
            </w:r>
            <w:r w:rsidRPr="001E2BFA">
              <w:rPr>
                <w:spacing w:val="-2"/>
                <w:sz w:val="21"/>
                <w:szCs w:val="21"/>
              </w:rPr>
              <w:t xml:space="preserve"> </w:t>
            </w:r>
            <w:r w:rsidRPr="001E2BFA">
              <w:rPr>
                <w:sz w:val="21"/>
                <w:szCs w:val="21"/>
              </w:rPr>
              <w:t>one</w:t>
            </w:r>
            <w:r w:rsidRPr="001E2BFA">
              <w:rPr>
                <w:spacing w:val="-2"/>
                <w:sz w:val="21"/>
                <w:szCs w:val="21"/>
              </w:rPr>
              <w:t xml:space="preserve"> </w:t>
            </w:r>
            <w:r w:rsidRPr="001E2BFA">
              <w:rPr>
                <w:sz w:val="21"/>
                <w:szCs w:val="21"/>
              </w:rPr>
              <w:t>copy</w:t>
            </w:r>
            <w:r w:rsidRPr="001E2BFA">
              <w:rPr>
                <w:spacing w:val="-5"/>
                <w:sz w:val="21"/>
                <w:szCs w:val="21"/>
              </w:rPr>
              <w:t xml:space="preserve"> </w:t>
            </w:r>
            <w:r w:rsidRPr="001E2BFA">
              <w:rPr>
                <w:sz w:val="21"/>
                <w:szCs w:val="21"/>
              </w:rPr>
              <w:t>in</w:t>
            </w:r>
            <w:r w:rsidRPr="001E2BFA">
              <w:rPr>
                <w:spacing w:val="-2"/>
                <w:sz w:val="21"/>
                <w:szCs w:val="21"/>
              </w:rPr>
              <w:t xml:space="preserve"> </w:t>
            </w:r>
            <w:r w:rsidRPr="001E2BFA">
              <w:rPr>
                <w:sz w:val="21"/>
                <w:szCs w:val="21"/>
              </w:rPr>
              <w:t>a</w:t>
            </w:r>
            <w:r w:rsidRPr="001E2BFA">
              <w:rPr>
                <w:spacing w:val="-2"/>
                <w:sz w:val="21"/>
                <w:szCs w:val="21"/>
              </w:rPr>
              <w:t xml:space="preserve"> </w:t>
            </w:r>
            <w:r w:rsidRPr="001E2BFA">
              <w:rPr>
                <w:sz w:val="21"/>
                <w:szCs w:val="21"/>
              </w:rPr>
              <w:t>personal</w:t>
            </w:r>
            <w:r w:rsidRPr="001E2BFA">
              <w:rPr>
                <w:spacing w:val="-1"/>
                <w:sz w:val="21"/>
                <w:szCs w:val="21"/>
              </w:rPr>
              <w:t xml:space="preserve"> </w:t>
            </w:r>
            <w:r w:rsidRPr="001E2BFA">
              <w:rPr>
                <w:sz w:val="21"/>
                <w:szCs w:val="21"/>
              </w:rPr>
              <w:t>vehicle.</w:t>
            </w:r>
            <w:r w:rsidRPr="001E2BFA">
              <w:rPr>
                <w:spacing w:val="-3"/>
                <w:sz w:val="21"/>
                <w:szCs w:val="21"/>
              </w:rPr>
              <w:t xml:space="preserve"> </w:t>
            </w:r>
            <w:r w:rsidRPr="001E2BFA">
              <w:rPr>
                <w:sz w:val="21"/>
                <w:szCs w:val="21"/>
              </w:rPr>
              <w:t>Also,</w:t>
            </w:r>
            <w:r w:rsidRPr="001E2BFA">
              <w:rPr>
                <w:spacing w:val="-3"/>
                <w:sz w:val="21"/>
                <w:szCs w:val="21"/>
              </w:rPr>
              <w:t xml:space="preserve"> </w:t>
            </w:r>
            <w:r w:rsidRPr="001E2BFA">
              <w:rPr>
                <w:sz w:val="21"/>
                <w:szCs w:val="21"/>
              </w:rPr>
              <w:t>add</w:t>
            </w:r>
            <w:r w:rsidRPr="001E2BFA">
              <w:rPr>
                <w:spacing w:val="-2"/>
                <w:sz w:val="21"/>
                <w:szCs w:val="21"/>
              </w:rPr>
              <w:t xml:space="preserve"> </w:t>
            </w:r>
            <w:r w:rsidRPr="001E2BFA">
              <w:rPr>
                <w:sz w:val="21"/>
                <w:szCs w:val="21"/>
              </w:rPr>
              <w:t>an</w:t>
            </w:r>
            <w:r w:rsidRPr="001E2BFA">
              <w:rPr>
                <w:spacing w:val="-2"/>
                <w:sz w:val="21"/>
                <w:szCs w:val="21"/>
              </w:rPr>
              <w:t xml:space="preserve"> </w:t>
            </w:r>
            <w:r w:rsidRPr="001E2BFA">
              <w:rPr>
                <w:sz w:val="21"/>
                <w:szCs w:val="21"/>
              </w:rPr>
              <w:t>electronic</w:t>
            </w:r>
            <w:r w:rsidRPr="001E2BFA">
              <w:rPr>
                <w:spacing w:val="-2"/>
                <w:sz w:val="21"/>
                <w:szCs w:val="21"/>
              </w:rPr>
              <w:t xml:space="preserve"> </w:t>
            </w:r>
            <w:r w:rsidRPr="001E2BFA">
              <w:rPr>
                <w:sz w:val="21"/>
                <w:szCs w:val="21"/>
              </w:rPr>
              <w:t>copy</w:t>
            </w:r>
            <w:r w:rsidRPr="001E2BFA">
              <w:rPr>
                <w:spacing w:val="-5"/>
                <w:sz w:val="21"/>
                <w:szCs w:val="21"/>
              </w:rPr>
              <w:t xml:space="preserve"> </w:t>
            </w:r>
            <w:r w:rsidRPr="001E2BFA">
              <w:rPr>
                <w:sz w:val="21"/>
                <w:szCs w:val="21"/>
              </w:rPr>
              <w:t xml:space="preserve">to an off-site location, such as </w:t>
            </w:r>
            <w:r w:rsidR="001E2BFA">
              <w:rPr>
                <w:sz w:val="21"/>
                <w:szCs w:val="21"/>
              </w:rPr>
              <w:t xml:space="preserve">with </w:t>
            </w:r>
            <w:r w:rsidRPr="001E2BFA">
              <w:rPr>
                <w:sz w:val="21"/>
                <w:szCs w:val="21"/>
              </w:rPr>
              <w:t>a family member or in Canadian cloud storage.</w:t>
            </w:r>
          </w:p>
        </w:tc>
      </w:tr>
      <w:tr w:rsidR="009F12D1" w14:paraId="7050570B" w14:textId="77777777">
        <w:trPr>
          <w:trHeight w:val="1032"/>
        </w:trPr>
        <w:tc>
          <w:tcPr>
            <w:tcW w:w="533" w:type="dxa"/>
          </w:tcPr>
          <w:p w14:paraId="00DD23A4" w14:textId="77777777" w:rsidR="009F12D1" w:rsidRDefault="009F12D1">
            <w:pPr>
              <w:pStyle w:val="TableParagraph"/>
              <w:spacing w:before="9" w:after="1"/>
              <w:rPr>
                <w:b/>
                <w:sz w:val="12"/>
              </w:rPr>
            </w:pPr>
          </w:p>
          <w:p w14:paraId="3EACFB82" w14:textId="77777777" w:rsidR="009F12D1" w:rsidRDefault="00123486">
            <w:pPr>
              <w:pStyle w:val="TableParagraph"/>
              <w:ind w:left="50"/>
              <w:rPr>
                <w:sz w:val="20"/>
              </w:rPr>
            </w:pPr>
            <w:r>
              <w:rPr>
                <w:noProof/>
                <w:sz w:val="20"/>
              </w:rPr>
              <mc:AlternateContent>
                <mc:Choice Requires="wpg">
                  <w:drawing>
                    <wp:inline distT="0" distB="0" distL="0" distR="0" wp14:anchorId="0ED86082" wp14:editId="1DFB1F1D">
                      <wp:extent cx="228600" cy="228600"/>
                      <wp:effectExtent l="0" t="0" r="0" b="0"/>
                      <wp:docPr id="526"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527" name="Graphic 527"/>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528" name="Graphic 528"/>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E498B71" id="Group 526"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">
                      <v:shape id="Graphic 527"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" path="m228600,l,,,228600r228600,l228600,xe" stroked="f">
                        <v:path arrowok="t"/>
                      </v:shape>
                      <v:shape id="Graphic 528"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" path="m,215900r215900,l215900,,,,,215900xe" filled="f" strokeweight="1pt">
                        <v:path arrowok="t"/>
                      </v:shape>
                      <w10:anchorlock/>
                    </v:group>
                  </w:pict>
                </mc:Fallback>
              </mc:AlternateContent>
            </w:r>
          </w:p>
        </w:tc>
        <w:tc>
          <w:tcPr>
            <w:tcW w:w="8651" w:type="dxa"/>
          </w:tcPr>
          <w:p w14:paraId="0D397529" w14:textId="6B9A46D9" w:rsidR="009F12D1" w:rsidRPr="001E2BFA" w:rsidRDefault="00123486">
            <w:pPr>
              <w:pStyle w:val="TableParagraph"/>
              <w:spacing w:before="167" w:line="273" w:lineRule="auto"/>
              <w:ind w:left="483" w:right="16" w:hanging="360"/>
              <w:rPr>
                <w:sz w:val="21"/>
                <w:szCs w:val="21"/>
              </w:rPr>
            </w:pPr>
            <w:r w:rsidRPr="001E2BFA">
              <w:rPr>
                <w:sz w:val="21"/>
                <w:szCs w:val="21"/>
              </w:rPr>
              <w:t>4.</w:t>
            </w:r>
            <w:r w:rsidRPr="001E2BFA">
              <w:rPr>
                <w:spacing w:val="80"/>
                <w:sz w:val="21"/>
                <w:szCs w:val="21"/>
              </w:rPr>
              <w:t xml:space="preserve"> </w:t>
            </w:r>
            <w:r w:rsidRPr="001E2BFA">
              <w:rPr>
                <w:sz w:val="21"/>
                <w:szCs w:val="21"/>
              </w:rPr>
              <w:t>Ensure</w:t>
            </w:r>
            <w:r w:rsidRPr="001E2BFA">
              <w:rPr>
                <w:spacing w:val="-3"/>
                <w:sz w:val="21"/>
                <w:szCs w:val="21"/>
              </w:rPr>
              <w:t xml:space="preserve"> </w:t>
            </w:r>
            <w:r w:rsidRPr="001E2BFA">
              <w:rPr>
                <w:sz w:val="21"/>
                <w:szCs w:val="21"/>
              </w:rPr>
              <w:t>that</w:t>
            </w:r>
            <w:r w:rsidRPr="001E2BFA">
              <w:rPr>
                <w:spacing w:val="-4"/>
                <w:sz w:val="21"/>
                <w:szCs w:val="21"/>
              </w:rPr>
              <w:t xml:space="preserve"> </w:t>
            </w:r>
            <w:r w:rsidRPr="001E2BFA">
              <w:rPr>
                <w:sz w:val="21"/>
                <w:szCs w:val="21"/>
              </w:rPr>
              <w:t>all</w:t>
            </w:r>
            <w:r w:rsidRPr="001E2BFA">
              <w:rPr>
                <w:spacing w:val="-2"/>
                <w:sz w:val="21"/>
                <w:szCs w:val="21"/>
              </w:rPr>
              <w:t xml:space="preserve"> </w:t>
            </w:r>
            <w:r w:rsidRPr="001E2BFA">
              <w:rPr>
                <w:sz w:val="21"/>
                <w:szCs w:val="21"/>
              </w:rPr>
              <w:t>family</w:t>
            </w:r>
            <w:r w:rsidRPr="001E2BFA">
              <w:rPr>
                <w:spacing w:val="-6"/>
                <w:sz w:val="21"/>
                <w:szCs w:val="21"/>
              </w:rPr>
              <w:t xml:space="preserve"> </w:t>
            </w:r>
            <w:r w:rsidRPr="001E2BFA">
              <w:rPr>
                <w:sz w:val="21"/>
                <w:szCs w:val="21"/>
              </w:rPr>
              <w:t>members</w:t>
            </w:r>
            <w:r w:rsidRPr="001E2BFA">
              <w:rPr>
                <w:spacing w:val="-3"/>
                <w:sz w:val="21"/>
                <w:szCs w:val="21"/>
              </w:rPr>
              <w:t xml:space="preserve"> </w:t>
            </w:r>
            <w:r w:rsidRPr="001E2BFA">
              <w:rPr>
                <w:sz w:val="21"/>
                <w:szCs w:val="21"/>
              </w:rPr>
              <w:t>and</w:t>
            </w:r>
            <w:r w:rsidRPr="001E2BFA">
              <w:rPr>
                <w:spacing w:val="-3"/>
                <w:sz w:val="21"/>
                <w:szCs w:val="21"/>
              </w:rPr>
              <w:t xml:space="preserve"> </w:t>
            </w:r>
            <w:r w:rsidRPr="001E2BFA">
              <w:rPr>
                <w:sz w:val="21"/>
                <w:szCs w:val="21"/>
              </w:rPr>
              <w:t>personnel</w:t>
            </w:r>
            <w:r w:rsidRPr="001E2BFA">
              <w:rPr>
                <w:spacing w:val="-2"/>
                <w:sz w:val="21"/>
                <w:szCs w:val="21"/>
              </w:rPr>
              <w:t xml:space="preserve"> </w:t>
            </w:r>
            <w:r w:rsidRPr="001E2BFA">
              <w:rPr>
                <w:sz w:val="21"/>
                <w:szCs w:val="21"/>
              </w:rPr>
              <w:t>understand</w:t>
            </w:r>
            <w:r w:rsidRPr="001E2BFA">
              <w:rPr>
                <w:spacing w:val="-3"/>
                <w:sz w:val="21"/>
                <w:szCs w:val="21"/>
              </w:rPr>
              <w:t xml:space="preserve"> </w:t>
            </w:r>
            <w:r w:rsidRPr="001E2BFA">
              <w:rPr>
                <w:sz w:val="21"/>
                <w:szCs w:val="21"/>
              </w:rPr>
              <w:t>the</w:t>
            </w:r>
            <w:r w:rsidRPr="001E2BFA">
              <w:rPr>
                <w:spacing w:val="-3"/>
                <w:sz w:val="21"/>
                <w:szCs w:val="21"/>
              </w:rPr>
              <w:t xml:space="preserve"> </w:t>
            </w:r>
            <w:r w:rsidRPr="001E2BFA">
              <w:rPr>
                <w:sz w:val="21"/>
                <w:szCs w:val="21"/>
              </w:rPr>
              <w:t>contents</w:t>
            </w:r>
            <w:r w:rsidRPr="001E2BFA">
              <w:rPr>
                <w:spacing w:val="-3"/>
                <w:sz w:val="21"/>
                <w:szCs w:val="21"/>
              </w:rPr>
              <w:t xml:space="preserve"> </w:t>
            </w:r>
            <w:r w:rsidRPr="001E2BFA">
              <w:rPr>
                <w:sz w:val="21"/>
                <w:szCs w:val="21"/>
              </w:rPr>
              <w:t>of</w:t>
            </w:r>
            <w:r w:rsidRPr="001E2BFA">
              <w:rPr>
                <w:spacing w:val="-2"/>
                <w:sz w:val="21"/>
                <w:szCs w:val="21"/>
              </w:rPr>
              <w:t xml:space="preserve"> </w:t>
            </w:r>
            <w:r w:rsidRPr="001E2BFA">
              <w:rPr>
                <w:sz w:val="21"/>
                <w:szCs w:val="21"/>
              </w:rPr>
              <w:t>the</w:t>
            </w:r>
            <w:r w:rsidRPr="001E2BFA">
              <w:rPr>
                <w:spacing w:val="-3"/>
                <w:sz w:val="21"/>
                <w:szCs w:val="21"/>
              </w:rPr>
              <w:t xml:space="preserve"> </w:t>
            </w:r>
            <w:r w:rsidRPr="001E2BFA">
              <w:rPr>
                <w:i/>
                <w:sz w:val="21"/>
                <w:szCs w:val="21"/>
              </w:rPr>
              <w:t xml:space="preserve">Wildfire Plan </w:t>
            </w:r>
            <w:r w:rsidRPr="001E2BFA">
              <w:rPr>
                <w:sz w:val="21"/>
                <w:szCs w:val="21"/>
              </w:rPr>
              <w:t xml:space="preserve">and know where to find it. Talk it over with them so </w:t>
            </w:r>
            <w:r w:rsidR="001E2BFA">
              <w:rPr>
                <w:sz w:val="21"/>
                <w:szCs w:val="21"/>
              </w:rPr>
              <w:t xml:space="preserve">that </w:t>
            </w:r>
            <w:r w:rsidRPr="001E2BFA">
              <w:rPr>
                <w:sz w:val="21"/>
                <w:szCs w:val="21"/>
              </w:rPr>
              <w:t>all understand the steps needed to protect the operation from a major wildfire emergency.</w:t>
            </w:r>
          </w:p>
        </w:tc>
      </w:tr>
      <w:tr w:rsidR="009F12D1" w14:paraId="04A35C0B" w14:textId="77777777">
        <w:trPr>
          <w:trHeight w:val="1574"/>
        </w:trPr>
        <w:tc>
          <w:tcPr>
            <w:tcW w:w="9184" w:type="dxa"/>
            <w:gridSpan w:val="2"/>
          </w:tcPr>
          <w:p w14:paraId="054008EF" w14:textId="2615DA51" w:rsidR="009F12D1" w:rsidRPr="001E2BFA" w:rsidRDefault="00123486" w:rsidP="001E2BFA">
            <w:pPr>
              <w:pStyle w:val="TableParagraph"/>
              <w:spacing w:before="213" w:line="273" w:lineRule="auto"/>
              <w:ind w:left="1016" w:right="707" w:hanging="361"/>
              <w:rPr>
                <w:sz w:val="21"/>
                <w:szCs w:val="21"/>
              </w:rPr>
            </w:pPr>
            <w:r w:rsidRPr="001E2BFA">
              <w:rPr>
                <w:noProof/>
                <w:sz w:val="21"/>
                <w:szCs w:val="21"/>
              </w:rPr>
              <mc:AlternateContent>
                <mc:Choice Requires="wpg">
                  <w:drawing>
                    <wp:anchor distT="0" distB="0" distL="0" distR="0" simplePos="0" relativeHeight="486295552" behindDoc="1" locked="0" layoutInCell="1" allowOverlap="1" wp14:anchorId="45E564BD" wp14:editId="0C569243">
                      <wp:simplePos x="0" y="0"/>
                      <wp:positionH relativeFrom="column">
                        <wp:posOffset>31750</wp:posOffset>
                      </wp:positionH>
                      <wp:positionV relativeFrom="paragraph">
                        <wp:posOffset>73325</wp:posOffset>
                      </wp:positionV>
                      <wp:extent cx="228600" cy="236220"/>
                      <wp:effectExtent l="0" t="0" r="0" b="0"/>
                      <wp:wrapNone/>
                      <wp:docPr id="529"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36220"/>
                                <a:chOff x="0" y="0"/>
                                <a:chExt cx="228600" cy="236220"/>
                              </a:xfrm>
                            </wpg:grpSpPr>
                            <wps:wsp>
                              <wps:cNvPr id="530" name="Graphic 530"/>
                              <wps:cNvSpPr/>
                              <wps:spPr>
                                <a:xfrm>
                                  <a:off x="0" y="0"/>
                                  <a:ext cx="228600" cy="236220"/>
                                </a:xfrm>
                                <a:custGeom>
                                  <a:avLst/>
                                  <a:gdLst/>
                                  <a:ahLst/>
                                  <a:cxnLst/>
                                  <a:rect l="l" t="t" r="r" b="b"/>
                                  <a:pathLst>
                                    <a:path w="228600" h="236220">
                                      <a:moveTo>
                                        <a:pt x="228600" y="0"/>
                                      </a:moveTo>
                                      <a:lnTo>
                                        <a:pt x="0" y="0"/>
                                      </a:lnTo>
                                      <a:lnTo>
                                        <a:pt x="0" y="236095"/>
                                      </a:lnTo>
                                      <a:lnTo>
                                        <a:pt x="228600" y="236095"/>
                                      </a:lnTo>
                                      <a:lnTo>
                                        <a:pt x="228600" y="0"/>
                                      </a:lnTo>
                                      <a:close/>
                                    </a:path>
                                  </a:pathLst>
                                </a:custGeom>
                                <a:solidFill>
                                  <a:srgbClr val="FFFFFF"/>
                                </a:solidFill>
                              </wps:spPr>
                              <wps:bodyPr wrap="square" lIns="0" tIns="0" rIns="0" bIns="0" rtlCol="0">
                                <a:prstTxWarp prst="textNoShape">
                                  <a:avLst/>
                                </a:prstTxWarp>
                                <a:noAutofit/>
                              </wps:bodyPr>
                            </wps:wsp>
                            <wps:wsp>
                              <wps:cNvPr id="531" name="Graphic 531"/>
                              <wps:cNvSpPr/>
                              <wps:spPr>
                                <a:xfrm>
                                  <a:off x="6350" y="6350"/>
                                  <a:ext cx="215900" cy="223520"/>
                                </a:xfrm>
                                <a:custGeom>
                                  <a:avLst/>
                                  <a:gdLst/>
                                  <a:ahLst/>
                                  <a:cxnLst/>
                                  <a:rect l="l" t="t" r="r" b="b"/>
                                  <a:pathLst>
                                    <a:path w="215900" h="223520">
                                      <a:moveTo>
                                        <a:pt x="0" y="223395"/>
                                      </a:moveTo>
                                      <a:lnTo>
                                        <a:pt x="215900" y="223395"/>
                                      </a:lnTo>
                                      <a:lnTo>
                                        <a:pt x="215900" y="0"/>
                                      </a:lnTo>
                                      <a:lnTo>
                                        <a:pt x="0" y="0"/>
                                      </a:lnTo>
                                      <a:lnTo>
                                        <a:pt x="0" y="223395"/>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6ADF943" id="Group 529" o:spid="_x0000_s1026" style="position:absolute;margin-left:2.5pt;margin-top:5.75pt;width:18pt;height:18.6pt;z-index:-17020928;mso-wrap-distance-left:0;mso-wrap-distance-right:0" coordsize="228600,2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">
                      <v:shape id="Graphic 530" o:spid="_x0000_s1027" style="position:absolute;width:228600;height:236220;visibility:visible;mso-wrap-style:square;v-text-anchor:top" coordsize="228600,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" path="m228600,l,,,236095r228600,l228600,xe" stroked="f">
                        <v:path arrowok="t"/>
                      </v:shape>
                      <v:shape id="Graphic 531" o:spid="_x0000_s1028" style="position:absolute;left:6350;top:6350;width:215900;height:223520;visibility:visible;mso-wrap-style:square;v-text-anchor:top" coordsize="215900,22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" path="m,223395r215900,l215900,,,,,223395xe" filled="f" strokeweight="1pt">
                        <v:path arrowok="t"/>
                      </v:shape>
                    </v:group>
                  </w:pict>
                </mc:Fallback>
              </mc:AlternateContent>
            </w:r>
            <w:r w:rsidRPr="001E2BFA">
              <w:rPr>
                <w:sz w:val="21"/>
                <w:szCs w:val="21"/>
              </w:rPr>
              <w:t>5.</w:t>
            </w:r>
            <w:r w:rsidRPr="001E2BFA">
              <w:rPr>
                <w:spacing w:val="80"/>
                <w:sz w:val="21"/>
                <w:szCs w:val="21"/>
              </w:rPr>
              <w:t xml:space="preserve"> </w:t>
            </w:r>
            <w:r w:rsidRPr="001E2BFA">
              <w:rPr>
                <w:sz w:val="21"/>
                <w:szCs w:val="21"/>
              </w:rPr>
              <w:t xml:space="preserve">Complete the separate </w:t>
            </w:r>
            <w:r w:rsidRPr="001E2BFA">
              <w:rPr>
                <w:i/>
                <w:sz w:val="21"/>
                <w:szCs w:val="21"/>
              </w:rPr>
              <w:t xml:space="preserve">Wildfire Plan Summary </w:t>
            </w:r>
            <w:r w:rsidRPr="001E2BFA">
              <w:rPr>
                <w:sz w:val="21"/>
                <w:szCs w:val="21"/>
              </w:rPr>
              <w:t xml:space="preserve">(Appendix </w:t>
            </w:r>
            <w:r w:rsidR="00266C9A">
              <w:rPr>
                <w:sz w:val="21"/>
                <w:szCs w:val="21"/>
              </w:rPr>
              <w:t>A</w:t>
            </w:r>
            <w:r w:rsidRPr="001E2BFA">
              <w:rPr>
                <w:sz w:val="21"/>
                <w:szCs w:val="21"/>
              </w:rPr>
              <w:t xml:space="preserve"> of the </w:t>
            </w:r>
            <w:r w:rsidRPr="001E2BFA">
              <w:rPr>
                <w:i/>
                <w:sz w:val="21"/>
                <w:szCs w:val="21"/>
              </w:rPr>
              <w:t>Workbook</w:t>
            </w:r>
            <w:r w:rsidRPr="001E2BFA">
              <w:rPr>
                <w:sz w:val="21"/>
                <w:szCs w:val="21"/>
              </w:rPr>
              <w:t xml:space="preserve">) The </w:t>
            </w:r>
            <w:r w:rsidRPr="001E2BFA">
              <w:rPr>
                <w:i/>
                <w:sz w:val="21"/>
                <w:szCs w:val="21"/>
              </w:rPr>
              <w:t xml:space="preserve">Wildfire Plan Summary </w:t>
            </w:r>
            <w:r w:rsidRPr="001E2BFA">
              <w:rPr>
                <w:sz w:val="21"/>
                <w:szCs w:val="21"/>
              </w:rPr>
              <w:t>may</w:t>
            </w:r>
            <w:r w:rsidRPr="001E2BFA">
              <w:rPr>
                <w:spacing w:val="40"/>
                <w:sz w:val="21"/>
                <w:szCs w:val="21"/>
              </w:rPr>
              <w:t xml:space="preserve"> </w:t>
            </w:r>
            <w:r w:rsidRPr="001E2BFA">
              <w:rPr>
                <w:sz w:val="21"/>
                <w:szCs w:val="21"/>
              </w:rPr>
              <w:t xml:space="preserve">be used to initiate dialogue with key </w:t>
            </w:r>
            <w:proofErr w:type="gramStart"/>
            <w:r w:rsidRPr="001E2BFA">
              <w:rPr>
                <w:sz w:val="21"/>
                <w:szCs w:val="21"/>
              </w:rPr>
              <w:t xml:space="preserve">agencies </w:t>
            </w:r>
            <w:r w:rsidR="001E2BFA">
              <w:rPr>
                <w:sz w:val="21"/>
                <w:szCs w:val="21"/>
              </w:rPr>
              <w:t>,</w:t>
            </w:r>
            <w:proofErr w:type="gramEnd"/>
            <w:r w:rsidR="001E2BFA">
              <w:rPr>
                <w:sz w:val="21"/>
                <w:szCs w:val="21"/>
              </w:rPr>
              <w:t xml:space="preserve"> such as the </w:t>
            </w:r>
            <w:r w:rsidRPr="001E2BFA">
              <w:rPr>
                <w:sz w:val="21"/>
                <w:szCs w:val="21"/>
              </w:rPr>
              <w:t xml:space="preserve">regional district, fire departments, </w:t>
            </w:r>
            <w:r w:rsidR="001E2BFA">
              <w:rPr>
                <w:sz w:val="21"/>
                <w:szCs w:val="21"/>
              </w:rPr>
              <w:t>or Alberta</w:t>
            </w:r>
            <w:r w:rsidRPr="001E2BFA">
              <w:rPr>
                <w:sz w:val="21"/>
                <w:szCs w:val="21"/>
              </w:rPr>
              <w:t xml:space="preserve"> Wildfire Service</w:t>
            </w:r>
            <w:r w:rsidR="001E2BFA">
              <w:rPr>
                <w:sz w:val="21"/>
                <w:szCs w:val="21"/>
              </w:rPr>
              <w:t>,</w:t>
            </w:r>
            <w:r w:rsidRPr="001E2BFA">
              <w:rPr>
                <w:sz w:val="21"/>
                <w:szCs w:val="21"/>
              </w:rPr>
              <w:t xml:space="preserve"> in advance of the wildfire season</w:t>
            </w:r>
            <w:r w:rsidR="001E2BFA">
              <w:rPr>
                <w:sz w:val="21"/>
                <w:szCs w:val="21"/>
              </w:rPr>
              <w:t>,</w:t>
            </w:r>
            <w:r w:rsidRPr="001E2BFA">
              <w:rPr>
                <w:sz w:val="21"/>
                <w:szCs w:val="21"/>
              </w:rPr>
              <w:t xml:space="preserve"> and may assist to support identification and protection of your</w:t>
            </w:r>
            <w:r w:rsidR="001E2BFA">
              <w:rPr>
                <w:sz w:val="21"/>
                <w:szCs w:val="21"/>
              </w:rPr>
              <w:t xml:space="preserve"> </w:t>
            </w:r>
            <w:r w:rsidRPr="001E2BFA">
              <w:rPr>
                <w:spacing w:val="-2"/>
                <w:sz w:val="21"/>
                <w:szCs w:val="21"/>
              </w:rPr>
              <w:t>operation.</w:t>
            </w:r>
          </w:p>
        </w:tc>
      </w:tr>
    </w:tbl>
    <w:p w14:paraId="2DC1851B" w14:textId="77777777" w:rsidR="009F12D1" w:rsidRDefault="009F12D1">
      <w:pPr>
        <w:pStyle w:val="BodyText"/>
        <w:spacing w:before="58"/>
        <w:rPr>
          <w:b/>
          <w:sz w:val="22"/>
        </w:rPr>
      </w:pPr>
    </w:p>
    <w:p w14:paraId="741C2590" w14:textId="77777777" w:rsidR="009F12D1" w:rsidRDefault="00123486">
      <w:pPr>
        <w:spacing w:line="276" w:lineRule="auto"/>
        <w:ind w:left="321" w:right="1566" w:hanging="1"/>
        <w:rPr>
          <w:sz w:val="21"/>
        </w:rPr>
      </w:pPr>
      <w:r>
        <w:rPr>
          <w:noProof/>
        </w:rPr>
        <mc:AlternateContent>
          <mc:Choice Requires="wps">
            <w:drawing>
              <wp:anchor distT="0" distB="0" distL="0" distR="0" simplePos="0" relativeHeight="486295040" behindDoc="1" locked="0" layoutInCell="1" allowOverlap="1" wp14:anchorId="7035C185" wp14:editId="594DF976">
                <wp:simplePos x="0" y="0"/>
                <wp:positionH relativeFrom="page">
                  <wp:posOffset>1031671</wp:posOffset>
                </wp:positionH>
                <wp:positionV relativeFrom="paragraph">
                  <wp:posOffset>-1479382</wp:posOffset>
                </wp:positionV>
                <wp:extent cx="227329" cy="282575"/>
                <wp:effectExtent l="0" t="0" r="0" b="0"/>
                <wp:wrapNone/>
                <wp:docPr id="532" name="Text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282575"/>
                        </a:xfrm>
                        <a:prstGeom prst="rect">
                          <a:avLst/>
                        </a:prstGeom>
                      </wps:spPr>
                      <wps:txbx>
                        <w:txbxContent>
                          <w:p w14:paraId="2811ED28" w14:textId="189CDF42" w:rsidR="009F12D1" w:rsidRDefault="009F12D1">
                            <w:pPr>
                              <w:spacing w:line="445" w:lineRule="exact"/>
                              <w:rPr>
                                <w:rFonts w:ascii="Segoe UI Symbol" w:hAnsi="Segoe UI Symbol"/>
                                <w:sz w:val="40"/>
                              </w:rPr>
                            </w:pPr>
                          </w:p>
                        </w:txbxContent>
                      </wps:txbx>
                      <wps:bodyPr wrap="square" lIns="0" tIns="0" rIns="0" bIns="0" rtlCol="0">
                        <a:noAutofit/>
                      </wps:bodyPr>
                    </wps:wsp>
                  </a:graphicData>
                </a:graphic>
              </wp:anchor>
            </w:drawing>
          </mc:Choice>
          <mc:Fallback>
            <w:pict>
              <v:shape w14:anchorId="7035C185" id="Textbox 532" o:spid="_x0000_s1101" type="#_x0000_t202" style="position:absolute;left:0;text-align:left;margin-left:81.25pt;margin-top:-116.5pt;width:17.9pt;height:22.25pt;z-index:-17021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" filled="f" stroked="f">
                <v:textbox inset="0,0,0,0">
                  <w:txbxContent>
                    <w:p w14:paraId="2811ED28" w14:textId="189CDF42" w:rsidR="009F12D1" w:rsidRDefault="009F12D1">
                      <w:pPr>
                        <w:spacing w:line="445" w:lineRule="exact"/>
                        <w:rPr>
                          <w:rFonts w:ascii="Segoe UI Symbol" w:hAnsi="Segoe UI Symbol"/>
                          <w:sz w:val="40"/>
                        </w:rPr>
                      </w:pPr>
                    </w:p>
                  </w:txbxContent>
                </v:textbox>
                <w10:wrap anchorx="page"/>
              </v:shape>
            </w:pict>
          </mc:Fallback>
        </mc:AlternateContent>
      </w:r>
      <w:r>
        <w:rPr>
          <w:sz w:val="21"/>
        </w:rPr>
        <w:t xml:space="preserve">Because agriculture operations and contacts are likely to change over time, </w:t>
      </w:r>
      <w:r>
        <w:rPr>
          <w:b/>
          <w:sz w:val="21"/>
        </w:rPr>
        <w:t>it is important to</w:t>
      </w:r>
      <w:r>
        <w:rPr>
          <w:b/>
          <w:spacing w:val="40"/>
          <w:sz w:val="21"/>
        </w:rPr>
        <w:t xml:space="preserve"> </w:t>
      </w:r>
      <w:r>
        <w:rPr>
          <w:b/>
          <w:sz w:val="21"/>
        </w:rPr>
        <w:t>review</w:t>
      </w:r>
      <w:r>
        <w:rPr>
          <w:b/>
          <w:spacing w:val="40"/>
          <w:sz w:val="21"/>
        </w:rPr>
        <w:t xml:space="preserve"> </w:t>
      </w:r>
      <w:r>
        <w:rPr>
          <w:b/>
          <w:sz w:val="21"/>
        </w:rPr>
        <w:t xml:space="preserve">and update the </w:t>
      </w:r>
      <w:r>
        <w:rPr>
          <w:b/>
          <w:i/>
          <w:sz w:val="21"/>
        </w:rPr>
        <w:t xml:space="preserve">Wildfire Plan </w:t>
      </w:r>
      <w:r>
        <w:rPr>
          <w:b/>
          <w:sz w:val="21"/>
        </w:rPr>
        <w:t xml:space="preserve">at least once each year. </w:t>
      </w:r>
      <w:r>
        <w:rPr>
          <w:sz w:val="21"/>
        </w:rPr>
        <w:t xml:space="preserve">Revisit each section of this </w:t>
      </w:r>
      <w:r>
        <w:rPr>
          <w:i/>
          <w:sz w:val="21"/>
        </w:rPr>
        <w:t xml:space="preserve">Guide </w:t>
      </w:r>
      <w:r>
        <w:rPr>
          <w:sz w:val="21"/>
        </w:rPr>
        <w:t>to confirm essential information and your choices.</w:t>
      </w:r>
    </w:p>
    <w:p w14:paraId="76D9ED76" w14:textId="77777777" w:rsidR="009F12D1" w:rsidRDefault="009F12D1">
      <w:pPr>
        <w:spacing w:line="276" w:lineRule="auto"/>
        <w:rPr>
          <w:sz w:val="21"/>
        </w:rPr>
        <w:sectPr w:rsidR="009F12D1" w:rsidSect="00850B0A">
          <w:pgSz w:w="12240" w:h="15840"/>
          <w:pgMar w:top="1040" w:right="280" w:bottom="960" w:left="1120" w:header="726" w:footer="779" w:gutter="0"/>
          <w:cols w:space="720"/>
        </w:sectPr>
      </w:pPr>
    </w:p>
    <w:p w14:paraId="2177B44A" w14:textId="77777777" w:rsidR="009F12D1" w:rsidRPr="00B513D1" w:rsidRDefault="00123486">
      <w:pPr>
        <w:pStyle w:val="Heading1"/>
        <w:spacing w:before="400"/>
        <w:rPr>
          <w:b/>
          <w:bCs/>
          <w:i w:val="0"/>
          <w:iCs w:val="0"/>
        </w:rPr>
      </w:pPr>
      <w:bookmarkStart w:id="73" w:name="Part_E:_Additional_Resources"/>
      <w:bookmarkStart w:id="74" w:name="_Toc167277795"/>
      <w:bookmarkEnd w:id="73"/>
      <w:r w:rsidRPr="00B513D1">
        <w:rPr>
          <w:b/>
          <w:bCs/>
          <w:i w:val="0"/>
          <w:iCs w:val="0"/>
        </w:rPr>
        <w:lastRenderedPageBreak/>
        <w:t>Part</w:t>
      </w:r>
      <w:r w:rsidRPr="00B513D1">
        <w:rPr>
          <w:b/>
          <w:bCs/>
          <w:i w:val="0"/>
          <w:iCs w:val="0"/>
          <w:spacing w:val="-6"/>
        </w:rPr>
        <w:t xml:space="preserve"> </w:t>
      </w:r>
      <w:r w:rsidRPr="00B513D1">
        <w:rPr>
          <w:b/>
          <w:bCs/>
          <w:i w:val="0"/>
          <w:iCs w:val="0"/>
        </w:rPr>
        <w:t>E:</w:t>
      </w:r>
      <w:r w:rsidRPr="00B513D1">
        <w:rPr>
          <w:b/>
          <w:bCs/>
          <w:i w:val="0"/>
          <w:iCs w:val="0"/>
          <w:spacing w:val="-4"/>
        </w:rPr>
        <w:t xml:space="preserve"> </w:t>
      </w:r>
      <w:r w:rsidRPr="00B513D1">
        <w:rPr>
          <w:b/>
          <w:bCs/>
          <w:i w:val="0"/>
          <w:iCs w:val="0"/>
        </w:rPr>
        <w:t>Additional</w:t>
      </w:r>
      <w:r w:rsidRPr="00B513D1">
        <w:rPr>
          <w:b/>
          <w:bCs/>
          <w:i w:val="0"/>
          <w:iCs w:val="0"/>
          <w:spacing w:val="-2"/>
        </w:rPr>
        <w:t xml:space="preserve"> Resources</w:t>
      </w:r>
      <w:bookmarkEnd w:id="74"/>
    </w:p>
    <w:p w14:paraId="084C4E6E" w14:textId="77777777" w:rsidR="009F12D1" w:rsidRDefault="00123486">
      <w:pPr>
        <w:pStyle w:val="BodyText"/>
        <w:spacing w:before="263" w:line="247" w:lineRule="auto"/>
        <w:ind w:left="320" w:right="1431" w:hanging="1"/>
      </w:pPr>
      <w:r>
        <w:t xml:space="preserve">The </w:t>
      </w:r>
      <w:r>
        <w:rPr>
          <w:i/>
        </w:rPr>
        <w:t>Workbook</w:t>
      </w:r>
      <w:r>
        <w:rPr>
          <w:i/>
          <w:spacing w:val="26"/>
        </w:rPr>
        <w:t xml:space="preserve"> </w:t>
      </w:r>
      <w:r>
        <w:t>and</w:t>
      </w:r>
      <w:r>
        <w:rPr>
          <w:spacing w:val="26"/>
        </w:rPr>
        <w:t xml:space="preserve"> </w:t>
      </w:r>
      <w:r>
        <w:rPr>
          <w:i/>
        </w:rPr>
        <w:t>Guide</w:t>
      </w:r>
      <w:r>
        <w:rPr>
          <w:i/>
          <w:spacing w:val="-1"/>
        </w:rPr>
        <w:t xml:space="preserve"> </w:t>
      </w:r>
      <w:r>
        <w:t>complement</w:t>
      </w:r>
      <w:r>
        <w:rPr>
          <w:spacing w:val="-4"/>
        </w:rPr>
        <w:t xml:space="preserve"> </w:t>
      </w:r>
      <w:r>
        <w:t>other</w:t>
      </w:r>
      <w:r>
        <w:rPr>
          <w:spacing w:val="-3"/>
        </w:rPr>
        <w:t xml:space="preserve"> </w:t>
      </w:r>
      <w:r>
        <w:t>wildfire</w:t>
      </w:r>
      <w:r>
        <w:rPr>
          <w:spacing w:val="-4"/>
        </w:rPr>
        <w:t xml:space="preserve"> </w:t>
      </w:r>
      <w:r>
        <w:t>and</w:t>
      </w:r>
      <w:r>
        <w:rPr>
          <w:spacing w:val="-2"/>
        </w:rPr>
        <w:t xml:space="preserve"> </w:t>
      </w:r>
      <w:r>
        <w:t>emergency guidelines,</w:t>
      </w:r>
      <w:r>
        <w:rPr>
          <w:spacing w:val="40"/>
        </w:rPr>
        <w:t xml:space="preserve"> </w:t>
      </w:r>
      <w:r>
        <w:t>reports, and documents</w:t>
      </w:r>
      <w:r>
        <w:rPr>
          <w:spacing w:val="33"/>
        </w:rPr>
        <w:t xml:space="preserve"> </w:t>
      </w:r>
      <w:r>
        <w:t>that may</w:t>
      </w:r>
      <w:r>
        <w:rPr>
          <w:spacing w:val="33"/>
        </w:rPr>
        <w:t xml:space="preserve"> </w:t>
      </w:r>
      <w:r>
        <w:t>be</w:t>
      </w:r>
      <w:r>
        <w:rPr>
          <w:spacing w:val="35"/>
        </w:rPr>
        <w:t xml:space="preserve"> </w:t>
      </w:r>
      <w:r>
        <w:t>of interest, accessed</w:t>
      </w:r>
      <w:r>
        <w:rPr>
          <w:spacing w:val="35"/>
        </w:rPr>
        <w:t xml:space="preserve"> </w:t>
      </w:r>
      <w:r>
        <w:t>through</w:t>
      </w:r>
      <w:r>
        <w:rPr>
          <w:spacing w:val="35"/>
        </w:rPr>
        <w:t xml:space="preserve"> </w:t>
      </w:r>
      <w:r>
        <w:t>the</w:t>
      </w:r>
      <w:r>
        <w:rPr>
          <w:spacing w:val="33"/>
        </w:rPr>
        <w:t xml:space="preserve"> </w:t>
      </w:r>
      <w:r>
        <w:t>websites</w:t>
      </w:r>
      <w:r>
        <w:rPr>
          <w:spacing w:val="33"/>
        </w:rPr>
        <w:t xml:space="preserve"> </w:t>
      </w:r>
      <w:r>
        <w:t>shown</w:t>
      </w:r>
      <w:r>
        <w:rPr>
          <w:spacing w:val="37"/>
        </w:rPr>
        <w:t xml:space="preserve"> </w:t>
      </w:r>
      <w:r>
        <w:t>here.</w:t>
      </w:r>
    </w:p>
    <w:p w14:paraId="726999BD" w14:textId="77777777" w:rsidR="009F12D1" w:rsidRDefault="009F12D1">
      <w:pPr>
        <w:pStyle w:val="BodyText"/>
        <w:spacing w:before="139"/>
      </w:pPr>
    </w:p>
    <w:p w14:paraId="583BE850" w14:textId="474AD439" w:rsidR="009F12D1" w:rsidRPr="00B907DB" w:rsidRDefault="00123486" w:rsidP="00B907DB">
      <w:pPr>
        <w:tabs>
          <w:tab w:val="left" w:pos="1188"/>
        </w:tabs>
        <w:spacing w:line="247" w:lineRule="auto"/>
        <w:ind w:left="284" w:right="2060"/>
        <w:rPr>
          <w:rFonts w:ascii="Symbol" w:hAnsi="Symbol"/>
          <w:sz w:val="21"/>
        </w:rPr>
      </w:pPr>
      <w:r w:rsidRPr="00B907DB">
        <w:rPr>
          <w:b/>
          <w:sz w:val="21"/>
        </w:rPr>
        <w:t xml:space="preserve">Animal Lifeline Emergency Response Team (ALERT) </w:t>
      </w:r>
      <w:r w:rsidRPr="00B907DB">
        <w:rPr>
          <w:sz w:val="21"/>
        </w:rPr>
        <w:t>– A volunteer-based organization</w:t>
      </w:r>
      <w:r w:rsidRPr="00B907DB">
        <w:rPr>
          <w:spacing w:val="-3"/>
          <w:sz w:val="21"/>
        </w:rPr>
        <w:t xml:space="preserve"> </w:t>
      </w:r>
      <w:r w:rsidRPr="00B907DB">
        <w:rPr>
          <w:sz w:val="21"/>
        </w:rPr>
        <w:t>that</w:t>
      </w:r>
      <w:r w:rsidRPr="00B907DB">
        <w:rPr>
          <w:spacing w:val="-4"/>
          <w:sz w:val="21"/>
        </w:rPr>
        <w:t xml:space="preserve"> </w:t>
      </w:r>
      <w:r w:rsidRPr="00B907DB">
        <w:rPr>
          <w:sz w:val="21"/>
        </w:rPr>
        <w:t>provides</w:t>
      </w:r>
      <w:r w:rsidRPr="00B907DB">
        <w:rPr>
          <w:spacing w:val="-6"/>
          <w:sz w:val="21"/>
        </w:rPr>
        <w:t xml:space="preserve"> </w:t>
      </w:r>
      <w:r w:rsidRPr="00B907DB">
        <w:rPr>
          <w:sz w:val="21"/>
        </w:rPr>
        <w:t>emergency</w:t>
      </w:r>
      <w:r w:rsidRPr="00B907DB">
        <w:rPr>
          <w:spacing w:val="-6"/>
          <w:sz w:val="21"/>
        </w:rPr>
        <w:t xml:space="preserve"> </w:t>
      </w:r>
      <w:r w:rsidRPr="00B907DB">
        <w:rPr>
          <w:sz w:val="21"/>
        </w:rPr>
        <w:t>services</w:t>
      </w:r>
      <w:r w:rsidRPr="00B907DB">
        <w:rPr>
          <w:spacing w:val="-3"/>
          <w:sz w:val="21"/>
        </w:rPr>
        <w:t xml:space="preserve"> </w:t>
      </w:r>
      <w:r w:rsidRPr="00B907DB">
        <w:rPr>
          <w:sz w:val="21"/>
        </w:rPr>
        <w:t>for</w:t>
      </w:r>
      <w:r w:rsidRPr="00B907DB">
        <w:rPr>
          <w:spacing w:val="-4"/>
          <w:sz w:val="21"/>
        </w:rPr>
        <w:t xml:space="preserve"> </w:t>
      </w:r>
      <w:r w:rsidRPr="00B907DB">
        <w:rPr>
          <w:sz w:val="21"/>
        </w:rPr>
        <w:t>domestic</w:t>
      </w:r>
      <w:r w:rsidRPr="00B907DB">
        <w:rPr>
          <w:spacing w:val="-3"/>
          <w:sz w:val="21"/>
        </w:rPr>
        <w:t xml:space="preserve"> </w:t>
      </w:r>
      <w:r w:rsidRPr="00B907DB">
        <w:rPr>
          <w:sz w:val="21"/>
        </w:rPr>
        <w:t>animals</w:t>
      </w:r>
      <w:r w:rsidRPr="00B907DB">
        <w:rPr>
          <w:spacing w:val="-3"/>
          <w:sz w:val="21"/>
        </w:rPr>
        <w:t xml:space="preserve"> </w:t>
      </w:r>
      <w:r w:rsidRPr="00B907DB">
        <w:rPr>
          <w:sz w:val="21"/>
        </w:rPr>
        <w:t>and</w:t>
      </w:r>
      <w:r w:rsidRPr="00B907DB">
        <w:rPr>
          <w:spacing w:val="-5"/>
          <w:sz w:val="21"/>
        </w:rPr>
        <w:t xml:space="preserve"> </w:t>
      </w:r>
      <w:r w:rsidRPr="00B907DB">
        <w:rPr>
          <w:sz w:val="21"/>
        </w:rPr>
        <w:t xml:space="preserve">livestock in a disaster. Volunteers also support </w:t>
      </w:r>
      <w:r w:rsidR="001B3C0E" w:rsidRPr="00B907DB">
        <w:rPr>
          <w:sz w:val="21"/>
        </w:rPr>
        <w:t>neighborhood</w:t>
      </w:r>
      <w:r w:rsidRPr="00B907DB">
        <w:rPr>
          <w:sz w:val="21"/>
        </w:rPr>
        <w:t xml:space="preserve"> pre-planning and development of response kits, mutual aid agreements and other training and </w:t>
      </w:r>
      <w:r w:rsidRPr="00B907DB">
        <w:rPr>
          <w:spacing w:val="-2"/>
          <w:sz w:val="21"/>
        </w:rPr>
        <w:t>resources.</w:t>
      </w:r>
    </w:p>
    <w:p w14:paraId="0D4C1A42" w14:textId="65257990" w:rsidR="009F12D1" w:rsidRDefault="00000000" w:rsidP="00B907DB">
      <w:pPr>
        <w:pStyle w:val="BodyText"/>
        <w:spacing w:before="151"/>
        <w:ind w:left="284" w:right="1354"/>
      </w:pPr>
      <w:hyperlink r:id="rId55" w:history="1">
        <w:r w:rsidR="001E2BFA" w:rsidRPr="005D2523">
          <w:rPr>
            <w:rStyle w:val="Hyperlink"/>
          </w:rPr>
          <w:t>alertcanada.org/</w:t>
        </w:r>
      </w:hyperlink>
      <w:r w:rsidR="00123486">
        <w:rPr>
          <w:spacing w:val="-11"/>
        </w:rPr>
        <w:t xml:space="preserve"> </w:t>
      </w:r>
      <w:r w:rsidR="001E2BFA">
        <w:rPr>
          <w:spacing w:val="-11"/>
        </w:rPr>
        <w:t xml:space="preserve">| </w:t>
      </w:r>
      <w:r w:rsidR="00123486">
        <w:t>250-</w:t>
      </w:r>
      <w:r w:rsidR="001B3C0E">
        <w:t>809-7152</w:t>
      </w:r>
      <w:r w:rsidR="001E2BFA">
        <w:t xml:space="preserve"> |</w:t>
      </w:r>
      <w:r w:rsidR="00123486">
        <w:rPr>
          <w:spacing w:val="-8"/>
        </w:rPr>
        <w:t xml:space="preserve"> </w:t>
      </w:r>
      <w:hyperlink r:id="rId56" w:history="1">
        <w:r w:rsidR="001E2BFA" w:rsidRPr="005D2523">
          <w:rPr>
            <w:rStyle w:val="Hyperlink"/>
            <w:spacing w:val="-8"/>
          </w:rPr>
          <w:t>informationofficer@alertcanada.org</w:t>
        </w:r>
      </w:hyperlink>
    </w:p>
    <w:p w14:paraId="3B981D9C" w14:textId="77777777" w:rsidR="009F12D1" w:rsidRDefault="00123486" w:rsidP="00B907DB">
      <w:pPr>
        <w:pStyle w:val="BodyText"/>
        <w:spacing w:line="20" w:lineRule="exact"/>
        <w:ind w:left="284"/>
        <w:rPr>
          <w:sz w:val="2"/>
        </w:rPr>
      </w:pPr>
      <w:r>
        <w:rPr>
          <w:noProof/>
          <w:sz w:val="2"/>
        </w:rPr>
        <mc:AlternateContent>
          <mc:Choice Requires="wpg">
            <w:drawing>
              <wp:inline distT="0" distB="0" distL="0" distR="0" wp14:anchorId="1F67FE4F" wp14:editId="7393D963">
                <wp:extent cx="29845" cy="9525"/>
                <wp:effectExtent l="0" t="0" r="0" b="0"/>
                <wp:docPr id="533"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45" cy="9525"/>
                          <a:chOff x="0" y="0"/>
                          <a:chExt cx="29845" cy="9525"/>
                        </a:xfrm>
                      </wpg:grpSpPr>
                      <wps:wsp>
                        <wps:cNvPr id="534" name="Graphic 534"/>
                        <wps:cNvSpPr/>
                        <wps:spPr>
                          <a:xfrm>
                            <a:off x="0" y="0"/>
                            <a:ext cx="29845" cy="9525"/>
                          </a:xfrm>
                          <a:custGeom>
                            <a:avLst/>
                            <a:gdLst/>
                            <a:ahLst/>
                            <a:cxnLst/>
                            <a:rect l="l" t="t" r="r" b="b"/>
                            <a:pathLst>
                              <a:path w="29845" h="9525">
                                <a:moveTo>
                                  <a:pt x="29776" y="0"/>
                                </a:moveTo>
                                <a:lnTo>
                                  <a:pt x="0" y="0"/>
                                </a:lnTo>
                                <a:lnTo>
                                  <a:pt x="0" y="9144"/>
                                </a:lnTo>
                                <a:lnTo>
                                  <a:pt x="29776" y="9144"/>
                                </a:lnTo>
                                <a:lnTo>
                                  <a:pt x="29776" y="0"/>
                                </a:lnTo>
                                <a:close/>
                              </a:path>
                            </a:pathLst>
                          </a:custGeom>
                          <a:solidFill>
                            <a:srgbClr val="0563C1"/>
                          </a:solidFill>
                        </wps:spPr>
                        <wps:bodyPr wrap="square" lIns="0" tIns="0" rIns="0" bIns="0" rtlCol="0">
                          <a:prstTxWarp prst="textNoShape">
                            <a:avLst/>
                          </a:prstTxWarp>
                          <a:noAutofit/>
                        </wps:bodyPr>
                      </wps:wsp>
                    </wpg:wgp>
                  </a:graphicData>
                </a:graphic>
              </wp:inline>
            </w:drawing>
          </mc:Choice>
          <mc:Fallback>
            <w:pict>
              <v:group w14:anchorId="5D3F11CE" id="Group 533" o:spid="_x0000_s1026" style="width:2.35pt;height:.75pt;mso-position-horizontal-relative:char;mso-position-vertical-relative:line" coordsize="298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">
                <v:shape id="Graphic 534" o:spid="_x0000_s1027" style="position:absolute;width:29845;height:9525;visibility:visible;mso-wrap-style:square;v-text-anchor:top" coordsize="2984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" path="m29776,l,,,9144r29776,l29776,xe" fillcolor="#0563c1" stroked="f">
                  <v:path arrowok="t"/>
                </v:shape>
                <w10:anchorlock/>
              </v:group>
            </w:pict>
          </mc:Fallback>
        </mc:AlternateContent>
      </w:r>
    </w:p>
    <w:p w14:paraId="55B4B606" w14:textId="3FF750FA" w:rsidR="009F12D1" w:rsidRPr="00B907DB" w:rsidRDefault="001E2BFA" w:rsidP="00B907DB">
      <w:pPr>
        <w:spacing w:before="217" w:line="247" w:lineRule="auto"/>
        <w:ind w:left="284" w:right="2825"/>
        <w:rPr>
          <w:rFonts w:ascii="Symbol" w:hAnsi="Symbol"/>
          <w:sz w:val="21"/>
        </w:rPr>
      </w:pPr>
      <w:r w:rsidRPr="00B907DB">
        <w:rPr>
          <w:b/>
          <w:sz w:val="21"/>
        </w:rPr>
        <w:t>Saddle Hills County</w:t>
      </w:r>
      <w:r w:rsidR="00123486" w:rsidRPr="00B907DB">
        <w:rPr>
          <w:b/>
          <w:spacing w:val="-7"/>
          <w:sz w:val="21"/>
        </w:rPr>
        <w:t xml:space="preserve"> </w:t>
      </w:r>
      <w:r w:rsidR="00123486" w:rsidRPr="00B907DB">
        <w:rPr>
          <w:sz w:val="21"/>
        </w:rPr>
        <w:t>–</w:t>
      </w:r>
      <w:r w:rsidR="00123486" w:rsidRPr="00B907DB">
        <w:rPr>
          <w:spacing w:val="-2"/>
          <w:sz w:val="21"/>
        </w:rPr>
        <w:t xml:space="preserve"> </w:t>
      </w:r>
      <w:r w:rsidR="00123486" w:rsidRPr="00B907DB">
        <w:rPr>
          <w:sz w:val="21"/>
        </w:rPr>
        <w:t>Administers</w:t>
      </w:r>
      <w:r w:rsidR="00123486" w:rsidRPr="00B907DB">
        <w:rPr>
          <w:spacing w:val="-2"/>
          <w:sz w:val="21"/>
        </w:rPr>
        <w:t xml:space="preserve"> </w:t>
      </w:r>
      <w:r w:rsidR="00123486" w:rsidRPr="00B907DB">
        <w:rPr>
          <w:sz w:val="21"/>
        </w:rPr>
        <w:t>tax</w:t>
      </w:r>
      <w:r w:rsidR="00123486" w:rsidRPr="00B907DB">
        <w:rPr>
          <w:spacing w:val="-2"/>
          <w:sz w:val="21"/>
        </w:rPr>
        <w:t xml:space="preserve"> </w:t>
      </w:r>
      <w:r w:rsidR="00123486" w:rsidRPr="00B907DB">
        <w:rPr>
          <w:sz w:val="21"/>
        </w:rPr>
        <w:t>assessments</w:t>
      </w:r>
      <w:r w:rsidR="00123486" w:rsidRPr="00B907DB">
        <w:rPr>
          <w:spacing w:val="-5"/>
          <w:sz w:val="21"/>
        </w:rPr>
        <w:t xml:space="preserve"> </w:t>
      </w:r>
      <w:r w:rsidR="00123486" w:rsidRPr="00B907DB">
        <w:rPr>
          <w:sz w:val="21"/>
        </w:rPr>
        <w:t>for</w:t>
      </w:r>
      <w:r w:rsidR="00123486" w:rsidRPr="00B907DB">
        <w:rPr>
          <w:spacing w:val="-3"/>
          <w:sz w:val="21"/>
        </w:rPr>
        <w:t xml:space="preserve"> </w:t>
      </w:r>
      <w:r w:rsidR="00123486" w:rsidRPr="00B907DB">
        <w:rPr>
          <w:sz w:val="21"/>
        </w:rPr>
        <w:t>all</w:t>
      </w:r>
      <w:r w:rsidR="00123486" w:rsidRPr="00B907DB">
        <w:rPr>
          <w:spacing w:val="-1"/>
          <w:sz w:val="21"/>
        </w:rPr>
        <w:t xml:space="preserve"> </w:t>
      </w:r>
      <w:r w:rsidR="00123486" w:rsidRPr="00B907DB">
        <w:rPr>
          <w:sz w:val="21"/>
        </w:rPr>
        <w:t>private properties</w:t>
      </w:r>
      <w:r w:rsidR="00123486" w:rsidRPr="00B907DB">
        <w:rPr>
          <w:spacing w:val="-3"/>
          <w:sz w:val="21"/>
        </w:rPr>
        <w:t xml:space="preserve"> </w:t>
      </w:r>
      <w:r w:rsidR="00123486" w:rsidRPr="00B907DB">
        <w:rPr>
          <w:sz w:val="21"/>
        </w:rPr>
        <w:t>in</w:t>
      </w:r>
      <w:r w:rsidR="00123486" w:rsidRPr="00B907DB">
        <w:rPr>
          <w:spacing w:val="-5"/>
          <w:sz w:val="21"/>
        </w:rPr>
        <w:t xml:space="preserve"> </w:t>
      </w:r>
      <w:r w:rsidRPr="00B907DB">
        <w:rPr>
          <w:spacing w:val="-5"/>
          <w:sz w:val="21"/>
        </w:rPr>
        <w:t>the County,</w:t>
      </w:r>
      <w:r w:rsidR="00123486" w:rsidRPr="00B907DB">
        <w:rPr>
          <w:spacing w:val="-2"/>
          <w:sz w:val="21"/>
        </w:rPr>
        <w:t xml:space="preserve"> </w:t>
      </w:r>
      <w:r w:rsidR="00123486" w:rsidRPr="00B907DB">
        <w:rPr>
          <w:sz w:val="21"/>
        </w:rPr>
        <w:t>which</w:t>
      </w:r>
      <w:r w:rsidR="00123486" w:rsidRPr="00B907DB">
        <w:rPr>
          <w:spacing w:val="-3"/>
          <w:sz w:val="21"/>
        </w:rPr>
        <w:t xml:space="preserve"> </w:t>
      </w:r>
      <w:r w:rsidR="00123486" w:rsidRPr="00B907DB">
        <w:rPr>
          <w:sz w:val="21"/>
        </w:rPr>
        <w:t>are</w:t>
      </w:r>
      <w:r w:rsidR="00123486" w:rsidRPr="00B907DB">
        <w:rPr>
          <w:spacing w:val="-3"/>
          <w:sz w:val="21"/>
        </w:rPr>
        <w:t xml:space="preserve"> </w:t>
      </w:r>
      <w:r w:rsidR="00123486" w:rsidRPr="00B907DB">
        <w:rPr>
          <w:sz w:val="21"/>
        </w:rPr>
        <w:t>identified</w:t>
      </w:r>
      <w:r w:rsidR="00123486" w:rsidRPr="00B907DB">
        <w:rPr>
          <w:spacing w:val="-3"/>
          <w:sz w:val="21"/>
        </w:rPr>
        <w:t xml:space="preserve"> </w:t>
      </w:r>
      <w:r w:rsidR="00123486" w:rsidRPr="00B907DB">
        <w:rPr>
          <w:sz w:val="21"/>
        </w:rPr>
        <w:t>by</w:t>
      </w:r>
      <w:r w:rsidR="00123486" w:rsidRPr="00B907DB">
        <w:rPr>
          <w:spacing w:val="-6"/>
          <w:sz w:val="21"/>
        </w:rPr>
        <w:t xml:space="preserve"> </w:t>
      </w:r>
      <w:r w:rsidR="00123486" w:rsidRPr="00B907DB">
        <w:rPr>
          <w:sz w:val="21"/>
        </w:rPr>
        <w:t>Land</w:t>
      </w:r>
      <w:r w:rsidR="00123486" w:rsidRPr="00B907DB">
        <w:rPr>
          <w:spacing w:val="-3"/>
          <w:sz w:val="21"/>
        </w:rPr>
        <w:t xml:space="preserve"> </w:t>
      </w:r>
      <w:r w:rsidR="00123486" w:rsidRPr="00B907DB">
        <w:rPr>
          <w:sz w:val="21"/>
        </w:rPr>
        <w:t>Title</w:t>
      </w:r>
      <w:r w:rsidR="00123486" w:rsidRPr="00B907DB">
        <w:rPr>
          <w:spacing w:val="-5"/>
          <w:sz w:val="21"/>
        </w:rPr>
        <w:t xml:space="preserve"> </w:t>
      </w:r>
      <w:r w:rsidR="00123486" w:rsidRPr="00B907DB">
        <w:rPr>
          <w:sz w:val="21"/>
        </w:rPr>
        <w:t>PID</w:t>
      </w:r>
      <w:r w:rsidR="00123486" w:rsidRPr="00B907DB">
        <w:rPr>
          <w:spacing w:val="-2"/>
          <w:sz w:val="21"/>
        </w:rPr>
        <w:t xml:space="preserve"> </w:t>
      </w:r>
      <w:r w:rsidR="00123486" w:rsidRPr="00B907DB">
        <w:rPr>
          <w:sz w:val="21"/>
        </w:rPr>
        <w:t>and</w:t>
      </w:r>
      <w:r w:rsidR="00123486" w:rsidRPr="00B907DB">
        <w:rPr>
          <w:spacing w:val="-3"/>
          <w:sz w:val="21"/>
        </w:rPr>
        <w:t xml:space="preserve"> </w:t>
      </w:r>
      <w:r w:rsidR="00123486" w:rsidRPr="00B907DB">
        <w:rPr>
          <w:sz w:val="21"/>
        </w:rPr>
        <w:t>Folio</w:t>
      </w:r>
      <w:r w:rsidR="00123486" w:rsidRPr="00B907DB">
        <w:rPr>
          <w:spacing w:val="-3"/>
          <w:sz w:val="21"/>
        </w:rPr>
        <w:t xml:space="preserve"> </w:t>
      </w:r>
      <w:r w:rsidR="00123486" w:rsidRPr="00B907DB">
        <w:rPr>
          <w:sz w:val="21"/>
        </w:rPr>
        <w:t>Number.</w:t>
      </w:r>
    </w:p>
    <w:p w14:paraId="10B7E18B" w14:textId="77777777" w:rsidR="009F12D1" w:rsidRPr="00662D09" w:rsidRDefault="009F12D1" w:rsidP="00B907DB">
      <w:pPr>
        <w:pStyle w:val="BodyText"/>
        <w:spacing w:before="16"/>
        <w:ind w:left="284"/>
      </w:pPr>
    </w:p>
    <w:p w14:paraId="79545168" w14:textId="794F5F9E" w:rsidR="009F12D1" w:rsidRPr="00662D09" w:rsidRDefault="00662D09" w:rsidP="00B907DB">
      <w:pPr>
        <w:pStyle w:val="BodyText"/>
        <w:spacing w:line="249" w:lineRule="auto"/>
        <w:ind w:left="284" w:right="1896"/>
      </w:pPr>
      <w:r w:rsidRPr="00662D09">
        <w:t>The Roll Number</w:t>
      </w:r>
      <w:r w:rsidR="00123486" w:rsidRPr="00662D09">
        <w:t xml:space="preserve"> is a number assigned to private property for assessment administrative purposes</w:t>
      </w:r>
      <w:r w:rsidR="001E2BFA">
        <w:t>,</w:t>
      </w:r>
      <w:r w:rsidR="00123486" w:rsidRPr="00662D09">
        <w:t xml:space="preserve"> normally printed in the top right corner of an </w:t>
      </w:r>
      <w:r w:rsidR="00123486" w:rsidRPr="00662D09">
        <w:rPr>
          <w:i/>
        </w:rPr>
        <w:t>Assessment Notice</w:t>
      </w:r>
      <w:r w:rsidR="00123486" w:rsidRPr="00662D09">
        <w:t xml:space="preserve">. For most </w:t>
      </w:r>
      <w:r w:rsidR="001E2BFA">
        <w:t>assessments,</w:t>
      </w:r>
      <w:r w:rsidR="00123486" w:rsidRPr="00662D09">
        <w:t xml:space="preserve"> one roll number is used for each specific property. It is possible that one property is comprised of several roll numbers, or one roll number can</w:t>
      </w:r>
      <w:r w:rsidR="00123486" w:rsidRPr="00662D09">
        <w:rPr>
          <w:spacing w:val="40"/>
        </w:rPr>
        <w:t xml:space="preserve"> </w:t>
      </w:r>
      <w:r w:rsidR="00123486" w:rsidRPr="00662D09">
        <w:t>cover</w:t>
      </w:r>
      <w:r w:rsidR="00123486" w:rsidRPr="00662D09">
        <w:rPr>
          <w:spacing w:val="-3"/>
        </w:rPr>
        <w:t xml:space="preserve"> </w:t>
      </w:r>
      <w:r w:rsidR="00123486" w:rsidRPr="00662D09">
        <w:t>several</w:t>
      </w:r>
      <w:r w:rsidR="00123486" w:rsidRPr="00662D09">
        <w:rPr>
          <w:spacing w:val="-1"/>
        </w:rPr>
        <w:t xml:space="preserve"> </w:t>
      </w:r>
      <w:r w:rsidR="00123486" w:rsidRPr="00662D09">
        <w:t>properties.</w:t>
      </w:r>
      <w:r w:rsidR="00123486" w:rsidRPr="00662D09">
        <w:rPr>
          <w:spacing w:val="-7"/>
        </w:rPr>
        <w:t xml:space="preserve"> </w:t>
      </w:r>
      <w:r w:rsidR="00123486" w:rsidRPr="00662D09">
        <w:t>This</w:t>
      </w:r>
      <w:r w:rsidR="00123486" w:rsidRPr="00662D09">
        <w:rPr>
          <w:spacing w:val="-2"/>
        </w:rPr>
        <w:t xml:space="preserve"> </w:t>
      </w:r>
      <w:r w:rsidR="00123486" w:rsidRPr="00662D09">
        <w:t>number</w:t>
      </w:r>
      <w:r w:rsidR="00123486" w:rsidRPr="00662D09">
        <w:rPr>
          <w:spacing w:val="-3"/>
        </w:rPr>
        <w:t xml:space="preserve"> </w:t>
      </w:r>
      <w:r w:rsidR="00123486" w:rsidRPr="00662D09">
        <w:t>may</w:t>
      </w:r>
      <w:r w:rsidR="00123486" w:rsidRPr="00662D09">
        <w:rPr>
          <w:spacing w:val="-5"/>
        </w:rPr>
        <w:t xml:space="preserve"> </w:t>
      </w:r>
      <w:r w:rsidR="00123486" w:rsidRPr="00662D09">
        <w:t>also</w:t>
      </w:r>
      <w:r w:rsidR="00123486" w:rsidRPr="00662D09">
        <w:rPr>
          <w:spacing w:val="-2"/>
        </w:rPr>
        <w:t xml:space="preserve"> </w:t>
      </w:r>
      <w:r w:rsidR="00123486" w:rsidRPr="00662D09">
        <w:t>be</w:t>
      </w:r>
      <w:r w:rsidR="00123486" w:rsidRPr="00662D09">
        <w:rPr>
          <w:spacing w:val="-2"/>
        </w:rPr>
        <w:t xml:space="preserve"> </w:t>
      </w:r>
      <w:r w:rsidR="00123486" w:rsidRPr="00662D09">
        <w:t>as</w:t>
      </w:r>
      <w:r w:rsidR="00123486" w:rsidRPr="00662D09">
        <w:rPr>
          <w:spacing w:val="-2"/>
        </w:rPr>
        <w:t xml:space="preserve"> </w:t>
      </w:r>
      <w:r w:rsidR="00123486" w:rsidRPr="00662D09">
        <w:t>a</w:t>
      </w:r>
      <w:r w:rsidR="00123486" w:rsidRPr="00662D09">
        <w:rPr>
          <w:spacing w:val="-2"/>
        </w:rPr>
        <w:t xml:space="preserve"> </w:t>
      </w:r>
      <w:r w:rsidR="00123486" w:rsidRPr="00662D09">
        <w:t>spatial</w:t>
      </w:r>
      <w:r w:rsidR="00123486" w:rsidRPr="00662D09">
        <w:rPr>
          <w:spacing w:val="-4"/>
        </w:rPr>
        <w:t xml:space="preserve"> </w:t>
      </w:r>
      <w:r w:rsidR="00123486" w:rsidRPr="00662D09">
        <w:t>link to</w:t>
      </w:r>
      <w:r w:rsidR="00123486" w:rsidRPr="00662D09">
        <w:rPr>
          <w:spacing w:val="-4"/>
        </w:rPr>
        <w:t xml:space="preserve"> </w:t>
      </w:r>
      <w:r w:rsidR="00123486" w:rsidRPr="00662D09">
        <w:t>local gover</w:t>
      </w:r>
      <w:hyperlink r:id="rId57">
        <w:r w:rsidR="00123486" w:rsidRPr="00662D09">
          <w:t>nment</w:t>
        </w:r>
        <w:r w:rsidR="001E2BFA">
          <w:t xml:space="preserve"> or </w:t>
        </w:r>
        <w:r w:rsidR="00123486" w:rsidRPr="00662D09">
          <w:t>regional district mapping.</w:t>
        </w:r>
      </w:hyperlink>
    </w:p>
    <w:p w14:paraId="245A333B" w14:textId="77777777" w:rsidR="009F12D1" w:rsidRPr="00E54BD9" w:rsidRDefault="009F12D1" w:rsidP="00B907DB">
      <w:pPr>
        <w:pStyle w:val="BodyText"/>
        <w:spacing w:before="38"/>
        <w:ind w:left="284"/>
      </w:pPr>
    </w:p>
    <w:p w14:paraId="4436371F" w14:textId="77777777" w:rsidR="001E2BFA" w:rsidRDefault="00662D09" w:rsidP="00B907DB">
      <w:pPr>
        <w:pStyle w:val="BodyText"/>
        <w:spacing w:line="249" w:lineRule="auto"/>
        <w:ind w:left="284" w:right="1891"/>
        <w:rPr>
          <w:spacing w:val="-4"/>
        </w:rPr>
      </w:pPr>
      <w:r w:rsidRPr="00E54BD9">
        <w:t>Premises Identification (PID), one of the pillars of traceability, links livestock and poultry to land locations or premises. It is also used as an early warning system to notify animal owners of a natural disaster such as a flood or fire that could affect their animals.</w:t>
      </w:r>
      <w:r w:rsidR="00123486" w:rsidRPr="00E54BD9">
        <w:rPr>
          <w:spacing w:val="-4"/>
        </w:rPr>
        <w:t xml:space="preserve"> </w:t>
      </w:r>
    </w:p>
    <w:p w14:paraId="2A32496F" w14:textId="77777777" w:rsidR="001E2BFA" w:rsidRDefault="001E2BFA" w:rsidP="00B907DB">
      <w:pPr>
        <w:pStyle w:val="BodyText"/>
        <w:spacing w:line="249" w:lineRule="auto"/>
        <w:ind w:left="284" w:right="1891"/>
        <w:rPr>
          <w:spacing w:val="-4"/>
        </w:rPr>
      </w:pPr>
    </w:p>
    <w:p w14:paraId="1F940DFF" w14:textId="6EED8C75" w:rsidR="009F12D1" w:rsidRDefault="00000000" w:rsidP="00B907DB">
      <w:pPr>
        <w:pStyle w:val="BodyText"/>
        <w:spacing w:line="249" w:lineRule="auto"/>
        <w:ind w:left="284" w:right="1891"/>
      </w:pPr>
      <w:hyperlink r:id="rId58" w:history="1">
        <w:r w:rsidR="00E54BD9" w:rsidRPr="00E54BD9">
          <w:rPr>
            <w:rStyle w:val="Hyperlink"/>
          </w:rPr>
          <w:t>partners.agric.gov.ab.ca/</w:t>
        </w:r>
        <w:proofErr w:type="spellStart"/>
        <w:r w:rsidR="00E54BD9" w:rsidRPr="00E54BD9">
          <w:rPr>
            <w:rStyle w:val="Hyperlink"/>
          </w:rPr>
          <w:t>pid</w:t>
        </w:r>
        <w:proofErr w:type="spellEnd"/>
        <w:r w:rsidR="00E54BD9" w:rsidRPr="00E54BD9">
          <w:rPr>
            <w:rStyle w:val="Hyperlink"/>
          </w:rPr>
          <w:t>/</w:t>
        </w:r>
        <w:proofErr w:type="spellStart"/>
        <w:r w:rsidR="00E54BD9" w:rsidRPr="00E54BD9">
          <w:rPr>
            <w:rStyle w:val="Hyperlink"/>
          </w:rPr>
          <w:t>welcome.page</w:t>
        </w:r>
        <w:proofErr w:type="spellEnd"/>
      </w:hyperlink>
    </w:p>
    <w:p w14:paraId="58CCCE11" w14:textId="77777777" w:rsidR="009F12D1" w:rsidRDefault="009F12D1" w:rsidP="00B907DB">
      <w:pPr>
        <w:pStyle w:val="BodyText"/>
        <w:ind w:left="284"/>
      </w:pPr>
    </w:p>
    <w:p w14:paraId="3A2C5023" w14:textId="77777777" w:rsidR="001E2BFA" w:rsidRPr="00B907DB" w:rsidRDefault="00E54BD9" w:rsidP="00B907DB">
      <w:pPr>
        <w:tabs>
          <w:tab w:val="left" w:pos="1188"/>
        </w:tabs>
        <w:spacing w:before="1" w:line="247" w:lineRule="auto"/>
        <w:ind w:left="284" w:right="1928"/>
        <w:rPr>
          <w:rFonts w:ascii="Symbol" w:hAnsi="Symbol"/>
          <w:sz w:val="21"/>
        </w:rPr>
      </w:pPr>
      <w:r w:rsidRPr="00B907DB">
        <w:rPr>
          <w:b/>
          <w:sz w:val="21"/>
        </w:rPr>
        <w:t>Alberta</w:t>
      </w:r>
      <w:r w:rsidR="00123486" w:rsidRPr="00B907DB">
        <w:rPr>
          <w:b/>
          <w:sz w:val="21"/>
        </w:rPr>
        <w:t xml:space="preserve"> Emergency Preparedness Tips </w:t>
      </w:r>
      <w:r w:rsidR="00123486" w:rsidRPr="00B907DB">
        <w:rPr>
          <w:sz w:val="21"/>
        </w:rPr>
        <w:t xml:space="preserve">– The </w:t>
      </w:r>
      <w:r w:rsidRPr="00B907DB">
        <w:rPr>
          <w:sz w:val="21"/>
        </w:rPr>
        <w:t>Government of Alberta</w:t>
      </w:r>
      <w:r w:rsidR="00123486" w:rsidRPr="00B907DB">
        <w:rPr>
          <w:sz w:val="21"/>
        </w:rPr>
        <w:t xml:space="preserve"> offers </w:t>
      </w:r>
      <w:r w:rsidRPr="00B907DB">
        <w:rPr>
          <w:sz w:val="21"/>
        </w:rPr>
        <w:t>an online</w:t>
      </w:r>
      <w:r w:rsidR="00123486" w:rsidRPr="00B907DB">
        <w:rPr>
          <w:spacing w:val="40"/>
          <w:sz w:val="21"/>
        </w:rPr>
        <w:t xml:space="preserve"> </w:t>
      </w:r>
      <w:r w:rsidR="00123486" w:rsidRPr="00B907DB">
        <w:rPr>
          <w:sz w:val="21"/>
        </w:rPr>
        <w:t>guide</w:t>
      </w:r>
      <w:r w:rsidR="00123486" w:rsidRPr="00B907DB">
        <w:rPr>
          <w:spacing w:val="39"/>
          <w:sz w:val="21"/>
        </w:rPr>
        <w:t xml:space="preserve"> </w:t>
      </w:r>
      <w:r w:rsidR="00123486" w:rsidRPr="00B907DB">
        <w:rPr>
          <w:sz w:val="21"/>
        </w:rPr>
        <w:t>on</w:t>
      </w:r>
      <w:r w:rsidR="00123486" w:rsidRPr="00B907DB">
        <w:rPr>
          <w:spacing w:val="40"/>
          <w:sz w:val="21"/>
        </w:rPr>
        <w:t xml:space="preserve"> </w:t>
      </w:r>
      <w:r w:rsidR="00123486" w:rsidRPr="00B907DB">
        <w:rPr>
          <w:sz w:val="21"/>
        </w:rPr>
        <w:t>emergency</w:t>
      </w:r>
      <w:r w:rsidR="00123486" w:rsidRPr="00B907DB">
        <w:rPr>
          <w:spacing w:val="39"/>
          <w:sz w:val="21"/>
        </w:rPr>
        <w:t xml:space="preserve"> </w:t>
      </w:r>
      <w:r w:rsidR="00123486" w:rsidRPr="00B907DB">
        <w:rPr>
          <w:sz w:val="21"/>
        </w:rPr>
        <w:t>preparedness</w:t>
      </w:r>
      <w:r w:rsidR="00123486" w:rsidRPr="00B907DB">
        <w:rPr>
          <w:spacing w:val="38"/>
          <w:sz w:val="21"/>
        </w:rPr>
        <w:t xml:space="preserve"> </w:t>
      </w:r>
      <w:r w:rsidR="00123486" w:rsidRPr="00B907DB">
        <w:rPr>
          <w:sz w:val="21"/>
        </w:rPr>
        <w:t>for</w:t>
      </w:r>
      <w:r w:rsidR="00123486" w:rsidRPr="00B907DB">
        <w:rPr>
          <w:spacing w:val="40"/>
          <w:sz w:val="21"/>
        </w:rPr>
        <w:t xml:space="preserve"> </w:t>
      </w:r>
      <w:r w:rsidR="00123486" w:rsidRPr="00B907DB">
        <w:rPr>
          <w:sz w:val="21"/>
        </w:rPr>
        <w:t>livestock</w:t>
      </w:r>
      <w:r w:rsidR="00123486" w:rsidRPr="00B907DB">
        <w:rPr>
          <w:spacing w:val="40"/>
          <w:sz w:val="21"/>
        </w:rPr>
        <w:t xml:space="preserve"> </w:t>
      </w:r>
      <w:r w:rsidR="00123486" w:rsidRPr="00B907DB">
        <w:rPr>
          <w:sz w:val="21"/>
        </w:rPr>
        <w:t>and</w:t>
      </w:r>
      <w:r w:rsidR="00123486" w:rsidRPr="00B907DB">
        <w:rPr>
          <w:spacing w:val="40"/>
          <w:sz w:val="21"/>
        </w:rPr>
        <w:t xml:space="preserve"> </w:t>
      </w:r>
      <w:r w:rsidR="00123486" w:rsidRPr="00B907DB">
        <w:rPr>
          <w:sz w:val="21"/>
        </w:rPr>
        <w:t>crop</w:t>
      </w:r>
      <w:r w:rsidR="00123486" w:rsidRPr="00B907DB">
        <w:rPr>
          <w:spacing w:val="40"/>
          <w:sz w:val="21"/>
        </w:rPr>
        <w:t xml:space="preserve"> </w:t>
      </w:r>
      <w:proofErr w:type="gramStart"/>
      <w:r w:rsidR="00123486" w:rsidRPr="00B907DB">
        <w:rPr>
          <w:sz w:val="21"/>
        </w:rPr>
        <w:t>producers</w:t>
      </w:r>
      <w:proofErr w:type="gramEnd"/>
    </w:p>
    <w:p w14:paraId="198CAFFF" w14:textId="4548783E" w:rsidR="001E2BFA" w:rsidRDefault="001E2BFA" w:rsidP="00B907DB">
      <w:pPr>
        <w:tabs>
          <w:tab w:val="left" w:pos="1188"/>
        </w:tabs>
        <w:spacing w:before="1" w:line="247" w:lineRule="auto"/>
        <w:ind w:left="284" w:right="1928"/>
      </w:pPr>
    </w:p>
    <w:p w14:paraId="4BEAA19D" w14:textId="0E24FCE1" w:rsidR="00C960F8" w:rsidRPr="00B907DB" w:rsidRDefault="00000000" w:rsidP="00B907DB">
      <w:pPr>
        <w:tabs>
          <w:tab w:val="left" w:pos="1188"/>
        </w:tabs>
        <w:spacing w:before="1" w:line="247" w:lineRule="auto"/>
        <w:ind w:left="284" w:right="1928"/>
        <w:rPr>
          <w:rFonts w:ascii="Symbol" w:hAnsi="Symbol"/>
          <w:sz w:val="21"/>
        </w:rPr>
      </w:pPr>
      <w:hyperlink r:id="rId59" w:history="1">
        <w:r w:rsidR="00B907DB" w:rsidRPr="005D2523">
          <w:rPr>
            <w:rStyle w:val="Hyperlink"/>
            <w:sz w:val="21"/>
            <w:szCs w:val="21"/>
          </w:rPr>
          <w:t>www.alberta.ca/emergency-preparedness</w:t>
        </w:r>
      </w:hyperlink>
    </w:p>
    <w:p w14:paraId="691736F6" w14:textId="7E48DD07" w:rsidR="001E2BFA" w:rsidRPr="001E2BFA" w:rsidRDefault="00D123B5" w:rsidP="00B907DB">
      <w:pPr>
        <w:tabs>
          <w:tab w:val="left" w:pos="1204"/>
        </w:tabs>
        <w:spacing w:before="120" w:line="247" w:lineRule="auto"/>
        <w:ind w:left="284" w:right="2020"/>
      </w:pPr>
      <w:r w:rsidRPr="00B907DB">
        <w:rPr>
          <w:b/>
          <w:sz w:val="21"/>
        </w:rPr>
        <w:t>A</w:t>
      </w:r>
      <w:r w:rsidR="00C960F8" w:rsidRPr="00B907DB">
        <w:rPr>
          <w:b/>
          <w:sz w:val="21"/>
        </w:rPr>
        <w:t>lberta</w:t>
      </w:r>
      <w:r w:rsidR="00123486" w:rsidRPr="00B907DB">
        <w:rPr>
          <w:b/>
          <w:spacing w:val="-2"/>
          <w:sz w:val="21"/>
        </w:rPr>
        <w:t xml:space="preserve"> </w:t>
      </w:r>
      <w:r w:rsidR="00123486" w:rsidRPr="00B907DB">
        <w:rPr>
          <w:b/>
          <w:sz w:val="21"/>
        </w:rPr>
        <w:t>Environmental</w:t>
      </w:r>
      <w:r w:rsidR="00123486" w:rsidRPr="00B907DB">
        <w:rPr>
          <w:b/>
          <w:spacing w:val="-4"/>
          <w:sz w:val="21"/>
        </w:rPr>
        <w:t xml:space="preserve"> </w:t>
      </w:r>
      <w:r w:rsidR="00123486" w:rsidRPr="00B907DB">
        <w:rPr>
          <w:b/>
          <w:sz w:val="21"/>
        </w:rPr>
        <w:t>Farm</w:t>
      </w:r>
      <w:r w:rsidR="00123486" w:rsidRPr="00B907DB">
        <w:rPr>
          <w:b/>
          <w:spacing w:val="-6"/>
          <w:sz w:val="21"/>
        </w:rPr>
        <w:t xml:space="preserve"> </w:t>
      </w:r>
      <w:r w:rsidR="00123486" w:rsidRPr="00B907DB">
        <w:rPr>
          <w:b/>
          <w:sz w:val="21"/>
        </w:rPr>
        <w:t>Plan</w:t>
      </w:r>
      <w:r w:rsidR="00123486" w:rsidRPr="00B907DB">
        <w:rPr>
          <w:b/>
          <w:spacing w:val="-3"/>
          <w:sz w:val="21"/>
        </w:rPr>
        <w:t xml:space="preserve"> </w:t>
      </w:r>
      <w:r w:rsidR="00123486" w:rsidRPr="00B907DB">
        <w:rPr>
          <w:sz w:val="21"/>
        </w:rPr>
        <w:t>–</w:t>
      </w:r>
      <w:r w:rsidR="00123486" w:rsidRPr="00B907DB">
        <w:rPr>
          <w:spacing w:val="-3"/>
          <w:sz w:val="21"/>
        </w:rPr>
        <w:t xml:space="preserve"> </w:t>
      </w:r>
      <w:r w:rsidR="00C960F8" w:rsidRPr="00B907DB">
        <w:rPr>
          <w:sz w:val="21"/>
        </w:rPr>
        <w:t>The Environmental Farm Plan (EFP) is an opportunity to assess areas of strength and potential environmental risks on your farming operation. It provides you with increased awareness of areas of potential environmental concern and helps outline site-specific, individualized plans to address, monitor or compensate</w:t>
      </w:r>
      <w:r w:rsidR="00B907DB" w:rsidRPr="00B907DB">
        <w:rPr>
          <w:sz w:val="21"/>
        </w:rPr>
        <w:t xml:space="preserve"> for</w:t>
      </w:r>
      <w:r w:rsidR="00C960F8" w:rsidRPr="00B907DB">
        <w:rPr>
          <w:sz w:val="21"/>
        </w:rPr>
        <w:t xml:space="preserve"> these risks.</w:t>
      </w:r>
      <w:r w:rsidR="007D2599" w:rsidRPr="00B907DB">
        <w:rPr>
          <w:sz w:val="21"/>
        </w:rPr>
        <w:t xml:space="preserve"> </w:t>
      </w:r>
    </w:p>
    <w:p w14:paraId="40B6089A" w14:textId="46D18325" w:rsidR="009F12D1" w:rsidRDefault="00000000" w:rsidP="00B907DB">
      <w:pPr>
        <w:tabs>
          <w:tab w:val="left" w:pos="1204"/>
        </w:tabs>
        <w:spacing w:before="120" w:line="247" w:lineRule="auto"/>
        <w:ind w:left="284" w:right="2020"/>
      </w:pPr>
      <w:hyperlink r:id="rId60" w:history="1">
        <w:r w:rsidR="00B907DB" w:rsidRPr="005D2523">
          <w:rPr>
            <w:rStyle w:val="Hyperlink"/>
            <w:sz w:val="21"/>
            <w:szCs w:val="21"/>
          </w:rPr>
          <w:t>www.albertaefp.com</w:t>
        </w:r>
      </w:hyperlink>
    </w:p>
    <w:p w14:paraId="6DC209D9" w14:textId="77777777" w:rsidR="00B907DB" w:rsidRPr="00B907DB" w:rsidRDefault="00712AB6" w:rsidP="00B907DB">
      <w:pPr>
        <w:tabs>
          <w:tab w:val="left" w:pos="1175"/>
          <w:tab w:val="left" w:pos="1204"/>
        </w:tabs>
        <w:spacing w:before="240" w:line="247" w:lineRule="auto"/>
        <w:ind w:left="284" w:right="1551"/>
        <w:rPr>
          <w:rFonts w:ascii="Symbol" w:hAnsi="Symbol"/>
          <w:sz w:val="21"/>
        </w:rPr>
      </w:pPr>
      <w:r w:rsidRPr="00B907DB">
        <w:rPr>
          <w:b/>
          <w:sz w:val="21"/>
        </w:rPr>
        <w:t>AFSC Crop Insurance</w:t>
      </w:r>
      <w:r w:rsidR="00123486" w:rsidRPr="00B907DB">
        <w:rPr>
          <w:b/>
          <w:sz w:val="21"/>
        </w:rPr>
        <w:t xml:space="preserve"> </w:t>
      </w:r>
      <w:r w:rsidR="00123486" w:rsidRPr="00B907DB">
        <w:rPr>
          <w:sz w:val="21"/>
        </w:rPr>
        <w:t xml:space="preserve">– </w:t>
      </w:r>
      <w:r w:rsidRPr="00B907DB">
        <w:rPr>
          <w:sz w:val="21"/>
        </w:rPr>
        <w:t xml:space="preserve">Agriculture Financial Services (AFSC) provides crop insurance for annual and perennial crops.  </w:t>
      </w:r>
      <w:r w:rsidR="00123486" w:rsidRPr="00B907DB">
        <w:rPr>
          <w:sz w:val="21"/>
        </w:rPr>
        <w:t>Production</w:t>
      </w:r>
      <w:r w:rsidR="00123486" w:rsidRPr="00B907DB">
        <w:rPr>
          <w:spacing w:val="-4"/>
          <w:sz w:val="21"/>
        </w:rPr>
        <w:t xml:space="preserve"> </w:t>
      </w:r>
      <w:r w:rsidR="00123486" w:rsidRPr="00B907DB">
        <w:rPr>
          <w:sz w:val="21"/>
        </w:rPr>
        <w:t>insurance</w:t>
      </w:r>
      <w:r w:rsidR="00123486" w:rsidRPr="00B907DB">
        <w:rPr>
          <w:spacing w:val="-4"/>
          <w:sz w:val="21"/>
        </w:rPr>
        <w:t xml:space="preserve"> </w:t>
      </w:r>
      <w:r w:rsidR="00123486" w:rsidRPr="00B907DB">
        <w:rPr>
          <w:sz w:val="21"/>
        </w:rPr>
        <w:t>covers</w:t>
      </w:r>
      <w:r w:rsidR="00123486" w:rsidRPr="00B907DB">
        <w:rPr>
          <w:spacing w:val="-4"/>
          <w:sz w:val="21"/>
        </w:rPr>
        <w:t xml:space="preserve"> </w:t>
      </w:r>
      <w:r w:rsidR="00123486" w:rsidRPr="00B907DB">
        <w:rPr>
          <w:sz w:val="21"/>
        </w:rPr>
        <w:t>crop</w:t>
      </w:r>
      <w:r w:rsidR="00123486" w:rsidRPr="00B907DB">
        <w:rPr>
          <w:spacing w:val="-5"/>
          <w:sz w:val="21"/>
        </w:rPr>
        <w:t xml:space="preserve"> </w:t>
      </w:r>
      <w:r w:rsidR="00123486" w:rsidRPr="00B907DB">
        <w:rPr>
          <w:sz w:val="21"/>
        </w:rPr>
        <w:t>losses</w:t>
      </w:r>
      <w:r w:rsidR="00123486" w:rsidRPr="00B907DB">
        <w:rPr>
          <w:spacing w:val="-4"/>
          <w:sz w:val="21"/>
        </w:rPr>
        <w:t xml:space="preserve"> </w:t>
      </w:r>
      <w:r w:rsidR="00123486" w:rsidRPr="00B907DB">
        <w:rPr>
          <w:sz w:val="21"/>
        </w:rPr>
        <w:t>due</w:t>
      </w:r>
      <w:r w:rsidR="00123486" w:rsidRPr="00B907DB">
        <w:rPr>
          <w:spacing w:val="-4"/>
          <w:sz w:val="21"/>
        </w:rPr>
        <w:t xml:space="preserve"> </w:t>
      </w:r>
      <w:r w:rsidR="00123486" w:rsidRPr="00B907DB">
        <w:rPr>
          <w:sz w:val="21"/>
        </w:rPr>
        <w:t xml:space="preserve">to wildfire including yield, </w:t>
      </w:r>
      <w:proofErr w:type="gramStart"/>
      <w:r w:rsidR="00123486" w:rsidRPr="00B907DB">
        <w:rPr>
          <w:sz w:val="21"/>
        </w:rPr>
        <w:t>quality</w:t>
      </w:r>
      <w:proofErr w:type="gramEnd"/>
      <w:r w:rsidR="00123486" w:rsidRPr="00B907DB">
        <w:rPr>
          <w:sz w:val="21"/>
        </w:rPr>
        <w:t xml:space="preserve"> and </w:t>
      </w:r>
      <w:r w:rsidRPr="00B907DB">
        <w:rPr>
          <w:sz w:val="21"/>
        </w:rPr>
        <w:t>crop</w:t>
      </w:r>
      <w:r w:rsidR="00123486" w:rsidRPr="00B907DB">
        <w:rPr>
          <w:sz w:val="21"/>
        </w:rPr>
        <w:t xml:space="preserve"> loss</w:t>
      </w:r>
      <w:r w:rsidR="00B907DB" w:rsidRPr="00B907DB">
        <w:rPr>
          <w:sz w:val="21"/>
        </w:rPr>
        <w:t>. A</w:t>
      </w:r>
      <w:r w:rsidR="00123486" w:rsidRPr="00B907DB">
        <w:rPr>
          <w:sz w:val="21"/>
        </w:rPr>
        <w:t xml:space="preserve"> wide range of crops are insurable.</w:t>
      </w:r>
      <w:r w:rsidRPr="00712AB6">
        <w:t xml:space="preserve"> </w:t>
      </w:r>
      <w:r w:rsidR="00B907DB">
        <w:tab/>
      </w:r>
      <w:r w:rsidR="00B907DB">
        <w:tab/>
      </w:r>
      <w:r w:rsidR="00B907DB">
        <w:tab/>
      </w:r>
      <w:r w:rsidR="00B907DB">
        <w:tab/>
      </w:r>
      <w:r w:rsidR="00B907DB">
        <w:tab/>
      </w:r>
      <w:r w:rsidR="00B907DB">
        <w:tab/>
      </w:r>
      <w:r w:rsidR="00B907DB">
        <w:tab/>
      </w:r>
    </w:p>
    <w:p w14:paraId="17420C82" w14:textId="47C72A0F" w:rsidR="00B907DB" w:rsidRDefault="00000000" w:rsidP="00B907DB">
      <w:pPr>
        <w:tabs>
          <w:tab w:val="left" w:pos="1175"/>
          <w:tab w:val="left" w:pos="1204"/>
        </w:tabs>
        <w:spacing w:before="240" w:line="247" w:lineRule="auto"/>
        <w:ind w:left="284" w:right="1551"/>
        <w:rPr>
          <w:rStyle w:val="Hyperlink"/>
          <w:sz w:val="21"/>
        </w:rPr>
      </w:pPr>
      <w:hyperlink r:id="rId61" w:history="1">
        <w:r w:rsidR="00712AB6" w:rsidRPr="00B907DB">
          <w:rPr>
            <w:rStyle w:val="Hyperlink"/>
            <w:sz w:val="21"/>
          </w:rPr>
          <w:t>afsc.ca/crop-insurance/annual-crop-insurance-2024</w:t>
        </w:r>
      </w:hyperlink>
    </w:p>
    <w:p w14:paraId="68B4972A" w14:textId="77777777" w:rsidR="00B907DB" w:rsidRDefault="00B907DB" w:rsidP="00B907DB">
      <w:pPr>
        <w:tabs>
          <w:tab w:val="left" w:pos="1175"/>
          <w:tab w:val="left" w:pos="1204"/>
        </w:tabs>
        <w:spacing w:before="240" w:line="247" w:lineRule="auto"/>
        <w:ind w:left="284" w:right="1551"/>
        <w:rPr>
          <w:rStyle w:val="Hyperlink"/>
          <w:sz w:val="21"/>
        </w:rPr>
      </w:pPr>
    </w:p>
    <w:p w14:paraId="7E9CC4A6" w14:textId="77777777" w:rsidR="00B907DB" w:rsidRDefault="00B907DB" w:rsidP="00B907DB">
      <w:pPr>
        <w:tabs>
          <w:tab w:val="left" w:pos="1175"/>
          <w:tab w:val="left" w:pos="1204"/>
        </w:tabs>
        <w:spacing w:before="240" w:line="247" w:lineRule="auto"/>
        <w:ind w:left="284" w:right="1551"/>
        <w:rPr>
          <w:rStyle w:val="Hyperlink"/>
          <w:sz w:val="21"/>
        </w:rPr>
      </w:pPr>
    </w:p>
    <w:p w14:paraId="7AFD792D" w14:textId="77777777" w:rsidR="00B907DB" w:rsidRPr="00B907DB" w:rsidRDefault="00B907DB" w:rsidP="00B907DB">
      <w:pPr>
        <w:tabs>
          <w:tab w:val="left" w:pos="1175"/>
          <w:tab w:val="left" w:pos="1204"/>
        </w:tabs>
        <w:spacing w:before="240" w:line="247" w:lineRule="auto"/>
        <w:ind w:left="284" w:right="1551"/>
        <w:rPr>
          <w:rFonts w:ascii="Symbol" w:hAnsi="Symbol"/>
          <w:sz w:val="21"/>
        </w:rPr>
      </w:pPr>
    </w:p>
    <w:p w14:paraId="566E417D" w14:textId="77777777" w:rsidR="00B907DB" w:rsidRDefault="00B907DB" w:rsidP="00B907DB">
      <w:pPr>
        <w:tabs>
          <w:tab w:val="left" w:pos="1189"/>
        </w:tabs>
        <w:spacing w:before="120" w:line="247" w:lineRule="auto"/>
        <w:ind w:left="1080" w:right="1811"/>
        <w:rPr>
          <w:b/>
          <w:sz w:val="21"/>
        </w:rPr>
      </w:pPr>
    </w:p>
    <w:p w14:paraId="462AD260" w14:textId="691E9CB2" w:rsidR="00B907DB" w:rsidRPr="00B907DB" w:rsidRDefault="002F0012" w:rsidP="00B907DB">
      <w:pPr>
        <w:spacing w:before="120" w:line="247" w:lineRule="auto"/>
        <w:ind w:left="284" w:right="1811"/>
        <w:rPr>
          <w:rFonts w:ascii="Symbol" w:hAnsi="Symbol"/>
          <w:sz w:val="21"/>
        </w:rPr>
      </w:pPr>
      <w:r w:rsidRPr="00B907DB">
        <w:rPr>
          <w:b/>
          <w:sz w:val="21"/>
        </w:rPr>
        <w:t>Alberta Wildfire Status Dashboard</w:t>
      </w:r>
      <w:r w:rsidR="00123486" w:rsidRPr="00B907DB">
        <w:rPr>
          <w:b/>
          <w:sz w:val="21"/>
        </w:rPr>
        <w:t xml:space="preserve"> </w:t>
      </w:r>
      <w:r w:rsidR="00123486" w:rsidRPr="00B907DB">
        <w:rPr>
          <w:sz w:val="21"/>
        </w:rPr>
        <w:t>– This website offers information about fire bans and current</w:t>
      </w:r>
      <w:r w:rsidR="00123486" w:rsidRPr="00B907DB">
        <w:rPr>
          <w:spacing w:val="40"/>
          <w:sz w:val="21"/>
        </w:rPr>
        <w:t xml:space="preserve"> </w:t>
      </w:r>
      <w:r w:rsidR="00123486" w:rsidRPr="00B907DB">
        <w:rPr>
          <w:sz w:val="21"/>
        </w:rPr>
        <w:t xml:space="preserve">wildfire </w:t>
      </w:r>
      <w:r w:rsidRPr="00B907DB">
        <w:rPr>
          <w:sz w:val="21"/>
        </w:rPr>
        <w:t xml:space="preserve">threats. </w:t>
      </w:r>
    </w:p>
    <w:p w14:paraId="3993C59E" w14:textId="224F4EB6" w:rsidR="009F12D1" w:rsidRPr="00B907DB" w:rsidRDefault="00000000" w:rsidP="00B907DB">
      <w:pPr>
        <w:spacing w:before="120" w:line="247" w:lineRule="auto"/>
        <w:ind w:left="284" w:right="1811"/>
        <w:rPr>
          <w:rFonts w:ascii="Symbol" w:hAnsi="Symbol"/>
          <w:sz w:val="21"/>
        </w:rPr>
      </w:pPr>
      <w:hyperlink r:id="rId62" w:history="1">
        <w:r w:rsidR="00B907DB" w:rsidRPr="005D2523">
          <w:rPr>
            <w:rStyle w:val="Hyperlink"/>
            <w:sz w:val="21"/>
          </w:rPr>
          <w:t>www.arcgis.com/apps/dashboards/3ffcc2d0ef3e4e0999b0cf8b636defa3</w:t>
        </w:r>
      </w:hyperlink>
    </w:p>
    <w:p w14:paraId="1191B612" w14:textId="77777777" w:rsidR="00B907DB" w:rsidRPr="00B907DB" w:rsidRDefault="002F0012" w:rsidP="00B907DB">
      <w:pPr>
        <w:tabs>
          <w:tab w:val="left" w:pos="1220"/>
        </w:tabs>
        <w:spacing w:before="240" w:line="247" w:lineRule="auto"/>
        <w:ind w:left="284" w:right="2332"/>
        <w:rPr>
          <w:sz w:val="21"/>
        </w:rPr>
      </w:pPr>
      <w:proofErr w:type="spellStart"/>
      <w:r w:rsidRPr="00B907DB">
        <w:rPr>
          <w:b/>
          <w:sz w:val="21"/>
        </w:rPr>
        <w:t>AgriRecovery</w:t>
      </w:r>
      <w:proofErr w:type="spellEnd"/>
      <w:r w:rsidR="00123486" w:rsidRPr="00B907DB">
        <w:rPr>
          <w:b/>
          <w:sz w:val="21"/>
        </w:rPr>
        <w:t xml:space="preserve"> </w:t>
      </w:r>
      <w:r w:rsidR="00123486" w:rsidRPr="00B907DB">
        <w:rPr>
          <w:sz w:val="21"/>
        </w:rPr>
        <w:t xml:space="preserve">– </w:t>
      </w:r>
      <w:proofErr w:type="spellStart"/>
      <w:r w:rsidRPr="00B907DB">
        <w:rPr>
          <w:sz w:val="21"/>
        </w:rPr>
        <w:t>AgriRecovery</w:t>
      </w:r>
      <w:proofErr w:type="spellEnd"/>
      <w:r w:rsidRPr="00B907DB">
        <w:rPr>
          <w:sz w:val="21"/>
        </w:rPr>
        <w:t xml:space="preserve"> is an FPT disaster relief framework intended to work together with the core </w:t>
      </w:r>
      <w:r w:rsidR="00B907DB" w:rsidRPr="00B907DB">
        <w:rPr>
          <w:sz w:val="21"/>
        </w:rPr>
        <w:t>Business Risk Management (</w:t>
      </w:r>
      <w:r w:rsidRPr="00B907DB">
        <w:rPr>
          <w:sz w:val="21"/>
        </w:rPr>
        <w:t>BRM</w:t>
      </w:r>
      <w:r w:rsidR="00B907DB" w:rsidRPr="00B907DB">
        <w:rPr>
          <w:sz w:val="21"/>
        </w:rPr>
        <w:t>)</w:t>
      </w:r>
      <w:r w:rsidRPr="00B907DB">
        <w:rPr>
          <w:sz w:val="21"/>
        </w:rPr>
        <w:t xml:space="preserve"> programs to help agricultural producers recover from natural disasters.</w:t>
      </w:r>
      <w:r w:rsidR="00B907DB" w:rsidRPr="00B907DB">
        <w:rPr>
          <w:sz w:val="21"/>
        </w:rPr>
        <w:t xml:space="preserve"> </w:t>
      </w:r>
      <w:r w:rsidRPr="00B907DB">
        <w:rPr>
          <w:sz w:val="21"/>
        </w:rPr>
        <w:t>The core BRM programs are, in part, designed to help producers deal with the income and production losses they experience when disasters occur.</w:t>
      </w:r>
      <w:r w:rsidRPr="002F0012">
        <w:t xml:space="preserve"> </w:t>
      </w:r>
    </w:p>
    <w:p w14:paraId="284F622A" w14:textId="578B6EE9" w:rsidR="009F12D1" w:rsidRPr="00B907DB" w:rsidRDefault="00000000" w:rsidP="00B907DB">
      <w:pPr>
        <w:tabs>
          <w:tab w:val="left" w:pos="1220"/>
        </w:tabs>
        <w:spacing w:before="240" w:line="247" w:lineRule="auto"/>
        <w:ind w:left="284" w:right="2332"/>
        <w:rPr>
          <w:sz w:val="21"/>
        </w:rPr>
      </w:pPr>
      <w:hyperlink r:id="rId63" w:history="1">
        <w:r w:rsidR="002F0012" w:rsidRPr="00B907DB">
          <w:rPr>
            <w:rStyle w:val="Hyperlink"/>
            <w:sz w:val="21"/>
          </w:rPr>
          <w:t>agriculture.canada.ca/</w:t>
        </w:r>
        <w:proofErr w:type="spellStart"/>
        <w:r w:rsidR="002F0012" w:rsidRPr="00B907DB">
          <w:rPr>
            <w:rStyle w:val="Hyperlink"/>
            <w:sz w:val="21"/>
          </w:rPr>
          <w:t>en</w:t>
        </w:r>
        <w:proofErr w:type="spellEnd"/>
        <w:r w:rsidR="002F0012" w:rsidRPr="00B907DB">
          <w:rPr>
            <w:rStyle w:val="Hyperlink"/>
            <w:sz w:val="21"/>
          </w:rPr>
          <w:t>/programs/</w:t>
        </w:r>
        <w:proofErr w:type="spellStart"/>
        <w:r w:rsidR="002F0012" w:rsidRPr="00B907DB">
          <w:rPr>
            <w:rStyle w:val="Hyperlink"/>
            <w:sz w:val="21"/>
          </w:rPr>
          <w:t>agrirecovery</w:t>
        </w:r>
        <w:proofErr w:type="spellEnd"/>
      </w:hyperlink>
    </w:p>
    <w:p w14:paraId="627F0038" w14:textId="0075B894" w:rsidR="009F12D1" w:rsidRPr="00B907DB" w:rsidRDefault="00000000" w:rsidP="00B907DB">
      <w:pPr>
        <w:spacing w:before="202" w:line="242" w:lineRule="auto"/>
        <w:ind w:left="284" w:right="2418"/>
        <w:rPr>
          <w:rFonts w:ascii="Symbol" w:hAnsi="Symbol"/>
          <w:sz w:val="21"/>
        </w:rPr>
      </w:pPr>
      <w:hyperlink r:id="rId64">
        <w:r w:rsidR="00123486" w:rsidRPr="00B907DB">
          <w:rPr>
            <w:b/>
            <w:sz w:val="21"/>
          </w:rPr>
          <w:t xml:space="preserve">Emergency Management Guidebooks for Producers </w:t>
        </w:r>
        <w:r w:rsidR="00123486" w:rsidRPr="00B907DB">
          <w:rPr>
            <w:sz w:val="21"/>
          </w:rPr>
          <w:t xml:space="preserve">– The </w:t>
        </w:r>
        <w:r w:rsidR="00B907DB" w:rsidRPr="00B907DB">
          <w:rPr>
            <w:sz w:val="21"/>
          </w:rPr>
          <w:t xml:space="preserve">Alberta </w:t>
        </w:r>
        <w:r w:rsidR="00123486" w:rsidRPr="00B907DB">
          <w:rPr>
            <w:sz w:val="21"/>
          </w:rPr>
          <w:t>Ministry of</w:t>
        </w:r>
      </w:hyperlink>
      <w:r w:rsidR="00123486" w:rsidRPr="00B907DB">
        <w:rPr>
          <w:sz w:val="21"/>
        </w:rPr>
        <w:t xml:space="preserve"> </w:t>
      </w:r>
      <w:hyperlink r:id="rId65">
        <w:r w:rsidR="00123486" w:rsidRPr="00B907DB">
          <w:rPr>
            <w:sz w:val="21"/>
          </w:rPr>
          <w:t>Agriculture</w:t>
        </w:r>
        <w:r w:rsidR="00123486" w:rsidRPr="00B907DB">
          <w:rPr>
            <w:spacing w:val="40"/>
            <w:sz w:val="21"/>
          </w:rPr>
          <w:t xml:space="preserve"> </w:t>
        </w:r>
        <w:r w:rsidR="00123486" w:rsidRPr="00B907DB">
          <w:rPr>
            <w:sz w:val="21"/>
          </w:rPr>
          <w:t>has prepared three emergency management</w:t>
        </w:r>
      </w:hyperlink>
      <w:r w:rsidR="00123486" w:rsidRPr="00B907DB">
        <w:rPr>
          <w:sz w:val="21"/>
        </w:rPr>
        <w:t xml:space="preserve"> guides for specific commodity</w:t>
      </w:r>
      <w:r w:rsidR="00123486" w:rsidRPr="00B907DB">
        <w:rPr>
          <w:spacing w:val="40"/>
          <w:sz w:val="21"/>
        </w:rPr>
        <w:t xml:space="preserve"> </w:t>
      </w:r>
      <w:r w:rsidR="00123486" w:rsidRPr="00B907DB">
        <w:rPr>
          <w:sz w:val="21"/>
        </w:rPr>
        <w:t xml:space="preserve">groups </w:t>
      </w:r>
      <w:hyperlink r:id="rId66">
        <w:r w:rsidR="00123486" w:rsidRPr="00B907DB">
          <w:rPr>
            <w:sz w:val="21"/>
          </w:rPr>
          <w:t>and one for small mixed farms.</w:t>
        </w:r>
      </w:hyperlink>
    </w:p>
    <w:p w14:paraId="3D385F74" w14:textId="7846AC94" w:rsidR="009F12D1" w:rsidRPr="00B907DB" w:rsidRDefault="00000000" w:rsidP="00B907DB">
      <w:pPr>
        <w:tabs>
          <w:tab w:val="left" w:pos="1924"/>
        </w:tabs>
        <w:spacing w:before="76" w:line="232" w:lineRule="auto"/>
        <w:ind w:left="284" w:right="1825"/>
        <w:rPr>
          <w:sz w:val="21"/>
        </w:rPr>
      </w:pPr>
      <w:hyperlink r:id="rId67">
        <w:r w:rsidR="00123486" w:rsidRPr="00B907DB">
          <w:rPr>
            <w:sz w:val="21"/>
          </w:rPr>
          <w:t>Beef</w:t>
        </w:r>
        <w:r w:rsidR="00B907DB" w:rsidRPr="00B907DB">
          <w:rPr>
            <w:sz w:val="21"/>
          </w:rPr>
          <w:t xml:space="preserve"> -</w:t>
        </w:r>
        <w:r w:rsidR="00123486" w:rsidRPr="00B907DB">
          <w:rPr>
            <w:spacing w:val="80"/>
            <w:sz w:val="21"/>
          </w:rPr>
          <w:t xml:space="preserve"> </w:t>
        </w:r>
        <w:r w:rsidR="001B3C0E" w:rsidRPr="00B907DB">
          <w:rPr>
            <w:color w:val="0000FE"/>
            <w:sz w:val="21"/>
            <w:u w:val="single" w:color="0000FE"/>
          </w:rPr>
          <w:t>animalhealth.ca/wp-content/uploads/2020/01/AHEM-ABP-Handbook_DIGITAL.pdf</w:t>
        </w:r>
      </w:hyperlink>
    </w:p>
    <w:p w14:paraId="36B2A954" w14:textId="789A8EBD" w:rsidR="009F12D1" w:rsidRPr="00B907DB" w:rsidRDefault="00000000" w:rsidP="00B907DB">
      <w:pPr>
        <w:tabs>
          <w:tab w:val="left" w:pos="1924"/>
        </w:tabs>
        <w:spacing w:before="79" w:line="230" w:lineRule="auto"/>
        <w:ind w:left="284" w:right="1768"/>
        <w:rPr>
          <w:sz w:val="21"/>
        </w:rPr>
      </w:pPr>
      <w:hyperlink r:id="rId68">
        <w:r w:rsidR="00123486" w:rsidRPr="00B907DB">
          <w:rPr>
            <w:sz w:val="21"/>
          </w:rPr>
          <w:t>Dairy</w:t>
        </w:r>
        <w:r w:rsidR="00123486" w:rsidRPr="00B907DB">
          <w:rPr>
            <w:spacing w:val="80"/>
            <w:sz w:val="21"/>
          </w:rPr>
          <w:t xml:space="preserve"> </w:t>
        </w:r>
        <w:r w:rsidR="00123486" w:rsidRPr="00B907DB">
          <w:rPr>
            <w:sz w:val="21"/>
          </w:rPr>
          <w:t>–</w:t>
        </w:r>
        <w:r w:rsidR="00B907DB" w:rsidRPr="00B907DB">
          <w:rPr>
            <w:color w:val="0000FE"/>
            <w:sz w:val="21"/>
            <w:u w:val="single" w:color="0000FE"/>
          </w:rPr>
          <w:t xml:space="preserve"> </w:t>
        </w:r>
        <w:r w:rsidR="001B3C0E" w:rsidRPr="00B907DB">
          <w:rPr>
            <w:color w:val="0000FE"/>
            <w:sz w:val="21"/>
            <w:u w:val="single" w:color="0000FE"/>
          </w:rPr>
          <w:t>animalhealth.ca/wp-content/uploads/2020/01/AHEM_ABMilk_Handbook-DIGITAL.pdf</w:t>
        </w:r>
      </w:hyperlink>
    </w:p>
    <w:p w14:paraId="7F16BA3A" w14:textId="16835D46" w:rsidR="009F12D1" w:rsidRPr="00B907DB" w:rsidRDefault="001B3C0E" w:rsidP="00B907DB">
      <w:pPr>
        <w:tabs>
          <w:tab w:val="left" w:pos="1924"/>
        </w:tabs>
        <w:spacing w:before="77" w:line="232" w:lineRule="auto"/>
        <w:ind w:left="284" w:right="1822"/>
        <w:rPr>
          <w:sz w:val="21"/>
        </w:rPr>
      </w:pPr>
      <w:r>
        <w:t xml:space="preserve">Pork - </w:t>
      </w:r>
      <w:hyperlink r:id="rId69" w:history="1">
        <w:r w:rsidRPr="00B907DB">
          <w:rPr>
            <w:rStyle w:val="Hyperlink"/>
            <w:sz w:val="21"/>
          </w:rPr>
          <w:t>animalhealth.ca/wp-content/uploads/2020/08/AHEM_AB_Pork_Handbook.pdf</w:t>
        </w:r>
      </w:hyperlink>
    </w:p>
    <w:p w14:paraId="25F3448C" w14:textId="78656066" w:rsidR="009F12D1" w:rsidRPr="00B907DB" w:rsidRDefault="00000000" w:rsidP="00B907DB">
      <w:pPr>
        <w:tabs>
          <w:tab w:val="left" w:pos="1924"/>
        </w:tabs>
        <w:spacing w:before="75" w:line="230" w:lineRule="auto"/>
        <w:ind w:left="284" w:right="2014"/>
        <w:rPr>
          <w:sz w:val="21"/>
        </w:rPr>
      </w:pPr>
      <w:hyperlink r:id="rId70">
        <w:r w:rsidR="00123486" w:rsidRPr="00B907DB">
          <w:rPr>
            <w:sz w:val="21"/>
          </w:rPr>
          <w:t>Small Mixed</w:t>
        </w:r>
        <w:r w:rsidR="00123486" w:rsidRPr="00B907DB">
          <w:rPr>
            <w:spacing w:val="-1"/>
            <w:sz w:val="21"/>
          </w:rPr>
          <w:t xml:space="preserve"> </w:t>
        </w:r>
        <w:r w:rsidR="00123486" w:rsidRPr="00B907DB">
          <w:rPr>
            <w:sz w:val="21"/>
          </w:rPr>
          <w:t>Farms</w:t>
        </w:r>
        <w:r w:rsidR="00B907DB" w:rsidRPr="00B907DB">
          <w:rPr>
            <w:sz w:val="21"/>
          </w:rPr>
          <w:t xml:space="preserve"> -</w:t>
        </w:r>
        <w:r w:rsidR="00123486" w:rsidRPr="00B907DB">
          <w:rPr>
            <w:spacing w:val="40"/>
            <w:sz w:val="21"/>
          </w:rPr>
          <w:t xml:space="preserve"> </w:t>
        </w:r>
        <w:r w:rsidR="001B3C0E" w:rsidRPr="00B907DB">
          <w:rPr>
            <w:color w:val="0000FE"/>
            <w:sz w:val="21"/>
            <w:u w:val="single" w:color="0000FE"/>
          </w:rPr>
          <w:t>animalhealth.ca/ahem/resources/</w:t>
        </w:r>
      </w:hyperlink>
    </w:p>
    <w:p w14:paraId="1C6614FB" w14:textId="77777777" w:rsidR="009F12D1" w:rsidRDefault="009F12D1" w:rsidP="00B907DB">
      <w:pPr>
        <w:pStyle w:val="BodyText"/>
        <w:ind w:left="284"/>
      </w:pPr>
    </w:p>
    <w:p w14:paraId="086DBDA0" w14:textId="32FDBFDF" w:rsidR="009F12D1" w:rsidRPr="00B907DB" w:rsidRDefault="002D4E6D" w:rsidP="00B907DB">
      <w:pPr>
        <w:tabs>
          <w:tab w:val="left" w:pos="1276"/>
        </w:tabs>
        <w:spacing w:line="247" w:lineRule="auto"/>
        <w:ind w:left="284" w:right="2188"/>
        <w:rPr>
          <w:sz w:val="21"/>
        </w:rPr>
      </w:pPr>
      <w:bookmarkStart w:id="75" w:name="Untitled"/>
      <w:bookmarkEnd w:id="75"/>
      <w:r w:rsidRPr="00B907DB">
        <w:rPr>
          <w:b/>
          <w:sz w:val="21"/>
        </w:rPr>
        <w:t>Alberta Farm Fuel Benefit</w:t>
      </w:r>
      <w:r w:rsidR="00123486" w:rsidRPr="00B907DB">
        <w:rPr>
          <w:b/>
          <w:sz w:val="21"/>
        </w:rPr>
        <w:t xml:space="preserve"> </w:t>
      </w:r>
      <w:r w:rsidR="00123486" w:rsidRPr="00B907DB">
        <w:rPr>
          <w:sz w:val="21"/>
        </w:rPr>
        <w:t xml:space="preserve">– </w:t>
      </w:r>
      <w:r w:rsidRPr="00B907DB">
        <w:rPr>
          <w:sz w:val="21"/>
        </w:rPr>
        <w:t>The Alberta Farm Fuel Benefit (AFFB) Program allows eligible producers to receive a 9</w:t>
      </w:r>
      <w:r w:rsidR="00B907DB" w:rsidRPr="00B907DB">
        <w:rPr>
          <w:sz w:val="21"/>
        </w:rPr>
        <w:t xml:space="preserve"> </w:t>
      </w:r>
      <w:r w:rsidRPr="00B907DB">
        <w:rPr>
          <w:sz w:val="21"/>
        </w:rPr>
        <w:t>cent</w:t>
      </w:r>
      <w:r w:rsidR="00B907DB" w:rsidRPr="00B907DB">
        <w:rPr>
          <w:sz w:val="21"/>
        </w:rPr>
        <w:t xml:space="preserve"> </w:t>
      </w:r>
      <w:r w:rsidRPr="00B907DB">
        <w:rPr>
          <w:sz w:val="21"/>
        </w:rPr>
        <w:t>per</w:t>
      </w:r>
      <w:r w:rsidR="00B907DB" w:rsidRPr="00B907DB">
        <w:rPr>
          <w:sz w:val="21"/>
        </w:rPr>
        <w:t xml:space="preserve"> </w:t>
      </w:r>
      <w:proofErr w:type="spellStart"/>
      <w:r w:rsidRPr="00B907DB">
        <w:rPr>
          <w:sz w:val="21"/>
        </w:rPr>
        <w:t>litre</w:t>
      </w:r>
      <w:proofErr w:type="spellEnd"/>
      <w:r w:rsidRPr="00B907DB">
        <w:rPr>
          <w:sz w:val="21"/>
        </w:rPr>
        <w:t xml:space="preserve"> provincial fuel tax exemption on the purchase of dyed gasoline and diesel.</w:t>
      </w:r>
    </w:p>
    <w:p w14:paraId="0E34BAED" w14:textId="4BB6AD2C" w:rsidR="009F12D1" w:rsidRDefault="002D4E6D" w:rsidP="00B907DB">
      <w:pPr>
        <w:pStyle w:val="BodyText"/>
        <w:spacing w:line="490" w:lineRule="atLeast"/>
        <w:ind w:left="284"/>
      </w:pPr>
      <w:r w:rsidRPr="002D4E6D">
        <w:rPr>
          <w:color w:val="0000FE"/>
          <w:spacing w:val="-2"/>
          <w:u w:val="single" w:color="0000FE"/>
        </w:rPr>
        <w:t>www.alberta.ca/farm-fuel-and-rural-utility-programs</w:t>
      </w:r>
      <w:r w:rsidR="00123486">
        <w:rPr>
          <w:color w:val="0000FE"/>
          <w:spacing w:val="-2"/>
        </w:rPr>
        <w:t xml:space="preserve"> </w:t>
      </w:r>
    </w:p>
    <w:p w14:paraId="01BEF917" w14:textId="496EC7BF" w:rsidR="009F12D1" w:rsidRPr="00B907DB" w:rsidRDefault="00123486" w:rsidP="00B907DB">
      <w:pPr>
        <w:tabs>
          <w:tab w:val="left" w:pos="1220"/>
        </w:tabs>
        <w:spacing w:before="360"/>
        <w:ind w:left="284"/>
        <w:rPr>
          <w:rFonts w:ascii="Symbol" w:hAnsi="Symbol"/>
          <w:sz w:val="21"/>
        </w:rPr>
      </w:pPr>
      <w:r w:rsidRPr="00B907DB">
        <w:rPr>
          <w:b/>
          <w:sz w:val="21"/>
        </w:rPr>
        <w:t>FireSmart</w:t>
      </w:r>
      <w:r w:rsidRPr="00B907DB">
        <w:rPr>
          <w:b/>
          <w:spacing w:val="14"/>
          <w:sz w:val="21"/>
        </w:rPr>
        <w:t xml:space="preserve"> </w:t>
      </w:r>
      <w:r w:rsidR="00D123B5" w:rsidRPr="00B907DB">
        <w:rPr>
          <w:b/>
          <w:sz w:val="21"/>
        </w:rPr>
        <w:t>AB</w:t>
      </w:r>
      <w:r w:rsidRPr="00B907DB">
        <w:rPr>
          <w:b/>
          <w:spacing w:val="16"/>
          <w:sz w:val="21"/>
        </w:rPr>
        <w:t xml:space="preserve"> </w:t>
      </w:r>
      <w:r w:rsidRPr="00B907DB">
        <w:rPr>
          <w:sz w:val="21"/>
        </w:rPr>
        <w:t>–</w:t>
      </w:r>
      <w:r w:rsidRPr="00B907DB">
        <w:rPr>
          <w:spacing w:val="17"/>
          <w:sz w:val="21"/>
        </w:rPr>
        <w:t xml:space="preserve"> </w:t>
      </w:r>
      <w:r w:rsidRPr="00B907DB">
        <w:rPr>
          <w:sz w:val="21"/>
        </w:rPr>
        <w:t>This</w:t>
      </w:r>
      <w:r w:rsidRPr="00B907DB">
        <w:rPr>
          <w:spacing w:val="-3"/>
          <w:sz w:val="21"/>
        </w:rPr>
        <w:t xml:space="preserve"> </w:t>
      </w:r>
      <w:r w:rsidRPr="00B907DB">
        <w:rPr>
          <w:sz w:val="21"/>
        </w:rPr>
        <w:t>website</w:t>
      </w:r>
      <w:r w:rsidRPr="00B907DB">
        <w:rPr>
          <w:spacing w:val="-3"/>
          <w:sz w:val="21"/>
        </w:rPr>
        <w:t xml:space="preserve"> </w:t>
      </w:r>
      <w:r w:rsidRPr="00B907DB">
        <w:rPr>
          <w:sz w:val="21"/>
        </w:rPr>
        <w:t>offers</w:t>
      </w:r>
      <w:r w:rsidRPr="00B907DB">
        <w:rPr>
          <w:spacing w:val="-3"/>
          <w:sz w:val="21"/>
        </w:rPr>
        <w:t xml:space="preserve"> </w:t>
      </w:r>
      <w:r w:rsidRPr="00B907DB">
        <w:rPr>
          <w:sz w:val="21"/>
        </w:rPr>
        <w:t>extensive</w:t>
      </w:r>
      <w:r w:rsidRPr="00B907DB">
        <w:rPr>
          <w:spacing w:val="-3"/>
          <w:sz w:val="21"/>
        </w:rPr>
        <w:t xml:space="preserve"> </w:t>
      </w:r>
      <w:r w:rsidRPr="00B907DB">
        <w:rPr>
          <w:sz w:val="21"/>
        </w:rPr>
        <w:t>information</w:t>
      </w:r>
      <w:r w:rsidRPr="00B907DB">
        <w:rPr>
          <w:spacing w:val="-3"/>
          <w:sz w:val="21"/>
        </w:rPr>
        <w:t xml:space="preserve"> </w:t>
      </w:r>
      <w:r w:rsidRPr="00B907DB">
        <w:rPr>
          <w:sz w:val="21"/>
        </w:rPr>
        <w:t>on</w:t>
      </w:r>
      <w:r w:rsidRPr="00B907DB">
        <w:rPr>
          <w:spacing w:val="-3"/>
          <w:sz w:val="21"/>
        </w:rPr>
        <w:t xml:space="preserve"> </w:t>
      </w:r>
      <w:r w:rsidRPr="00B907DB">
        <w:rPr>
          <w:sz w:val="21"/>
        </w:rPr>
        <w:t>the</w:t>
      </w:r>
      <w:r w:rsidRPr="00B907DB">
        <w:rPr>
          <w:spacing w:val="-3"/>
          <w:sz w:val="21"/>
        </w:rPr>
        <w:t xml:space="preserve"> </w:t>
      </w:r>
      <w:r w:rsidRPr="00B907DB">
        <w:rPr>
          <w:sz w:val="21"/>
        </w:rPr>
        <w:t>FireSmart</w:t>
      </w:r>
      <w:r w:rsidRPr="00B907DB">
        <w:rPr>
          <w:spacing w:val="-2"/>
          <w:sz w:val="21"/>
        </w:rPr>
        <w:t xml:space="preserve"> </w:t>
      </w:r>
      <w:r w:rsidR="00066E12" w:rsidRPr="00B907DB">
        <w:rPr>
          <w:spacing w:val="-2"/>
          <w:sz w:val="21"/>
        </w:rPr>
        <w:t>program.</w:t>
      </w:r>
    </w:p>
    <w:p w14:paraId="1666A506" w14:textId="679F90F2" w:rsidR="009F12D1" w:rsidRDefault="00B907DB" w:rsidP="00B907DB">
      <w:pPr>
        <w:pStyle w:val="BodyText"/>
        <w:spacing w:before="7"/>
        <w:ind w:left="284"/>
      </w:pPr>
      <w:r>
        <w:t>A great online</w:t>
      </w:r>
      <w:r w:rsidR="00123486">
        <w:rPr>
          <w:spacing w:val="-3"/>
        </w:rPr>
        <w:t xml:space="preserve"> </w:t>
      </w:r>
      <w:r w:rsidR="00123486">
        <w:t>resource</w:t>
      </w:r>
      <w:r w:rsidR="00123486">
        <w:rPr>
          <w:spacing w:val="-3"/>
        </w:rPr>
        <w:t xml:space="preserve"> </w:t>
      </w:r>
      <w:r w:rsidR="00123486">
        <w:t>for</w:t>
      </w:r>
      <w:r w:rsidR="00123486">
        <w:rPr>
          <w:spacing w:val="-3"/>
        </w:rPr>
        <w:t xml:space="preserve"> </w:t>
      </w:r>
      <w:r w:rsidR="002D4E6D">
        <w:t>Albertans.</w:t>
      </w:r>
    </w:p>
    <w:p w14:paraId="4CB0BDA2" w14:textId="61D8A069" w:rsidR="009F12D1" w:rsidRDefault="00000000" w:rsidP="00B907DB">
      <w:pPr>
        <w:pStyle w:val="BodyText"/>
        <w:spacing w:before="240"/>
        <w:ind w:left="284"/>
      </w:pPr>
      <w:hyperlink r:id="rId71" w:history="1">
        <w:r w:rsidR="002D4E6D" w:rsidRPr="00534156">
          <w:rPr>
            <w:rStyle w:val="Hyperlink"/>
          </w:rPr>
          <w:t>firesmartalberta.ca/</w:t>
        </w:r>
      </w:hyperlink>
    </w:p>
    <w:p w14:paraId="3367D049" w14:textId="7AE1F1CC" w:rsidR="009F12D1" w:rsidRPr="00B907DB" w:rsidRDefault="00174589" w:rsidP="00B907DB">
      <w:pPr>
        <w:tabs>
          <w:tab w:val="left" w:pos="1189"/>
        </w:tabs>
        <w:spacing w:before="360" w:line="247" w:lineRule="auto"/>
        <w:ind w:left="284" w:right="2011"/>
        <w:rPr>
          <w:rFonts w:ascii="Symbol" w:hAnsi="Symbol"/>
          <w:sz w:val="21"/>
          <w:szCs w:val="21"/>
        </w:rPr>
      </w:pPr>
      <w:r w:rsidRPr="00B907DB">
        <w:rPr>
          <w:b/>
          <w:sz w:val="21"/>
          <w:szCs w:val="21"/>
        </w:rPr>
        <w:t>In the Woods Animal Rescue</w:t>
      </w:r>
      <w:r w:rsidR="00123486" w:rsidRPr="00B907DB">
        <w:rPr>
          <w:b/>
          <w:spacing w:val="-8"/>
          <w:sz w:val="21"/>
          <w:szCs w:val="21"/>
        </w:rPr>
        <w:t xml:space="preserve"> </w:t>
      </w:r>
      <w:r w:rsidR="00123486" w:rsidRPr="00B907DB">
        <w:rPr>
          <w:sz w:val="21"/>
          <w:szCs w:val="21"/>
        </w:rPr>
        <w:t>–</w:t>
      </w:r>
      <w:r w:rsidR="00123486" w:rsidRPr="00B907DB">
        <w:rPr>
          <w:spacing w:val="-3"/>
          <w:sz w:val="21"/>
          <w:szCs w:val="21"/>
        </w:rPr>
        <w:t xml:space="preserve"> </w:t>
      </w:r>
      <w:r w:rsidR="00123486" w:rsidRPr="00B907DB">
        <w:rPr>
          <w:sz w:val="21"/>
          <w:szCs w:val="21"/>
        </w:rPr>
        <w:t>This</w:t>
      </w:r>
      <w:r w:rsidR="00123486" w:rsidRPr="00B907DB">
        <w:rPr>
          <w:spacing w:val="-3"/>
          <w:sz w:val="21"/>
          <w:szCs w:val="21"/>
        </w:rPr>
        <w:t xml:space="preserve"> </w:t>
      </w:r>
      <w:r w:rsidR="003B4A05" w:rsidRPr="00B907DB">
        <w:rPr>
          <w:sz w:val="21"/>
          <w:szCs w:val="21"/>
        </w:rPr>
        <w:t xml:space="preserve">Nampa, AB based Animal Rescue </w:t>
      </w:r>
      <w:proofErr w:type="gramStart"/>
      <w:r w:rsidR="003B4A05" w:rsidRPr="00B907DB">
        <w:rPr>
          <w:sz w:val="21"/>
          <w:szCs w:val="21"/>
        </w:rPr>
        <w:t>is able to</w:t>
      </w:r>
      <w:proofErr w:type="gramEnd"/>
      <w:r w:rsidR="003B4A05" w:rsidRPr="00B907DB">
        <w:rPr>
          <w:sz w:val="21"/>
          <w:szCs w:val="21"/>
        </w:rPr>
        <w:t xml:space="preserve"> take in Livestock.  </w:t>
      </w:r>
      <w:r w:rsidR="00B907DB" w:rsidRPr="00B907DB">
        <w:rPr>
          <w:sz w:val="21"/>
          <w:szCs w:val="21"/>
        </w:rPr>
        <w:t xml:space="preserve">Contact </w:t>
      </w:r>
      <w:r w:rsidR="003B4A05" w:rsidRPr="00B907DB">
        <w:rPr>
          <w:sz w:val="21"/>
          <w:szCs w:val="21"/>
        </w:rPr>
        <w:t>Sheryl 780-618-6603, or Cheryl B 780-780-523-7525.</w:t>
      </w:r>
    </w:p>
    <w:p w14:paraId="30AE5198" w14:textId="4914E640" w:rsidR="009F12D1" w:rsidRPr="00B907DB" w:rsidRDefault="00174589" w:rsidP="00B907DB">
      <w:pPr>
        <w:spacing w:before="240"/>
        <w:ind w:left="284"/>
        <w:rPr>
          <w:sz w:val="21"/>
          <w:szCs w:val="21"/>
        </w:rPr>
      </w:pPr>
      <w:r w:rsidRPr="00B907DB">
        <w:rPr>
          <w:color w:val="0000FE"/>
          <w:spacing w:val="-2"/>
          <w:sz w:val="21"/>
          <w:szCs w:val="21"/>
          <w:u w:val="single" w:color="0000FE"/>
        </w:rPr>
        <w:t>www.inthewoodsrescue.com/</w:t>
      </w:r>
    </w:p>
    <w:p w14:paraId="2A7CFC3A" w14:textId="2CD0117F" w:rsidR="009F12D1" w:rsidRPr="00B907DB" w:rsidRDefault="00123486" w:rsidP="00B907DB">
      <w:pPr>
        <w:tabs>
          <w:tab w:val="left" w:pos="1189"/>
        </w:tabs>
        <w:spacing w:before="360" w:line="247" w:lineRule="auto"/>
        <w:ind w:left="284" w:right="1820"/>
        <w:rPr>
          <w:rFonts w:ascii="Symbol" w:hAnsi="Symbol"/>
          <w:sz w:val="21"/>
        </w:rPr>
      </w:pPr>
      <w:r w:rsidRPr="00B907DB">
        <w:rPr>
          <w:b/>
          <w:sz w:val="21"/>
          <w:szCs w:val="21"/>
        </w:rPr>
        <w:t>Livest</w:t>
      </w:r>
      <w:hyperlink r:id="rId72">
        <w:r w:rsidRPr="00B907DB">
          <w:rPr>
            <w:b/>
            <w:sz w:val="21"/>
            <w:szCs w:val="21"/>
          </w:rPr>
          <w:t xml:space="preserve">ock Relocation </w:t>
        </w:r>
        <w:r w:rsidRPr="00B907DB">
          <w:rPr>
            <w:sz w:val="21"/>
            <w:szCs w:val="21"/>
          </w:rPr>
          <w:t>– This Ministry of Agriculture</w:t>
        </w:r>
        <w:r w:rsidR="00066E12" w:rsidRPr="00B907DB">
          <w:rPr>
            <w:sz w:val="21"/>
            <w:szCs w:val="21"/>
          </w:rPr>
          <w:t xml:space="preserve"> and Irrigation</w:t>
        </w:r>
        <w:r w:rsidRPr="00B907DB">
          <w:rPr>
            <w:sz w:val="21"/>
            <w:szCs w:val="21"/>
          </w:rPr>
          <w:t xml:space="preserve"> site provides an overview of</w:t>
        </w:r>
      </w:hyperlink>
      <w:r w:rsidRPr="00B907DB">
        <w:rPr>
          <w:sz w:val="21"/>
        </w:rPr>
        <w:t xml:space="preserve"> provincial</w:t>
      </w:r>
      <w:r w:rsidRPr="00B907DB">
        <w:rPr>
          <w:spacing w:val="-3"/>
          <w:sz w:val="21"/>
        </w:rPr>
        <w:t xml:space="preserve"> </w:t>
      </w:r>
      <w:r w:rsidRPr="00B907DB">
        <w:rPr>
          <w:sz w:val="21"/>
        </w:rPr>
        <w:t>supports</w:t>
      </w:r>
      <w:r w:rsidRPr="00B907DB">
        <w:rPr>
          <w:spacing w:val="-4"/>
          <w:sz w:val="21"/>
        </w:rPr>
        <w:t xml:space="preserve"> </w:t>
      </w:r>
      <w:r w:rsidRPr="00B907DB">
        <w:rPr>
          <w:sz w:val="21"/>
        </w:rPr>
        <w:t>for</w:t>
      </w:r>
      <w:r w:rsidRPr="00B907DB">
        <w:rPr>
          <w:spacing w:val="-5"/>
          <w:sz w:val="21"/>
        </w:rPr>
        <w:t xml:space="preserve"> </w:t>
      </w:r>
      <w:r w:rsidRPr="00B907DB">
        <w:rPr>
          <w:sz w:val="21"/>
        </w:rPr>
        <w:t>livestock</w:t>
      </w:r>
      <w:r w:rsidRPr="00B907DB">
        <w:rPr>
          <w:spacing w:val="-2"/>
          <w:sz w:val="21"/>
        </w:rPr>
        <w:t xml:space="preserve"> </w:t>
      </w:r>
      <w:r w:rsidRPr="00B907DB">
        <w:rPr>
          <w:sz w:val="21"/>
        </w:rPr>
        <w:t>relocation</w:t>
      </w:r>
      <w:r w:rsidR="00B907DB" w:rsidRPr="00B907DB">
        <w:rPr>
          <w:spacing w:val="-4"/>
          <w:sz w:val="21"/>
        </w:rPr>
        <w:t xml:space="preserve">, </w:t>
      </w:r>
      <w:r w:rsidRPr="00B907DB">
        <w:rPr>
          <w:sz w:val="21"/>
        </w:rPr>
        <w:t>including</w:t>
      </w:r>
      <w:r w:rsidRPr="00B907DB">
        <w:rPr>
          <w:spacing w:val="-6"/>
          <w:sz w:val="21"/>
        </w:rPr>
        <w:t xml:space="preserve"> </w:t>
      </w:r>
      <w:r w:rsidRPr="00B907DB">
        <w:rPr>
          <w:sz w:val="21"/>
        </w:rPr>
        <w:t>relevant</w:t>
      </w:r>
      <w:r w:rsidRPr="00B907DB">
        <w:rPr>
          <w:spacing w:val="-5"/>
          <w:sz w:val="21"/>
        </w:rPr>
        <w:t xml:space="preserve"> </w:t>
      </w:r>
      <w:r w:rsidRPr="00B907DB">
        <w:rPr>
          <w:sz w:val="21"/>
        </w:rPr>
        <w:t>policy,</w:t>
      </w:r>
      <w:r w:rsidRPr="00B907DB">
        <w:rPr>
          <w:spacing w:val="-5"/>
          <w:sz w:val="21"/>
        </w:rPr>
        <w:t xml:space="preserve"> </w:t>
      </w:r>
      <w:r w:rsidRPr="00B907DB">
        <w:rPr>
          <w:sz w:val="21"/>
        </w:rPr>
        <w:t>procedures</w:t>
      </w:r>
      <w:r w:rsidRPr="00B907DB">
        <w:rPr>
          <w:spacing w:val="-4"/>
          <w:sz w:val="21"/>
        </w:rPr>
        <w:t xml:space="preserve"> </w:t>
      </w:r>
      <w:r w:rsidRPr="00B907DB">
        <w:rPr>
          <w:sz w:val="21"/>
        </w:rPr>
        <w:t>and application for relocation assistance</w:t>
      </w:r>
      <w:r w:rsidR="00B907DB" w:rsidRPr="00B907DB">
        <w:rPr>
          <w:sz w:val="21"/>
        </w:rPr>
        <w:t>,</w:t>
      </w:r>
      <w:r w:rsidRPr="00B907DB">
        <w:rPr>
          <w:sz w:val="21"/>
        </w:rPr>
        <w:t xml:space="preserve"> as well as resources for non-farm business livestock owners</w:t>
      </w:r>
    </w:p>
    <w:p w14:paraId="1704A9A3" w14:textId="637B9046" w:rsidR="009F12D1" w:rsidRDefault="00000000" w:rsidP="00B907DB">
      <w:pPr>
        <w:pStyle w:val="BodyText"/>
        <w:spacing w:before="240"/>
        <w:ind w:left="284"/>
        <w:rPr>
          <w:spacing w:val="-2"/>
        </w:rPr>
      </w:pPr>
      <w:hyperlink r:id="rId73" w:history="1">
        <w:r w:rsidR="00B907DB" w:rsidRPr="005D2523">
          <w:rPr>
            <w:rStyle w:val="Hyperlink"/>
            <w:spacing w:val="-2"/>
          </w:rPr>
          <w:t>www.alberta.ca/farm-animals-and-livestock-preparedness</w:t>
        </w:r>
      </w:hyperlink>
    </w:p>
    <w:p w14:paraId="3419B6D4" w14:textId="77777777" w:rsidR="00B907DB" w:rsidRDefault="00B907DB" w:rsidP="00B907DB">
      <w:pPr>
        <w:pStyle w:val="BodyText"/>
        <w:spacing w:before="240"/>
        <w:ind w:left="469" w:firstLine="720"/>
        <w:rPr>
          <w:spacing w:val="-2"/>
        </w:rPr>
      </w:pPr>
    </w:p>
    <w:p w14:paraId="43E6F773" w14:textId="77777777" w:rsidR="00B907DB" w:rsidRDefault="00B907DB" w:rsidP="00B907DB">
      <w:pPr>
        <w:pStyle w:val="BodyText"/>
        <w:spacing w:before="240"/>
        <w:ind w:left="469" w:firstLine="720"/>
        <w:rPr>
          <w:spacing w:val="-2"/>
        </w:rPr>
      </w:pPr>
    </w:p>
    <w:p w14:paraId="0C2A94D2" w14:textId="77777777" w:rsidR="00B907DB" w:rsidRDefault="00B907DB" w:rsidP="00B907DB">
      <w:pPr>
        <w:pStyle w:val="BodyText"/>
        <w:spacing w:before="240"/>
        <w:ind w:left="469" w:firstLine="720"/>
        <w:rPr>
          <w:spacing w:val="-2"/>
        </w:rPr>
      </w:pPr>
    </w:p>
    <w:p w14:paraId="725557D8" w14:textId="77777777" w:rsidR="00B907DB" w:rsidRDefault="00B907DB" w:rsidP="00B907DB">
      <w:pPr>
        <w:pStyle w:val="BodyText"/>
        <w:spacing w:before="240"/>
        <w:ind w:left="469" w:firstLine="720"/>
        <w:rPr>
          <w:color w:val="0000FE"/>
          <w:spacing w:val="-2"/>
          <w:u w:val="single"/>
        </w:rPr>
      </w:pPr>
    </w:p>
    <w:p w14:paraId="3DA57D6E" w14:textId="77777777" w:rsidR="00B907DB" w:rsidRDefault="00B907DB" w:rsidP="00B907DB">
      <w:pPr>
        <w:tabs>
          <w:tab w:val="left" w:pos="1189"/>
        </w:tabs>
        <w:spacing w:before="360" w:line="247" w:lineRule="auto"/>
        <w:ind w:left="426" w:right="1860"/>
        <w:rPr>
          <w:b/>
          <w:sz w:val="21"/>
        </w:rPr>
      </w:pPr>
    </w:p>
    <w:p w14:paraId="28EC9820" w14:textId="4B37FB03" w:rsidR="009F12D1" w:rsidRPr="00B907DB" w:rsidRDefault="003955A6" w:rsidP="00B907DB">
      <w:pPr>
        <w:tabs>
          <w:tab w:val="left" w:pos="1189"/>
        </w:tabs>
        <w:spacing w:before="360" w:line="247" w:lineRule="auto"/>
        <w:ind w:left="284" w:right="1860"/>
        <w:rPr>
          <w:rFonts w:ascii="Symbol" w:hAnsi="Symbol"/>
          <w:sz w:val="21"/>
        </w:rPr>
      </w:pPr>
      <w:r w:rsidRPr="00B907DB">
        <w:rPr>
          <w:b/>
          <w:sz w:val="21"/>
        </w:rPr>
        <w:t xml:space="preserve">Alberta Veterinary Medical Association </w:t>
      </w:r>
      <w:r w:rsidR="00123486" w:rsidRPr="00B907DB">
        <w:rPr>
          <w:b/>
          <w:sz w:val="21"/>
        </w:rPr>
        <w:t xml:space="preserve">Livestock Relocation During an Emergency Factsheet </w:t>
      </w:r>
      <w:r w:rsidR="00123486" w:rsidRPr="00B907DB">
        <w:rPr>
          <w:sz w:val="21"/>
        </w:rPr>
        <w:t xml:space="preserve">– This </w:t>
      </w:r>
      <w:r w:rsidR="00E850B6" w:rsidRPr="00B907DB">
        <w:rPr>
          <w:sz w:val="21"/>
        </w:rPr>
        <w:t>two</w:t>
      </w:r>
      <w:r w:rsidR="00B907DB" w:rsidRPr="00B907DB">
        <w:rPr>
          <w:sz w:val="21"/>
        </w:rPr>
        <w:t>-</w:t>
      </w:r>
      <w:r w:rsidR="00123486" w:rsidRPr="00B907DB">
        <w:rPr>
          <w:sz w:val="21"/>
        </w:rPr>
        <w:t>page</w:t>
      </w:r>
      <w:r w:rsidR="00123486" w:rsidRPr="00B907DB">
        <w:rPr>
          <w:spacing w:val="40"/>
          <w:sz w:val="21"/>
        </w:rPr>
        <w:t xml:space="preserve"> </w:t>
      </w:r>
      <w:r w:rsidR="00123486" w:rsidRPr="00B907DB">
        <w:rPr>
          <w:sz w:val="21"/>
        </w:rPr>
        <w:t>guide</w:t>
      </w:r>
      <w:r w:rsidR="00123486" w:rsidRPr="00B907DB">
        <w:rPr>
          <w:spacing w:val="34"/>
          <w:sz w:val="21"/>
        </w:rPr>
        <w:t xml:space="preserve"> </w:t>
      </w:r>
      <w:r w:rsidR="00123486" w:rsidRPr="00B907DB">
        <w:rPr>
          <w:sz w:val="21"/>
        </w:rPr>
        <w:t>lists</w:t>
      </w:r>
      <w:r w:rsidR="00123486" w:rsidRPr="00B907DB">
        <w:rPr>
          <w:spacing w:val="37"/>
          <w:sz w:val="21"/>
        </w:rPr>
        <w:t xml:space="preserve"> </w:t>
      </w:r>
      <w:r w:rsidR="00123486" w:rsidRPr="00B907DB">
        <w:rPr>
          <w:sz w:val="21"/>
        </w:rPr>
        <w:t>specific</w:t>
      </w:r>
      <w:r w:rsidR="00123486" w:rsidRPr="00B907DB">
        <w:rPr>
          <w:spacing w:val="34"/>
          <w:sz w:val="21"/>
        </w:rPr>
        <w:t xml:space="preserve"> </w:t>
      </w:r>
      <w:r w:rsidR="00123486" w:rsidRPr="00B907DB">
        <w:rPr>
          <w:sz w:val="21"/>
        </w:rPr>
        <w:t>actions</w:t>
      </w:r>
      <w:r w:rsidR="00123486" w:rsidRPr="00B907DB">
        <w:rPr>
          <w:spacing w:val="37"/>
          <w:sz w:val="21"/>
        </w:rPr>
        <w:t xml:space="preserve"> </w:t>
      </w:r>
      <w:r w:rsidR="00123486" w:rsidRPr="00B907DB">
        <w:rPr>
          <w:sz w:val="21"/>
        </w:rPr>
        <w:t>to</w:t>
      </w:r>
      <w:r w:rsidR="00123486" w:rsidRPr="00B907DB">
        <w:rPr>
          <w:spacing w:val="37"/>
          <w:sz w:val="21"/>
        </w:rPr>
        <w:t xml:space="preserve"> </w:t>
      </w:r>
      <w:r w:rsidR="00123486" w:rsidRPr="00B907DB">
        <w:rPr>
          <w:sz w:val="21"/>
        </w:rPr>
        <w:t>take</w:t>
      </w:r>
      <w:r w:rsidR="00123486" w:rsidRPr="00B907DB">
        <w:rPr>
          <w:spacing w:val="37"/>
          <w:sz w:val="21"/>
        </w:rPr>
        <w:t xml:space="preserve"> </w:t>
      </w:r>
      <w:r w:rsidR="00123486" w:rsidRPr="00B907DB">
        <w:rPr>
          <w:sz w:val="21"/>
        </w:rPr>
        <w:t>when</w:t>
      </w:r>
      <w:r w:rsidR="00123486" w:rsidRPr="00B907DB">
        <w:rPr>
          <w:spacing w:val="37"/>
          <w:sz w:val="21"/>
        </w:rPr>
        <w:t xml:space="preserve"> </w:t>
      </w:r>
      <w:r w:rsidR="00123486" w:rsidRPr="00B907DB">
        <w:rPr>
          <w:sz w:val="21"/>
        </w:rPr>
        <w:t>considering</w:t>
      </w:r>
      <w:r w:rsidR="00123486" w:rsidRPr="00B907DB">
        <w:rPr>
          <w:spacing w:val="37"/>
          <w:sz w:val="21"/>
        </w:rPr>
        <w:t xml:space="preserve"> </w:t>
      </w:r>
      <w:r w:rsidR="00123486" w:rsidRPr="00B907DB">
        <w:rPr>
          <w:sz w:val="21"/>
        </w:rPr>
        <w:t>livestock</w:t>
      </w:r>
      <w:r w:rsidR="00123486" w:rsidRPr="00B907DB">
        <w:rPr>
          <w:spacing w:val="40"/>
          <w:sz w:val="21"/>
        </w:rPr>
        <w:t xml:space="preserve"> </w:t>
      </w:r>
      <w:r w:rsidR="00123486" w:rsidRPr="00B907DB">
        <w:rPr>
          <w:sz w:val="21"/>
        </w:rPr>
        <w:t>relocation.</w:t>
      </w:r>
    </w:p>
    <w:p w14:paraId="68CF30A8" w14:textId="50A73AF9" w:rsidR="009F12D1" w:rsidRPr="00B907DB" w:rsidRDefault="00000000" w:rsidP="00B907DB">
      <w:pPr>
        <w:pStyle w:val="BodyText"/>
        <w:spacing w:before="240" w:line="247" w:lineRule="auto"/>
        <w:ind w:left="284" w:right="1888"/>
        <w:rPr>
          <w:color w:val="0000FF" w:themeColor="hyperlink"/>
          <w:spacing w:val="-2"/>
        </w:rPr>
      </w:pPr>
      <w:hyperlink r:id="rId74" w:history="1">
        <w:r w:rsidR="00B907DB" w:rsidRPr="005D2523">
          <w:rPr>
            <w:rStyle w:val="Hyperlink"/>
            <w:spacing w:val="-2"/>
          </w:rPr>
          <w:t>www.albertaanimalhealthsource.ca/content/livestock-emergency-preparedness</w:t>
        </w:r>
      </w:hyperlink>
      <w:r w:rsidR="00066E12">
        <w:rPr>
          <w:rStyle w:val="Hyperlink"/>
          <w:spacing w:val="-2"/>
        </w:rPr>
        <w:t xml:space="preserve"> </w:t>
      </w:r>
      <w:r w:rsidR="00066E12">
        <w:rPr>
          <w:rStyle w:val="Hyperlink"/>
          <w:spacing w:val="-2"/>
          <w:u w:val="none"/>
        </w:rPr>
        <w:t xml:space="preserve"> </w:t>
      </w:r>
    </w:p>
    <w:p w14:paraId="71A821EC" w14:textId="2AA269E6" w:rsidR="003B4A05" w:rsidRPr="00B907DB" w:rsidRDefault="00123486" w:rsidP="00B907DB">
      <w:pPr>
        <w:tabs>
          <w:tab w:val="left" w:pos="993"/>
        </w:tabs>
        <w:spacing w:before="360" w:line="261" w:lineRule="auto"/>
        <w:ind w:left="284" w:right="1086"/>
        <w:rPr>
          <w:sz w:val="21"/>
          <w:szCs w:val="21"/>
        </w:rPr>
      </w:pPr>
      <w:r w:rsidRPr="00B907DB">
        <w:rPr>
          <w:b/>
          <w:sz w:val="21"/>
          <w:szCs w:val="21"/>
        </w:rPr>
        <w:t xml:space="preserve">Premises ID </w:t>
      </w:r>
      <w:r w:rsidRPr="00B907DB">
        <w:rPr>
          <w:sz w:val="21"/>
          <w:szCs w:val="21"/>
        </w:rPr>
        <w:t xml:space="preserve">– The </w:t>
      </w:r>
      <w:r w:rsidR="00D123B5" w:rsidRPr="00B907DB">
        <w:rPr>
          <w:sz w:val="21"/>
          <w:szCs w:val="21"/>
        </w:rPr>
        <w:t>Alberta</w:t>
      </w:r>
      <w:r w:rsidRPr="00B907DB">
        <w:rPr>
          <w:sz w:val="21"/>
          <w:szCs w:val="21"/>
        </w:rPr>
        <w:t xml:space="preserve"> Premises ID program links livestock and poultry to geographic locations and allows for rapid notification of livestock and poultry producers during emergencies. The Program was established to reduce the impact of livestock disease</w:t>
      </w:r>
      <w:r w:rsidRPr="00B907DB">
        <w:rPr>
          <w:spacing w:val="-2"/>
          <w:sz w:val="21"/>
          <w:szCs w:val="21"/>
        </w:rPr>
        <w:t xml:space="preserve"> </w:t>
      </w:r>
      <w:r w:rsidRPr="00B907DB">
        <w:rPr>
          <w:sz w:val="21"/>
          <w:szCs w:val="21"/>
        </w:rPr>
        <w:t>or</w:t>
      </w:r>
      <w:r w:rsidRPr="00B907DB">
        <w:rPr>
          <w:spacing w:val="-4"/>
          <w:sz w:val="21"/>
          <w:szCs w:val="21"/>
        </w:rPr>
        <w:t xml:space="preserve"> </w:t>
      </w:r>
      <w:r w:rsidRPr="00B907DB">
        <w:rPr>
          <w:sz w:val="21"/>
          <w:szCs w:val="21"/>
        </w:rPr>
        <w:t>natural</w:t>
      </w:r>
      <w:r w:rsidRPr="00B907DB">
        <w:rPr>
          <w:spacing w:val="-3"/>
          <w:sz w:val="21"/>
          <w:szCs w:val="21"/>
        </w:rPr>
        <w:t xml:space="preserve"> </w:t>
      </w:r>
      <w:r w:rsidRPr="00B907DB">
        <w:rPr>
          <w:sz w:val="21"/>
          <w:szCs w:val="21"/>
        </w:rPr>
        <w:t>disaster</w:t>
      </w:r>
      <w:r w:rsidRPr="00B907DB">
        <w:rPr>
          <w:spacing w:val="-1"/>
          <w:sz w:val="21"/>
          <w:szCs w:val="21"/>
        </w:rPr>
        <w:t xml:space="preserve"> </w:t>
      </w:r>
      <w:r w:rsidRPr="00B907DB">
        <w:rPr>
          <w:sz w:val="21"/>
          <w:szCs w:val="21"/>
        </w:rPr>
        <w:t>by</w:t>
      </w:r>
      <w:r w:rsidRPr="00B907DB">
        <w:rPr>
          <w:spacing w:val="-7"/>
          <w:sz w:val="21"/>
          <w:szCs w:val="21"/>
        </w:rPr>
        <w:t xml:space="preserve"> </w:t>
      </w:r>
      <w:r w:rsidRPr="00B907DB">
        <w:rPr>
          <w:sz w:val="21"/>
          <w:szCs w:val="21"/>
        </w:rPr>
        <w:t>gathering</w:t>
      </w:r>
      <w:r w:rsidRPr="00B907DB">
        <w:rPr>
          <w:spacing w:val="-2"/>
          <w:sz w:val="21"/>
          <w:szCs w:val="21"/>
        </w:rPr>
        <w:t xml:space="preserve"> </w:t>
      </w:r>
      <w:r w:rsidRPr="00B907DB">
        <w:rPr>
          <w:sz w:val="21"/>
          <w:szCs w:val="21"/>
        </w:rPr>
        <w:t>and</w:t>
      </w:r>
      <w:r w:rsidRPr="00B907DB">
        <w:rPr>
          <w:spacing w:val="-4"/>
          <w:sz w:val="21"/>
          <w:szCs w:val="21"/>
        </w:rPr>
        <w:t xml:space="preserve"> </w:t>
      </w:r>
      <w:r w:rsidRPr="00B907DB">
        <w:rPr>
          <w:sz w:val="21"/>
          <w:szCs w:val="21"/>
        </w:rPr>
        <w:t>organizing information</w:t>
      </w:r>
      <w:r w:rsidRPr="00B907DB">
        <w:rPr>
          <w:spacing w:val="-2"/>
          <w:sz w:val="21"/>
          <w:szCs w:val="21"/>
        </w:rPr>
        <w:t xml:space="preserve"> </w:t>
      </w:r>
      <w:r w:rsidRPr="00B907DB">
        <w:rPr>
          <w:sz w:val="21"/>
          <w:szCs w:val="21"/>
        </w:rPr>
        <w:t>about</w:t>
      </w:r>
      <w:r w:rsidRPr="00B907DB">
        <w:rPr>
          <w:spacing w:val="-4"/>
          <w:sz w:val="21"/>
          <w:szCs w:val="21"/>
        </w:rPr>
        <w:t xml:space="preserve"> </w:t>
      </w:r>
      <w:r w:rsidRPr="00B907DB">
        <w:rPr>
          <w:sz w:val="21"/>
          <w:szCs w:val="21"/>
        </w:rPr>
        <w:t>the</w:t>
      </w:r>
      <w:r w:rsidRPr="00B907DB">
        <w:rPr>
          <w:spacing w:val="-3"/>
          <w:sz w:val="21"/>
          <w:szCs w:val="21"/>
        </w:rPr>
        <w:t xml:space="preserve"> </w:t>
      </w:r>
      <w:r w:rsidRPr="00B907DB">
        <w:rPr>
          <w:sz w:val="21"/>
          <w:szCs w:val="21"/>
        </w:rPr>
        <w:t>location</w:t>
      </w:r>
      <w:r w:rsidRPr="00B907DB">
        <w:rPr>
          <w:spacing w:val="-4"/>
          <w:sz w:val="21"/>
          <w:szCs w:val="21"/>
        </w:rPr>
        <w:t xml:space="preserve"> </w:t>
      </w:r>
      <w:r w:rsidRPr="00B907DB">
        <w:rPr>
          <w:sz w:val="21"/>
          <w:szCs w:val="21"/>
        </w:rPr>
        <w:t>of animals, the types of animals at each location</w:t>
      </w:r>
      <w:r w:rsidR="00B907DB">
        <w:rPr>
          <w:sz w:val="21"/>
          <w:szCs w:val="21"/>
        </w:rPr>
        <w:t>,</w:t>
      </w:r>
      <w:r w:rsidRPr="00B907DB">
        <w:rPr>
          <w:sz w:val="21"/>
          <w:szCs w:val="21"/>
        </w:rPr>
        <w:t xml:space="preserve"> and how to contact those responsible for </w:t>
      </w:r>
      <w:hyperlink r:id="rId75">
        <w:r w:rsidRPr="00B907DB">
          <w:rPr>
            <w:sz w:val="21"/>
            <w:szCs w:val="21"/>
          </w:rPr>
          <w:t>the health of those animals quickly. Registration is not mandatory and is applicable to</w:t>
        </w:r>
      </w:hyperlink>
      <w:r w:rsidRPr="00B907DB">
        <w:rPr>
          <w:sz w:val="21"/>
          <w:szCs w:val="21"/>
        </w:rPr>
        <w:t xml:space="preserve"> producers that raise livestock or </w:t>
      </w:r>
      <w:proofErr w:type="gramStart"/>
      <w:r w:rsidRPr="00B907DB">
        <w:rPr>
          <w:sz w:val="21"/>
          <w:szCs w:val="21"/>
        </w:rPr>
        <w:t>poultry</w:t>
      </w:r>
      <w:r w:rsidR="00160647">
        <w:rPr>
          <w:sz w:val="21"/>
          <w:szCs w:val="21"/>
        </w:rPr>
        <w:t>,</w:t>
      </w:r>
      <w:r w:rsidRPr="00B907DB">
        <w:rPr>
          <w:sz w:val="21"/>
          <w:szCs w:val="21"/>
        </w:rPr>
        <w:t xml:space="preserve"> or</w:t>
      </w:r>
      <w:proofErr w:type="gramEnd"/>
      <w:r w:rsidRPr="00B907DB">
        <w:rPr>
          <w:sz w:val="21"/>
          <w:szCs w:val="21"/>
        </w:rPr>
        <w:t xml:space="preserve"> transport them to and from the premises. A premises is a parcel of land where animals, plants</w:t>
      </w:r>
      <w:r w:rsidR="00160647">
        <w:rPr>
          <w:sz w:val="21"/>
          <w:szCs w:val="21"/>
        </w:rPr>
        <w:t>,</w:t>
      </w:r>
      <w:r w:rsidRPr="00B907DB">
        <w:rPr>
          <w:sz w:val="21"/>
          <w:szCs w:val="21"/>
        </w:rPr>
        <w:t xml:space="preserve"> or food are grown, kept, assembled</w:t>
      </w:r>
      <w:r w:rsidR="00160647">
        <w:rPr>
          <w:sz w:val="21"/>
          <w:szCs w:val="21"/>
        </w:rPr>
        <w:t>,</w:t>
      </w:r>
      <w:r w:rsidRPr="00B907DB">
        <w:rPr>
          <w:sz w:val="21"/>
          <w:szCs w:val="21"/>
        </w:rPr>
        <w:t xml:space="preserve"> or</w:t>
      </w:r>
      <w:r w:rsidRPr="00B907DB">
        <w:rPr>
          <w:spacing w:val="-3"/>
          <w:sz w:val="21"/>
          <w:szCs w:val="21"/>
        </w:rPr>
        <w:t xml:space="preserve"> </w:t>
      </w:r>
      <w:r w:rsidRPr="00B907DB">
        <w:rPr>
          <w:sz w:val="21"/>
          <w:szCs w:val="21"/>
        </w:rPr>
        <w:t>disposed</w:t>
      </w:r>
      <w:r w:rsidRPr="00B907DB">
        <w:rPr>
          <w:spacing w:val="-1"/>
          <w:sz w:val="21"/>
          <w:szCs w:val="21"/>
        </w:rPr>
        <w:t xml:space="preserve"> </w:t>
      </w:r>
      <w:r w:rsidRPr="00B907DB">
        <w:rPr>
          <w:sz w:val="21"/>
          <w:szCs w:val="21"/>
        </w:rPr>
        <w:t>of</w:t>
      </w:r>
      <w:r w:rsidR="00160647">
        <w:rPr>
          <w:sz w:val="21"/>
          <w:szCs w:val="21"/>
        </w:rPr>
        <w:t>,</w:t>
      </w:r>
      <w:r w:rsidRPr="00B907DB">
        <w:rPr>
          <w:sz w:val="21"/>
          <w:szCs w:val="21"/>
        </w:rPr>
        <w:t xml:space="preserve"> and</w:t>
      </w:r>
      <w:r w:rsidRPr="00B907DB">
        <w:rPr>
          <w:spacing w:val="-1"/>
          <w:sz w:val="21"/>
          <w:szCs w:val="21"/>
        </w:rPr>
        <w:t xml:space="preserve"> </w:t>
      </w:r>
      <w:r w:rsidRPr="00B907DB">
        <w:rPr>
          <w:sz w:val="21"/>
          <w:szCs w:val="21"/>
        </w:rPr>
        <w:t>includes</w:t>
      </w:r>
      <w:r w:rsidRPr="00B907DB">
        <w:rPr>
          <w:spacing w:val="-6"/>
          <w:sz w:val="21"/>
          <w:szCs w:val="21"/>
        </w:rPr>
        <w:t xml:space="preserve"> </w:t>
      </w:r>
      <w:r w:rsidRPr="00B907DB">
        <w:rPr>
          <w:sz w:val="21"/>
          <w:szCs w:val="21"/>
        </w:rPr>
        <w:t>farms,</w:t>
      </w:r>
      <w:r w:rsidRPr="00B907DB">
        <w:rPr>
          <w:spacing w:val="-3"/>
          <w:sz w:val="21"/>
          <w:szCs w:val="21"/>
        </w:rPr>
        <w:t xml:space="preserve"> </w:t>
      </w:r>
      <w:r w:rsidRPr="00B907DB">
        <w:rPr>
          <w:sz w:val="21"/>
          <w:szCs w:val="21"/>
        </w:rPr>
        <w:t>stables,</w:t>
      </w:r>
      <w:r w:rsidRPr="00B907DB">
        <w:rPr>
          <w:spacing w:val="-3"/>
          <w:sz w:val="21"/>
          <w:szCs w:val="21"/>
        </w:rPr>
        <w:t xml:space="preserve"> </w:t>
      </w:r>
      <w:r w:rsidRPr="00B907DB">
        <w:rPr>
          <w:sz w:val="21"/>
          <w:szCs w:val="21"/>
        </w:rPr>
        <w:t>hobby</w:t>
      </w:r>
      <w:r w:rsidRPr="00B907DB">
        <w:rPr>
          <w:spacing w:val="-6"/>
          <w:sz w:val="21"/>
          <w:szCs w:val="21"/>
        </w:rPr>
        <w:t xml:space="preserve"> </w:t>
      </w:r>
      <w:r w:rsidRPr="00B907DB">
        <w:rPr>
          <w:sz w:val="21"/>
          <w:szCs w:val="21"/>
        </w:rPr>
        <w:t>farms, pastures</w:t>
      </w:r>
      <w:r w:rsidR="00160647">
        <w:rPr>
          <w:sz w:val="21"/>
          <w:szCs w:val="21"/>
        </w:rPr>
        <w:t>,</w:t>
      </w:r>
      <w:r w:rsidRPr="00B907DB">
        <w:rPr>
          <w:spacing w:val="-1"/>
          <w:sz w:val="21"/>
          <w:szCs w:val="21"/>
        </w:rPr>
        <w:t xml:space="preserve"> </w:t>
      </w:r>
      <w:r w:rsidRPr="00B907DB">
        <w:rPr>
          <w:sz w:val="21"/>
          <w:szCs w:val="21"/>
        </w:rPr>
        <w:t>and</w:t>
      </w:r>
      <w:r w:rsidRPr="00B907DB">
        <w:rPr>
          <w:spacing w:val="-4"/>
          <w:sz w:val="21"/>
          <w:szCs w:val="21"/>
        </w:rPr>
        <w:t xml:space="preserve"> </w:t>
      </w:r>
      <w:r w:rsidRPr="00B907DB">
        <w:rPr>
          <w:sz w:val="21"/>
          <w:szCs w:val="21"/>
        </w:rPr>
        <w:t>other</w:t>
      </w:r>
      <w:r w:rsidRPr="00B907DB">
        <w:rPr>
          <w:spacing w:val="-3"/>
          <w:sz w:val="21"/>
          <w:szCs w:val="21"/>
        </w:rPr>
        <w:t xml:space="preserve"> </w:t>
      </w:r>
      <w:r w:rsidRPr="00B907DB">
        <w:rPr>
          <w:sz w:val="21"/>
          <w:szCs w:val="21"/>
        </w:rPr>
        <w:t>places.</w:t>
      </w:r>
      <w:r w:rsidRPr="00B907DB">
        <w:rPr>
          <w:spacing w:val="-12"/>
          <w:sz w:val="21"/>
          <w:szCs w:val="21"/>
        </w:rPr>
        <w:t xml:space="preserve"> </w:t>
      </w:r>
      <w:r w:rsidRPr="00B907DB">
        <w:rPr>
          <w:sz w:val="21"/>
          <w:szCs w:val="21"/>
        </w:rPr>
        <w:t xml:space="preserve">For further information on the Program, eligibility and to register (online registration and paper form options), visit the following </w:t>
      </w:r>
      <w:proofErr w:type="gramStart"/>
      <w:r w:rsidRPr="00B907DB">
        <w:rPr>
          <w:sz w:val="21"/>
          <w:szCs w:val="21"/>
        </w:rPr>
        <w:t>website</w:t>
      </w:r>
      <w:proofErr w:type="gramEnd"/>
    </w:p>
    <w:p w14:paraId="541400DA" w14:textId="33C577E5" w:rsidR="009F12D1" w:rsidRPr="00B907DB" w:rsidRDefault="00000000" w:rsidP="00B907DB">
      <w:pPr>
        <w:tabs>
          <w:tab w:val="left" w:pos="993"/>
        </w:tabs>
        <w:spacing w:before="240" w:line="261" w:lineRule="auto"/>
        <w:ind w:left="284"/>
        <w:rPr>
          <w:sz w:val="21"/>
          <w:szCs w:val="21"/>
        </w:rPr>
      </w:pPr>
      <w:hyperlink r:id="rId76" w:history="1">
        <w:r w:rsidR="001C0B2D" w:rsidRPr="00B907DB">
          <w:rPr>
            <w:rStyle w:val="Hyperlink"/>
            <w:sz w:val="21"/>
            <w:szCs w:val="21"/>
          </w:rPr>
          <w:t>partners.agric.gov.ab.ca/</w:t>
        </w:r>
        <w:proofErr w:type="spellStart"/>
        <w:r w:rsidR="001C0B2D" w:rsidRPr="00B907DB">
          <w:rPr>
            <w:rStyle w:val="Hyperlink"/>
            <w:sz w:val="21"/>
            <w:szCs w:val="21"/>
          </w:rPr>
          <w:t>pid</w:t>
        </w:r>
        <w:proofErr w:type="spellEnd"/>
        <w:r w:rsidR="001C0B2D" w:rsidRPr="00B907DB">
          <w:rPr>
            <w:rStyle w:val="Hyperlink"/>
            <w:sz w:val="21"/>
            <w:szCs w:val="21"/>
          </w:rPr>
          <w:t xml:space="preserve">/ </w:t>
        </w:r>
      </w:hyperlink>
    </w:p>
    <w:p w14:paraId="1E718C88" w14:textId="39954FC7" w:rsidR="009F12D1" w:rsidRPr="00B907DB" w:rsidRDefault="00000000" w:rsidP="00B907DB">
      <w:pPr>
        <w:pStyle w:val="BodyText"/>
        <w:tabs>
          <w:tab w:val="left" w:pos="993"/>
        </w:tabs>
        <w:spacing w:before="146" w:after="240"/>
        <w:ind w:left="284"/>
      </w:pPr>
      <w:hyperlink r:id="rId77" w:history="1">
        <w:r w:rsidR="001C0B2D" w:rsidRPr="00B907DB">
          <w:rPr>
            <w:rStyle w:val="Hyperlink"/>
          </w:rPr>
          <w:t>www.alberta.ca/system/files/custom_downloaded_images/af-albertas-livestock-and-poultry-traceability.pdf</w:t>
        </w:r>
      </w:hyperlink>
    </w:p>
    <w:p w14:paraId="0528EF03" w14:textId="1CF1794C" w:rsidR="009F12D1" w:rsidRPr="00B907DB" w:rsidRDefault="00123486" w:rsidP="00B907DB">
      <w:pPr>
        <w:tabs>
          <w:tab w:val="left" w:pos="1040"/>
        </w:tabs>
        <w:ind w:left="284" w:right="1309"/>
        <w:rPr>
          <w:sz w:val="21"/>
          <w:szCs w:val="21"/>
        </w:rPr>
      </w:pPr>
      <w:r w:rsidRPr="00B907DB">
        <w:rPr>
          <w:b/>
          <w:sz w:val="21"/>
          <w:szCs w:val="21"/>
        </w:rPr>
        <w:t>Workbook</w:t>
      </w:r>
      <w:r w:rsidRPr="00B907DB">
        <w:rPr>
          <w:b/>
          <w:spacing w:val="-3"/>
          <w:sz w:val="21"/>
          <w:szCs w:val="21"/>
        </w:rPr>
        <w:t xml:space="preserve"> </w:t>
      </w:r>
      <w:r w:rsidRPr="00B907DB">
        <w:rPr>
          <w:b/>
          <w:sz w:val="21"/>
          <w:szCs w:val="21"/>
        </w:rPr>
        <w:t>Agriculture</w:t>
      </w:r>
      <w:r w:rsidRPr="00B907DB">
        <w:rPr>
          <w:b/>
          <w:spacing w:val="-1"/>
          <w:sz w:val="21"/>
          <w:szCs w:val="21"/>
        </w:rPr>
        <w:t xml:space="preserve"> </w:t>
      </w:r>
      <w:r w:rsidRPr="00B907DB">
        <w:rPr>
          <w:b/>
          <w:sz w:val="21"/>
          <w:szCs w:val="21"/>
        </w:rPr>
        <w:t>Appendix</w:t>
      </w:r>
      <w:r w:rsidRPr="00B907DB">
        <w:rPr>
          <w:b/>
          <w:spacing w:val="-3"/>
          <w:sz w:val="21"/>
          <w:szCs w:val="21"/>
        </w:rPr>
        <w:t xml:space="preserve"> </w:t>
      </w:r>
      <w:r w:rsidRPr="00B907DB">
        <w:rPr>
          <w:b/>
          <w:sz w:val="21"/>
          <w:szCs w:val="21"/>
        </w:rPr>
        <w:t>for</w:t>
      </w:r>
      <w:r w:rsidRPr="00B907DB">
        <w:rPr>
          <w:b/>
          <w:spacing w:val="-4"/>
          <w:sz w:val="21"/>
          <w:szCs w:val="21"/>
        </w:rPr>
        <w:t xml:space="preserve"> </w:t>
      </w:r>
      <w:r w:rsidR="00D123B5" w:rsidRPr="00B907DB">
        <w:rPr>
          <w:b/>
          <w:sz w:val="21"/>
          <w:szCs w:val="21"/>
        </w:rPr>
        <w:t>A</w:t>
      </w:r>
      <w:r w:rsidR="00160647">
        <w:rPr>
          <w:b/>
          <w:sz w:val="21"/>
          <w:szCs w:val="21"/>
        </w:rPr>
        <w:t>lberta</w:t>
      </w:r>
      <w:r w:rsidRPr="00B907DB">
        <w:rPr>
          <w:b/>
          <w:spacing w:val="-2"/>
          <w:sz w:val="21"/>
          <w:szCs w:val="21"/>
        </w:rPr>
        <w:t xml:space="preserve"> </w:t>
      </w:r>
      <w:r w:rsidRPr="00B907DB">
        <w:rPr>
          <w:b/>
          <w:sz w:val="21"/>
          <w:szCs w:val="21"/>
        </w:rPr>
        <w:t>Local</w:t>
      </w:r>
      <w:r w:rsidRPr="00B907DB">
        <w:rPr>
          <w:b/>
          <w:spacing w:val="-4"/>
          <w:sz w:val="21"/>
          <w:szCs w:val="21"/>
        </w:rPr>
        <w:t xml:space="preserve"> </w:t>
      </w:r>
      <w:r w:rsidRPr="00B907DB">
        <w:rPr>
          <w:b/>
          <w:sz w:val="21"/>
          <w:szCs w:val="21"/>
        </w:rPr>
        <w:t>Authority</w:t>
      </w:r>
      <w:r w:rsidRPr="00B907DB">
        <w:rPr>
          <w:b/>
          <w:spacing w:val="-5"/>
          <w:sz w:val="21"/>
          <w:szCs w:val="21"/>
        </w:rPr>
        <w:t xml:space="preserve"> </w:t>
      </w:r>
      <w:r w:rsidRPr="00B907DB">
        <w:rPr>
          <w:b/>
          <w:sz w:val="21"/>
          <w:szCs w:val="21"/>
        </w:rPr>
        <w:t>Emergency</w:t>
      </w:r>
      <w:r w:rsidRPr="00B907DB">
        <w:rPr>
          <w:b/>
          <w:spacing w:val="-8"/>
          <w:sz w:val="21"/>
          <w:szCs w:val="21"/>
        </w:rPr>
        <w:t xml:space="preserve"> </w:t>
      </w:r>
      <w:r w:rsidRPr="00B907DB">
        <w:rPr>
          <w:b/>
          <w:sz w:val="21"/>
          <w:szCs w:val="21"/>
        </w:rPr>
        <w:t xml:space="preserve">Plans </w:t>
      </w:r>
      <w:r w:rsidRPr="00B907DB">
        <w:rPr>
          <w:sz w:val="21"/>
          <w:szCs w:val="21"/>
        </w:rPr>
        <w:t>–</w:t>
      </w:r>
      <w:r w:rsidRPr="00B907DB">
        <w:rPr>
          <w:spacing w:val="-4"/>
          <w:sz w:val="21"/>
          <w:szCs w:val="21"/>
        </w:rPr>
        <w:t xml:space="preserve"> </w:t>
      </w:r>
      <w:r w:rsidRPr="00B907DB">
        <w:rPr>
          <w:sz w:val="21"/>
          <w:szCs w:val="21"/>
        </w:rPr>
        <w:t>This</w:t>
      </w:r>
      <w:r w:rsidRPr="00B907DB">
        <w:rPr>
          <w:spacing w:val="-4"/>
          <w:sz w:val="21"/>
          <w:szCs w:val="21"/>
        </w:rPr>
        <w:t xml:space="preserve"> </w:t>
      </w:r>
      <w:r w:rsidRPr="00B907DB">
        <w:rPr>
          <w:sz w:val="21"/>
          <w:szCs w:val="21"/>
        </w:rPr>
        <w:t>Plan contains guiding policies, procedures and forms for local authorities coordinating agriculture emergency relocation support. Page 10 has a comprehensive list of agriculture associations and contacts.</w:t>
      </w:r>
    </w:p>
    <w:p w14:paraId="0258ACDA" w14:textId="52DD6D89" w:rsidR="00947560" w:rsidRPr="00B907DB" w:rsidRDefault="00947560" w:rsidP="00B907DB">
      <w:pPr>
        <w:tabs>
          <w:tab w:val="left" w:pos="993"/>
        </w:tabs>
        <w:spacing w:before="240" w:after="240"/>
        <w:ind w:left="284" w:right="1309"/>
        <w:rPr>
          <w:sz w:val="21"/>
          <w:szCs w:val="21"/>
        </w:rPr>
      </w:pPr>
      <w:r w:rsidRPr="00B907DB">
        <w:rPr>
          <w:b/>
          <w:sz w:val="21"/>
          <w:szCs w:val="21"/>
        </w:rPr>
        <w:t xml:space="preserve">Sources for Sprinkler </w:t>
      </w:r>
      <w:r w:rsidR="00160647">
        <w:rPr>
          <w:b/>
          <w:sz w:val="21"/>
          <w:szCs w:val="21"/>
        </w:rPr>
        <w:t>S</w:t>
      </w:r>
      <w:r w:rsidRPr="00B907DB">
        <w:rPr>
          <w:b/>
          <w:sz w:val="21"/>
          <w:szCs w:val="21"/>
        </w:rPr>
        <w:t>ystems</w:t>
      </w:r>
    </w:p>
    <w:p w14:paraId="0A2D31CF" w14:textId="302258FD" w:rsidR="00947560" w:rsidRPr="00B907DB" w:rsidRDefault="00947560" w:rsidP="00B907DB">
      <w:pPr>
        <w:ind w:left="284"/>
        <w:rPr>
          <w:rFonts w:eastAsiaTheme="minorHAnsi"/>
          <w:sz w:val="21"/>
          <w:szCs w:val="21"/>
        </w:rPr>
      </w:pPr>
      <w:r w:rsidRPr="00B907DB">
        <w:rPr>
          <w:sz w:val="21"/>
          <w:szCs w:val="21"/>
        </w:rPr>
        <w:t xml:space="preserve">Flash Fire &amp; Safety: </w:t>
      </w:r>
      <w:hyperlink r:id="rId78" w:history="1">
        <w:r w:rsidRPr="00B907DB">
          <w:rPr>
            <w:rStyle w:val="Hyperlink"/>
            <w:sz w:val="21"/>
            <w:szCs w:val="21"/>
          </w:rPr>
          <w:t>www.flashfiresafety.com/structural-protection</w:t>
        </w:r>
      </w:hyperlink>
    </w:p>
    <w:p w14:paraId="02DC75B8" w14:textId="6013B184" w:rsidR="00947560" w:rsidRPr="00B907DB" w:rsidRDefault="00947560" w:rsidP="00B907DB">
      <w:pPr>
        <w:ind w:left="284"/>
        <w:rPr>
          <w:sz w:val="21"/>
          <w:szCs w:val="21"/>
        </w:rPr>
      </w:pPr>
      <w:proofErr w:type="spellStart"/>
      <w:r w:rsidRPr="00B907DB">
        <w:rPr>
          <w:sz w:val="21"/>
          <w:szCs w:val="21"/>
        </w:rPr>
        <w:t>Spiedr</w:t>
      </w:r>
      <w:proofErr w:type="spellEnd"/>
      <w:r w:rsidRPr="00B907DB">
        <w:rPr>
          <w:sz w:val="21"/>
          <w:szCs w:val="21"/>
        </w:rPr>
        <w:t xml:space="preserve">: </w:t>
      </w:r>
      <w:hyperlink r:id="rId79" w:history="1">
        <w:r w:rsidR="00160647" w:rsidRPr="005D2523">
          <w:rPr>
            <w:rStyle w:val="Hyperlink"/>
            <w:sz w:val="21"/>
            <w:szCs w:val="21"/>
          </w:rPr>
          <w:t>www.spiedr.com/sprinkler-kits/deluge-1-protects-4-structures</w:t>
        </w:r>
      </w:hyperlink>
    </w:p>
    <w:p w14:paraId="5E9CCB10" w14:textId="6E8E100F" w:rsidR="00947560" w:rsidRPr="00B907DB" w:rsidRDefault="00947560" w:rsidP="00B907DB">
      <w:pPr>
        <w:ind w:left="284"/>
        <w:rPr>
          <w:sz w:val="21"/>
          <w:szCs w:val="21"/>
        </w:rPr>
      </w:pPr>
      <w:r w:rsidRPr="00B907DB">
        <w:rPr>
          <w:sz w:val="21"/>
          <w:szCs w:val="21"/>
        </w:rPr>
        <w:t xml:space="preserve">Wholesale Fire &amp; Rescue (WFR): </w:t>
      </w:r>
      <w:hyperlink r:id="rId80" w:history="1">
        <w:r w:rsidRPr="00B907DB">
          <w:rPr>
            <w:rStyle w:val="Hyperlink"/>
            <w:sz w:val="21"/>
            <w:szCs w:val="21"/>
          </w:rPr>
          <w:t>www.wfrfire.com/shop</w:t>
        </w:r>
      </w:hyperlink>
      <w:r w:rsidRPr="00B907DB">
        <w:rPr>
          <w:sz w:val="21"/>
          <w:szCs w:val="21"/>
        </w:rPr>
        <w:t xml:space="preserve"> </w:t>
      </w:r>
    </w:p>
    <w:p w14:paraId="40271FFF" w14:textId="5B0AF9FF" w:rsidR="00947560" w:rsidRPr="00B907DB" w:rsidRDefault="00947560" w:rsidP="00B907DB">
      <w:pPr>
        <w:ind w:left="284"/>
        <w:rPr>
          <w:sz w:val="21"/>
          <w:szCs w:val="21"/>
        </w:rPr>
      </w:pPr>
      <w:r w:rsidRPr="00B907DB">
        <w:rPr>
          <w:sz w:val="21"/>
          <w:szCs w:val="21"/>
        </w:rPr>
        <w:t xml:space="preserve">Water Winger: </w:t>
      </w:r>
      <w:hyperlink r:id="rId81" w:history="1">
        <w:r w:rsidRPr="00B907DB">
          <w:rPr>
            <w:rStyle w:val="Hyperlink"/>
            <w:sz w:val="21"/>
            <w:szCs w:val="21"/>
          </w:rPr>
          <w:t>waterwinger.ca/product-category/structure-protection-packages</w:t>
        </w:r>
      </w:hyperlink>
    </w:p>
    <w:p w14:paraId="38035BCB" w14:textId="3DFC904F" w:rsidR="00947560" w:rsidRPr="00B907DB" w:rsidRDefault="00947560" w:rsidP="00B907DB">
      <w:pPr>
        <w:ind w:left="284"/>
        <w:rPr>
          <w:sz w:val="21"/>
          <w:szCs w:val="21"/>
        </w:rPr>
      </w:pPr>
      <w:r w:rsidRPr="00B907DB">
        <w:rPr>
          <w:sz w:val="21"/>
          <w:szCs w:val="21"/>
        </w:rPr>
        <w:t>Amazon.ca:</w:t>
      </w:r>
      <w:hyperlink r:id="rId82" w:history="1">
        <w:r w:rsidR="00160647" w:rsidRPr="005D2523">
          <w:rPr>
            <w:rStyle w:val="Hyperlink"/>
            <w:sz w:val="21"/>
            <w:szCs w:val="21"/>
          </w:rPr>
          <w:t>www.amazon.ca/s?k=structure+protection+sprinklers&amp;crid=X4QLSPLS7AT5&amp;sprefix=structure+protection+sprinkler%2Caps%2C150&amp;ref=nb_sb_noss</w:t>
        </w:r>
      </w:hyperlink>
    </w:p>
    <w:p w14:paraId="175E72CD" w14:textId="1D3909C2" w:rsidR="00947560" w:rsidRPr="00B907DB" w:rsidRDefault="00947560" w:rsidP="00B907DB">
      <w:pPr>
        <w:tabs>
          <w:tab w:val="left" w:pos="1040"/>
        </w:tabs>
        <w:ind w:left="284" w:right="1309"/>
        <w:rPr>
          <w:bCs/>
          <w:sz w:val="21"/>
          <w:szCs w:val="21"/>
        </w:rPr>
      </w:pPr>
      <w:r w:rsidRPr="00B907DB">
        <w:rPr>
          <w:sz w:val="21"/>
          <w:szCs w:val="21"/>
        </w:rPr>
        <w:t xml:space="preserve">Peavy Mart: </w:t>
      </w:r>
      <w:hyperlink r:id="rId83" w:history="1">
        <w:r w:rsidRPr="00B907DB">
          <w:rPr>
            <w:rStyle w:val="Hyperlink"/>
            <w:sz w:val="21"/>
            <w:szCs w:val="21"/>
          </w:rPr>
          <w:t>www.peaveymart.com/lawn-garden/watering/sprinklers/brass-tripod-sprinkler-3-4-/3521685?srsltid=AfmBOopSRcItykcYsSSEsgPNWYfzwN2tC-etUUkWRUu331QBfVm0pcMFnh4</w:t>
        </w:r>
      </w:hyperlink>
    </w:p>
    <w:p w14:paraId="23DBF2E8" w14:textId="4E858F93" w:rsidR="00947560" w:rsidRPr="00B907DB" w:rsidRDefault="00947560" w:rsidP="00B907DB">
      <w:pPr>
        <w:tabs>
          <w:tab w:val="left" w:pos="1353"/>
        </w:tabs>
        <w:ind w:left="284" w:right="1309"/>
        <w:rPr>
          <w:bCs/>
          <w:sz w:val="21"/>
          <w:szCs w:val="21"/>
        </w:rPr>
      </w:pPr>
      <w:r w:rsidRPr="00B907DB">
        <w:rPr>
          <w:sz w:val="21"/>
          <w:szCs w:val="21"/>
        </w:rPr>
        <w:t xml:space="preserve">Southern Irrigation: </w:t>
      </w:r>
      <w:hyperlink r:id="rId84" w:history="1">
        <w:r w:rsidR="00160647" w:rsidRPr="005D2523">
          <w:rPr>
            <w:rStyle w:val="Hyperlink"/>
            <w:sz w:val="21"/>
            <w:szCs w:val="21"/>
          </w:rPr>
          <w:t>southernirrigation.com/gate-catalogue</w:t>
        </w:r>
        <w:r w:rsidR="00160647" w:rsidRPr="005D2523">
          <w:rPr>
            <w:rStyle w:val="Hyperlink"/>
            <w:bCs/>
            <w:sz w:val="21"/>
            <w:szCs w:val="21"/>
          </w:rPr>
          <w:t>/</w:t>
        </w:r>
      </w:hyperlink>
      <w:r w:rsidR="00160647">
        <w:rPr>
          <w:bCs/>
          <w:sz w:val="21"/>
          <w:szCs w:val="21"/>
        </w:rPr>
        <w:t xml:space="preserve"> </w:t>
      </w:r>
    </w:p>
    <w:p w14:paraId="14BAF5AB" w14:textId="77777777" w:rsidR="00160647" w:rsidRDefault="00066E12" w:rsidP="00B907DB">
      <w:pPr>
        <w:tabs>
          <w:tab w:val="left" w:pos="993"/>
        </w:tabs>
        <w:spacing w:before="240"/>
        <w:ind w:left="284" w:right="1309"/>
        <w:rPr>
          <w:b/>
          <w:sz w:val="21"/>
          <w:szCs w:val="21"/>
        </w:rPr>
      </w:pPr>
      <w:r w:rsidRPr="00B907DB">
        <w:rPr>
          <w:b/>
          <w:sz w:val="21"/>
          <w:szCs w:val="21"/>
        </w:rPr>
        <w:t xml:space="preserve">Fire Preparedness videos. </w:t>
      </w:r>
    </w:p>
    <w:p w14:paraId="5D9076C8" w14:textId="74E1C7CD" w:rsidR="00066E12" w:rsidRPr="00B907DB" w:rsidRDefault="00066E12" w:rsidP="00B907DB">
      <w:pPr>
        <w:tabs>
          <w:tab w:val="left" w:pos="993"/>
        </w:tabs>
        <w:spacing w:before="240"/>
        <w:ind w:left="284" w:right="1309"/>
        <w:rPr>
          <w:sz w:val="21"/>
          <w:szCs w:val="21"/>
        </w:rPr>
      </w:pPr>
      <w:r w:rsidRPr="00B907DB">
        <w:rPr>
          <w:bCs/>
          <w:sz w:val="21"/>
          <w:szCs w:val="21"/>
        </w:rPr>
        <w:t>Refer to links below for additional Firesafe procedures.</w:t>
      </w:r>
    </w:p>
    <w:p w14:paraId="34B20DE2" w14:textId="77777777" w:rsidR="00066E12" w:rsidRPr="00B907DB" w:rsidRDefault="00066E12" w:rsidP="00B907DB">
      <w:pPr>
        <w:tabs>
          <w:tab w:val="left" w:pos="1040"/>
        </w:tabs>
        <w:ind w:left="284" w:right="1309"/>
        <w:rPr>
          <w:sz w:val="21"/>
          <w:szCs w:val="21"/>
        </w:rPr>
      </w:pPr>
    </w:p>
    <w:p w14:paraId="2F5F2B73" w14:textId="636F4DB4" w:rsidR="00066E12" w:rsidRPr="00B907DB" w:rsidRDefault="00066E12" w:rsidP="00B907DB">
      <w:pPr>
        <w:ind w:left="284"/>
        <w:rPr>
          <w:rFonts w:eastAsiaTheme="minorHAnsi"/>
          <w:sz w:val="21"/>
          <w:szCs w:val="21"/>
        </w:rPr>
      </w:pPr>
      <w:r w:rsidRPr="00B907DB">
        <w:rPr>
          <w:sz w:val="21"/>
          <w:szCs w:val="21"/>
        </w:rPr>
        <w:t xml:space="preserve">How to </w:t>
      </w:r>
      <w:proofErr w:type="spellStart"/>
      <w:r w:rsidRPr="00B907DB">
        <w:rPr>
          <w:sz w:val="21"/>
          <w:szCs w:val="21"/>
        </w:rPr>
        <w:t>FireSmart</w:t>
      </w:r>
      <w:proofErr w:type="spellEnd"/>
      <w:r w:rsidRPr="00B907DB">
        <w:rPr>
          <w:sz w:val="21"/>
          <w:szCs w:val="21"/>
        </w:rPr>
        <w:t xml:space="preserve"> Your Home: </w:t>
      </w:r>
      <w:hyperlink r:id="rId85" w:history="1">
        <w:r w:rsidRPr="00B907DB">
          <w:rPr>
            <w:rStyle w:val="Hyperlink"/>
            <w:sz w:val="21"/>
            <w:szCs w:val="21"/>
            <w:u w:val="none"/>
          </w:rPr>
          <w:t>www.youtube.com/watch?v=1VZWwC0PhUk</w:t>
        </w:r>
      </w:hyperlink>
    </w:p>
    <w:p w14:paraId="71129EF6" w14:textId="4004CF27" w:rsidR="00066E12" w:rsidRPr="00B907DB" w:rsidRDefault="00066E12" w:rsidP="00B907DB">
      <w:pPr>
        <w:ind w:left="284"/>
        <w:rPr>
          <w:sz w:val="21"/>
          <w:szCs w:val="21"/>
        </w:rPr>
      </w:pPr>
      <w:r w:rsidRPr="00B907DB">
        <w:rPr>
          <w:sz w:val="21"/>
          <w:szCs w:val="21"/>
        </w:rPr>
        <w:t xml:space="preserve">Protect Your Home from Wildfire – Top 3 Tips: </w:t>
      </w:r>
      <w:hyperlink r:id="rId86" w:history="1">
        <w:r w:rsidRPr="00B907DB">
          <w:rPr>
            <w:rStyle w:val="Hyperlink"/>
            <w:sz w:val="21"/>
            <w:szCs w:val="21"/>
            <w:u w:val="none"/>
          </w:rPr>
          <w:t>www.youtube.com/watch?v=0zaHTk5NEDU</w:t>
        </w:r>
      </w:hyperlink>
    </w:p>
    <w:p w14:paraId="72692871" w14:textId="138BE011" w:rsidR="00066E12" w:rsidRPr="00B907DB" w:rsidRDefault="00066E12" w:rsidP="00B907DB">
      <w:pPr>
        <w:ind w:left="284"/>
        <w:rPr>
          <w:sz w:val="21"/>
          <w:szCs w:val="21"/>
        </w:rPr>
      </w:pPr>
      <w:r w:rsidRPr="00B907DB">
        <w:rPr>
          <w:sz w:val="21"/>
          <w:szCs w:val="21"/>
        </w:rPr>
        <w:t xml:space="preserve">Some Steps to Protect Your Home </w:t>
      </w:r>
      <w:proofErr w:type="gramStart"/>
      <w:r w:rsidRPr="00B907DB">
        <w:rPr>
          <w:sz w:val="21"/>
          <w:szCs w:val="21"/>
        </w:rPr>
        <w:t>From</w:t>
      </w:r>
      <w:proofErr w:type="gramEnd"/>
      <w:r w:rsidRPr="00B907DB">
        <w:rPr>
          <w:sz w:val="21"/>
          <w:szCs w:val="21"/>
        </w:rPr>
        <w:t xml:space="preserve"> Wildfires: </w:t>
      </w:r>
      <w:hyperlink r:id="rId87" w:history="1">
        <w:r w:rsidRPr="00B907DB">
          <w:rPr>
            <w:rStyle w:val="Hyperlink"/>
            <w:sz w:val="21"/>
            <w:szCs w:val="21"/>
            <w:u w:val="none"/>
          </w:rPr>
          <w:t>www.youtube.com/watch?v=YMzzzl_sBiI</w:t>
        </w:r>
      </w:hyperlink>
    </w:p>
    <w:p w14:paraId="4741789A" w14:textId="37DD73D3" w:rsidR="00066E12" w:rsidRPr="00B907DB" w:rsidRDefault="00066E12" w:rsidP="00B907DB">
      <w:pPr>
        <w:ind w:left="284"/>
        <w:rPr>
          <w:sz w:val="21"/>
          <w:szCs w:val="21"/>
        </w:rPr>
      </w:pPr>
      <w:r w:rsidRPr="00B907DB">
        <w:rPr>
          <w:sz w:val="21"/>
          <w:szCs w:val="21"/>
        </w:rPr>
        <w:t xml:space="preserve">Using Roof top sprinklers: </w:t>
      </w:r>
      <w:hyperlink r:id="rId88" w:history="1">
        <w:r w:rsidR="00160647" w:rsidRPr="005D2523">
          <w:rPr>
            <w:rStyle w:val="Hyperlink"/>
            <w:sz w:val="21"/>
            <w:szCs w:val="21"/>
          </w:rPr>
          <w:t>www.youtube.com/watch?v=zWPeKSepma0</w:t>
        </w:r>
      </w:hyperlink>
    </w:p>
    <w:p w14:paraId="5CD71DFD" w14:textId="45B1269D" w:rsidR="00066E12" w:rsidRPr="00B907DB" w:rsidRDefault="00066E12" w:rsidP="00B907DB">
      <w:pPr>
        <w:tabs>
          <w:tab w:val="left" w:pos="1040"/>
        </w:tabs>
        <w:ind w:left="284" w:right="1309"/>
        <w:rPr>
          <w:sz w:val="21"/>
          <w:szCs w:val="21"/>
        </w:rPr>
      </w:pPr>
      <w:r w:rsidRPr="00B907DB">
        <w:rPr>
          <w:sz w:val="21"/>
          <w:szCs w:val="21"/>
        </w:rPr>
        <w:t xml:space="preserve">How to Build Your Own Water Trailer for Irrigation, Farming, Fire Fighting, Home use: </w:t>
      </w:r>
      <w:hyperlink r:id="rId89" w:history="1">
        <w:r w:rsidRPr="00B907DB">
          <w:rPr>
            <w:rStyle w:val="Hyperlink"/>
            <w:sz w:val="21"/>
            <w:szCs w:val="21"/>
            <w:u w:val="none"/>
          </w:rPr>
          <w:t>www.youtube.com/watch?v=1EI7fX_PGJc</w:t>
        </w:r>
      </w:hyperlink>
    </w:p>
    <w:sectPr w:rsidR="00066E12" w:rsidRPr="00B907DB">
      <w:pgSz w:w="12240" w:h="15840"/>
      <w:pgMar w:top="1040" w:right="280" w:bottom="960" w:left="1120" w:header="726" w:footer="77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B3BA8D" w14:textId="77777777" w:rsidR="00C67CF5" w:rsidRDefault="00C67CF5">
      <w:r>
        <w:separator/>
      </w:r>
    </w:p>
  </w:endnote>
  <w:endnote w:type="continuationSeparator" w:id="0">
    <w:p w14:paraId="78C74623" w14:textId="77777777" w:rsidR="00C67CF5" w:rsidRDefault="00C67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T Sans">
    <w:panose1 w:val="020B0503020203020204"/>
    <w:charset w:val="00"/>
    <w:family w:val="swiss"/>
    <w:pitch w:val="variable"/>
    <w:sig w:usb0="A00002EF" w:usb1="5000204B" w:usb2="00000020" w:usb3="00000000" w:csb0="00000097" w:csb1="00000000"/>
  </w:font>
  <w:font w:name="Arial Black">
    <w:panose1 w:val="020B0A04020102020204"/>
    <w:charset w:val="00"/>
    <w:family w:val="swiss"/>
    <w:pitch w:val="variable"/>
    <w:sig w:usb0="A00002AF" w:usb1="400078FB"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E30F6D" w14:textId="3E7B86AD" w:rsidR="009F12D1" w:rsidRDefault="00123486">
    <w:pPr>
      <w:pStyle w:val="BodyText"/>
      <w:spacing w:line="14" w:lineRule="auto"/>
      <w:rPr>
        <w:sz w:val="20"/>
      </w:rPr>
    </w:pPr>
    <w:r>
      <w:rPr>
        <w:noProof/>
      </w:rPr>
      <mc:AlternateContent>
        <mc:Choice Requires="wps">
          <w:drawing>
            <wp:anchor distT="0" distB="0" distL="0" distR="0" simplePos="0" relativeHeight="486174720" behindDoc="1" locked="0" layoutInCell="1" allowOverlap="1" wp14:anchorId="7C9072B7" wp14:editId="4C8DD350">
              <wp:simplePos x="0" y="0"/>
              <wp:positionH relativeFrom="page">
                <wp:posOffset>896111</wp:posOffset>
              </wp:positionH>
              <wp:positionV relativeFrom="page">
                <wp:posOffset>9436607</wp:posOffset>
              </wp:positionV>
              <wp:extent cx="5980430" cy="635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0430" cy="6350"/>
                      </a:xfrm>
                      <a:custGeom>
                        <a:avLst/>
                        <a:gdLst/>
                        <a:ahLst/>
                        <a:cxnLst/>
                        <a:rect l="l" t="t" r="r" b="b"/>
                        <a:pathLst>
                          <a:path w="5980430" h="6350">
                            <a:moveTo>
                              <a:pt x="5980176" y="0"/>
                            </a:moveTo>
                            <a:lnTo>
                              <a:pt x="0" y="0"/>
                            </a:lnTo>
                            <a:lnTo>
                              <a:pt x="0" y="6096"/>
                            </a:lnTo>
                            <a:lnTo>
                              <a:pt x="5980176" y="6096"/>
                            </a:lnTo>
                            <a:lnTo>
                              <a:pt x="59801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C82FD0" id="Graphic 15" o:spid="_x0000_s1026" style="position:absolute;margin-left:70.55pt;margin-top:743.05pt;width:470.9pt;height:.5pt;z-index:-17141760;visibility:visible;mso-wrap-style:square;mso-wrap-distance-left:0;mso-wrap-distance-top:0;mso-wrap-distance-right:0;mso-wrap-distance-bottom:0;mso-position-horizontal:absolute;mso-position-horizontal-relative:page;mso-position-vertical:absolute;mso-position-vertical-relative:page;v-text-anchor:top" coordsize="59804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" path="m5980176,l,,,6096r5980176,l5980176,xe" fillcolor="black" stroked="f">
              <v:path arrowok="t"/>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A44B89" w14:textId="77777777" w:rsidR="009F12D1" w:rsidRDefault="00123486">
    <w:pPr>
      <w:pStyle w:val="BodyText"/>
      <w:spacing w:line="14" w:lineRule="auto"/>
      <w:rPr>
        <w:sz w:val="20"/>
      </w:rPr>
    </w:pPr>
    <w:r>
      <w:rPr>
        <w:noProof/>
      </w:rPr>
      <mc:AlternateContent>
        <mc:Choice Requires="wps">
          <w:drawing>
            <wp:anchor distT="0" distB="0" distL="0" distR="0" simplePos="0" relativeHeight="486177280" behindDoc="1" locked="0" layoutInCell="1" allowOverlap="1" wp14:anchorId="53DD6AA3" wp14:editId="7050C335">
              <wp:simplePos x="0" y="0"/>
              <wp:positionH relativeFrom="page">
                <wp:posOffset>896111</wp:posOffset>
              </wp:positionH>
              <wp:positionV relativeFrom="page">
                <wp:posOffset>9436607</wp:posOffset>
              </wp:positionV>
              <wp:extent cx="5980430" cy="635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0430" cy="6350"/>
                      </a:xfrm>
                      <a:custGeom>
                        <a:avLst/>
                        <a:gdLst/>
                        <a:ahLst/>
                        <a:cxnLst/>
                        <a:rect l="l" t="t" r="r" b="b"/>
                        <a:pathLst>
                          <a:path w="5980430" h="6350">
                            <a:moveTo>
                              <a:pt x="5980176" y="0"/>
                            </a:moveTo>
                            <a:lnTo>
                              <a:pt x="0" y="0"/>
                            </a:lnTo>
                            <a:lnTo>
                              <a:pt x="0" y="6096"/>
                            </a:lnTo>
                            <a:lnTo>
                              <a:pt x="5980176" y="6096"/>
                            </a:lnTo>
                            <a:lnTo>
                              <a:pt x="59801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F7807E" id="Graphic 20" o:spid="_x0000_s1026" style="position:absolute;margin-left:70.55pt;margin-top:743.05pt;width:470.9pt;height:.5pt;z-index:-17139200;visibility:visible;mso-wrap-style:square;mso-wrap-distance-left:0;mso-wrap-distance-top:0;mso-wrap-distance-right:0;mso-wrap-distance-bottom:0;mso-position-horizontal:absolute;mso-position-horizontal-relative:page;mso-position-vertical:absolute;mso-position-vertical-relative:page;v-text-anchor:top" coordsize="59804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" path="m5980176,l,,,6096r5980176,l5980176,xe" fillcolor="black" stroked="f">
              <v:path arrowok="t"/>
              <w10:wrap anchorx="page" anchory="page"/>
            </v:shape>
          </w:pict>
        </mc:Fallback>
      </mc:AlternateContent>
    </w:r>
    <w:r>
      <w:rPr>
        <w:noProof/>
      </w:rPr>
      <mc:AlternateContent>
        <mc:Choice Requires="wps">
          <w:drawing>
            <wp:anchor distT="0" distB="0" distL="0" distR="0" simplePos="0" relativeHeight="486177792" behindDoc="1" locked="0" layoutInCell="1" allowOverlap="1" wp14:anchorId="655DB9D8" wp14:editId="57AF7B65">
              <wp:simplePos x="0" y="0"/>
              <wp:positionH relativeFrom="page">
                <wp:posOffset>901700</wp:posOffset>
              </wp:positionH>
              <wp:positionV relativeFrom="page">
                <wp:posOffset>9446558</wp:posOffset>
              </wp:positionV>
              <wp:extent cx="1140460" cy="16700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0460" cy="167005"/>
                      </a:xfrm>
                      <a:prstGeom prst="rect">
                        <a:avLst/>
                      </a:prstGeom>
                    </wps:spPr>
                    <wps:txbx>
                      <w:txbxContent>
                        <w:p w14:paraId="1A04AF44" w14:textId="032FC1C2" w:rsidR="009F12D1" w:rsidRDefault="009F12D1" w:rsidP="00143E7F">
                          <w:pPr>
                            <w:spacing w:before="12"/>
                            <w:rPr>
                              <w:i/>
                              <w:sz w:val="20"/>
                            </w:rPr>
                          </w:pPr>
                        </w:p>
                      </w:txbxContent>
                    </wps:txbx>
                    <wps:bodyPr wrap="square" lIns="0" tIns="0" rIns="0" bIns="0" rtlCol="0">
                      <a:noAutofit/>
                    </wps:bodyPr>
                  </wps:wsp>
                </a:graphicData>
              </a:graphic>
            </wp:anchor>
          </w:drawing>
        </mc:Choice>
        <mc:Fallback>
          <w:pict>
            <v:shapetype w14:anchorId="655DB9D8" id="_x0000_t202" coordsize="21600,21600" o:spt="202" path="m,l,21600r21600,l21600,xe">
              <v:stroke joinstyle="miter"/>
              <v:path gradientshapeok="t" o:connecttype="rect"/>
            </v:shapetype>
            <v:shape id="Textbox 21" o:spid="_x0000_s1103" type="#_x0000_t202" style="position:absolute;margin-left:71pt;margin-top:743.8pt;width:89.8pt;height:13.15pt;z-index:-1713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" filled="f" stroked="f">
              <v:textbox inset="0,0,0,0">
                <w:txbxContent>
                  <w:p w14:paraId="1A04AF44" w14:textId="032FC1C2" w:rsidR="009F12D1" w:rsidRDefault="009F12D1" w:rsidP="00143E7F">
                    <w:pPr>
                      <w:spacing w:before="12"/>
                      <w:rPr>
                        <w:i/>
                        <w:sz w:val="20"/>
                      </w:rPr>
                    </w:pPr>
                  </w:p>
                </w:txbxContent>
              </v:textbox>
              <w10:wrap anchorx="page" anchory="page"/>
            </v:shape>
          </w:pict>
        </mc:Fallback>
      </mc:AlternateContent>
    </w:r>
    <w:r>
      <w:rPr>
        <w:noProof/>
      </w:rPr>
      <mc:AlternateContent>
        <mc:Choice Requires="wps">
          <w:drawing>
            <wp:anchor distT="0" distB="0" distL="0" distR="0" simplePos="0" relativeHeight="486178304" behindDoc="1" locked="0" layoutInCell="1" allowOverlap="1" wp14:anchorId="021DA910" wp14:editId="46EB7659">
              <wp:simplePos x="0" y="0"/>
              <wp:positionH relativeFrom="page">
                <wp:posOffset>6372858</wp:posOffset>
              </wp:positionH>
              <wp:positionV relativeFrom="page">
                <wp:posOffset>9446558</wp:posOffset>
              </wp:positionV>
              <wp:extent cx="534670" cy="16700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670" cy="167005"/>
                      </a:xfrm>
                      <a:prstGeom prst="rect">
                        <a:avLst/>
                      </a:prstGeom>
                    </wps:spPr>
                    <wps:txbx>
                      <w:txbxContent>
                        <w:p w14:paraId="4CDD88B8" w14:textId="77777777" w:rsidR="009F12D1" w:rsidRDefault="00123486">
                          <w:pPr>
                            <w:spacing w:before="12"/>
                            <w:ind w:left="20"/>
                            <w:rPr>
                              <w:i/>
                              <w:sz w:val="20"/>
                            </w:rPr>
                          </w:pPr>
                          <w:r>
                            <w:rPr>
                              <w:i/>
                              <w:sz w:val="20"/>
                            </w:rPr>
                            <w:t>Page</w:t>
                          </w:r>
                          <w:r>
                            <w:rPr>
                              <w:i/>
                              <w:spacing w:val="-6"/>
                              <w:sz w:val="20"/>
                            </w:rPr>
                            <w:t xml:space="preserve"> </w:t>
                          </w:r>
                          <w:r>
                            <w:rPr>
                              <w:i/>
                              <w:spacing w:val="-5"/>
                              <w:sz w:val="20"/>
                            </w:rPr>
                            <w:fldChar w:fldCharType="begin"/>
                          </w:r>
                          <w:r>
                            <w:rPr>
                              <w:i/>
                              <w:spacing w:val="-5"/>
                              <w:sz w:val="20"/>
                            </w:rPr>
                            <w:instrText xml:space="preserve"> PAGE </w:instrText>
                          </w:r>
                          <w:r>
                            <w:rPr>
                              <w:i/>
                              <w:spacing w:val="-5"/>
                              <w:sz w:val="20"/>
                            </w:rPr>
                            <w:fldChar w:fldCharType="separate"/>
                          </w:r>
                          <w:r>
                            <w:rPr>
                              <w:i/>
                              <w:spacing w:val="-5"/>
                              <w:sz w:val="20"/>
                            </w:rPr>
                            <w:t>10</w:t>
                          </w:r>
                          <w:r>
                            <w:rPr>
                              <w:i/>
                              <w:spacing w:val="-5"/>
                              <w:sz w:val="20"/>
                            </w:rPr>
                            <w:fldChar w:fldCharType="end"/>
                          </w:r>
                        </w:p>
                      </w:txbxContent>
                    </wps:txbx>
                    <wps:bodyPr wrap="square" lIns="0" tIns="0" rIns="0" bIns="0" rtlCol="0">
                      <a:noAutofit/>
                    </wps:bodyPr>
                  </wps:wsp>
                </a:graphicData>
              </a:graphic>
            </wp:anchor>
          </w:drawing>
        </mc:Choice>
        <mc:Fallback>
          <w:pict>
            <v:shape w14:anchorId="021DA910" id="Textbox 22" o:spid="_x0000_s1104" type="#_x0000_t202" style="position:absolute;margin-left:501.8pt;margin-top:743.8pt;width:42.1pt;height:13.15pt;z-index:-1713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" filled="f" stroked="f">
              <v:textbox inset="0,0,0,0">
                <w:txbxContent>
                  <w:p w14:paraId="4CDD88B8" w14:textId="77777777" w:rsidR="009F12D1" w:rsidRDefault="00123486">
                    <w:pPr>
                      <w:spacing w:before="12"/>
                      <w:ind w:left="20"/>
                      <w:rPr>
                        <w:i/>
                        <w:sz w:val="20"/>
                      </w:rPr>
                    </w:pPr>
                    <w:r>
                      <w:rPr>
                        <w:i/>
                        <w:sz w:val="20"/>
                      </w:rPr>
                      <w:t>Page</w:t>
                    </w:r>
                    <w:r>
                      <w:rPr>
                        <w:i/>
                        <w:spacing w:val="-6"/>
                        <w:sz w:val="20"/>
                      </w:rPr>
                      <w:t xml:space="preserve"> </w:t>
                    </w:r>
                    <w:r>
                      <w:rPr>
                        <w:i/>
                        <w:spacing w:val="-5"/>
                        <w:sz w:val="20"/>
                      </w:rPr>
                      <w:fldChar w:fldCharType="begin"/>
                    </w:r>
                    <w:r>
                      <w:rPr>
                        <w:i/>
                        <w:spacing w:val="-5"/>
                        <w:sz w:val="20"/>
                      </w:rPr>
                      <w:instrText xml:space="preserve"> PAGE </w:instrText>
                    </w:r>
                    <w:r>
                      <w:rPr>
                        <w:i/>
                        <w:spacing w:val="-5"/>
                        <w:sz w:val="20"/>
                      </w:rPr>
                      <w:fldChar w:fldCharType="separate"/>
                    </w:r>
                    <w:r>
                      <w:rPr>
                        <w:i/>
                        <w:spacing w:val="-5"/>
                        <w:sz w:val="20"/>
                      </w:rPr>
                      <w:t>10</w:t>
                    </w:r>
                    <w:r>
                      <w:rPr>
                        <w:i/>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757194" w14:textId="77777777" w:rsidR="00C67CF5" w:rsidRDefault="00C67CF5">
      <w:r>
        <w:separator/>
      </w:r>
    </w:p>
  </w:footnote>
  <w:footnote w:type="continuationSeparator" w:id="0">
    <w:p w14:paraId="13FDF8DA" w14:textId="77777777" w:rsidR="00C67CF5" w:rsidRDefault="00C67C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3F9E0B" w14:textId="3B2455F6" w:rsidR="009F12D1" w:rsidRPr="00341484" w:rsidRDefault="009F12D1" w:rsidP="003414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AE9EF3" w14:textId="7478433D" w:rsidR="009F12D1" w:rsidRDefault="007C7757">
    <w:pPr>
      <w:pStyle w:val="BodyText"/>
      <w:spacing w:line="14" w:lineRule="auto"/>
      <w:rPr>
        <w:sz w:val="20"/>
      </w:rPr>
    </w:pPr>
    <w:r>
      <w:rPr>
        <w:noProof/>
      </w:rPr>
      <mc:AlternateContent>
        <mc:Choice Requires="wps">
          <w:drawing>
            <wp:anchor distT="0" distB="0" distL="0" distR="0" simplePos="0" relativeHeight="486176768" behindDoc="1" locked="0" layoutInCell="1" allowOverlap="1" wp14:anchorId="16FC9445" wp14:editId="71CE2489">
              <wp:simplePos x="0" y="0"/>
              <wp:positionH relativeFrom="page">
                <wp:posOffset>899770</wp:posOffset>
              </wp:positionH>
              <wp:positionV relativeFrom="page">
                <wp:posOffset>234086</wp:posOffset>
              </wp:positionV>
              <wp:extent cx="3004820" cy="387401"/>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4820" cy="387401"/>
                      </a:xfrm>
                      <a:prstGeom prst="rect">
                        <a:avLst/>
                      </a:prstGeom>
                    </wps:spPr>
                    <wps:txbx>
                      <w:txbxContent>
                        <w:p w14:paraId="6D824F75" w14:textId="18BA1BF0" w:rsidR="009F12D1" w:rsidRDefault="00AD64AA">
                          <w:pPr>
                            <w:spacing w:before="14"/>
                            <w:ind w:left="20"/>
                            <w:rPr>
                              <w:i/>
                              <w:sz w:val="21"/>
                            </w:rPr>
                          </w:pPr>
                          <w:r>
                            <w:rPr>
                              <w:i/>
                              <w:sz w:val="21"/>
                            </w:rPr>
                            <w:t>Guide to Completing an Agricultural Producer Wildfire Plan</w:t>
                          </w:r>
                        </w:p>
                      </w:txbxContent>
                    </wps:txbx>
                    <wps:bodyPr wrap="square" lIns="0" tIns="0" rIns="0" bIns="0" rtlCol="0">
                      <a:noAutofit/>
                    </wps:bodyPr>
                  </wps:wsp>
                </a:graphicData>
              </a:graphic>
              <wp14:sizeRelV relativeFrom="margin">
                <wp14:pctHeight>0</wp14:pctHeight>
              </wp14:sizeRelV>
            </wp:anchor>
          </w:drawing>
        </mc:Choice>
        <mc:Fallback>
          <w:pict>
            <v:shapetype w14:anchorId="16FC9445" id="_x0000_t202" coordsize="21600,21600" o:spt="202" path="m,l,21600r21600,l21600,xe">
              <v:stroke joinstyle="miter"/>
              <v:path gradientshapeok="t" o:connecttype="rect"/>
            </v:shapetype>
            <v:shape id="Textbox 19" o:spid="_x0000_s1102" type="#_x0000_t202" style="position:absolute;margin-left:70.85pt;margin-top:18.45pt;width:236.6pt;height:30.5pt;z-index:-1713971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" filled="f" stroked="f">
              <v:textbox inset="0,0,0,0">
                <w:txbxContent>
                  <w:p w14:paraId="6D824F75" w14:textId="18BA1BF0" w:rsidR="009F12D1" w:rsidRDefault="00AD64AA">
                    <w:pPr>
                      <w:spacing w:before="14"/>
                      <w:ind w:left="20"/>
                      <w:rPr>
                        <w:i/>
                        <w:sz w:val="21"/>
                      </w:rPr>
                    </w:pPr>
                    <w:r>
                      <w:rPr>
                        <w:i/>
                        <w:sz w:val="21"/>
                      </w:rPr>
                      <w:t>Guide to Completing an Agricultural Producer Wildfire Plan</w:t>
                    </w:r>
                  </w:p>
                </w:txbxContent>
              </v:textbox>
              <w10:wrap anchorx="page" anchory="page"/>
            </v:shape>
          </w:pict>
        </mc:Fallback>
      </mc:AlternateContent>
    </w:r>
    <w:r w:rsidR="00123486">
      <w:rPr>
        <w:noProof/>
      </w:rPr>
      <mc:AlternateContent>
        <mc:Choice Requires="wps">
          <w:drawing>
            <wp:anchor distT="0" distB="0" distL="0" distR="0" simplePos="0" relativeHeight="486176256" behindDoc="1" locked="0" layoutInCell="1" allowOverlap="1" wp14:anchorId="701AF8BE" wp14:editId="485480A0">
              <wp:simplePos x="0" y="0"/>
              <wp:positionH relativeFrom="page">
                <wp:posOffset>896111</wp:posOffset>
              </wp:positionH>
              <wp:positionV relativeFrom="page">
                <wp:posOffset>623303</wp:posOffset>
              </wp:positionV>
              <wp:extent cx="5980430" cy="635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0430" cy="6350"/>
                      </a:xfrm>
                      <a:custGeom>
                        <a:avLst/>
                        <a:gdLst/>
                        <a:ahLst/>
                        <a:cxnLst/>
                        <a:rect l="l" t="t" r="r" b="b"/>
                        <a:pathLst>
                          <a:path w="5980430" h="6350">
                            <a:moveTo>
                              <a:pt x="5980176" y="0"/>
                            </a:moveTo>
                            <a:lnTo>
                              <a:pt x="0" y="0"/>
                            </a:lnTo>
                            <a:lnTo>
                              <a:pt x="0" y="6108"/>
                            </a:lnTo>
                            <a:lnTo>
                              <a:pt x="5980176" y="6108"/>
                            </a:lnTo>
                            <a:lnTo>
                              <a:pt x="59801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290178" id="Graphic 18" o:spid="_x0000_s1026" style="position:absolute;margin-left:70.55pt;margin-top:49.1pt;width:470.9pt;height:.5pt;z-index:-17140224;visibility:visible;mso-wrap-style:square;mso-wrap-distance-left:0;mso-wrap-distance-top:0;mso-wrap-distance-right:0;mso-wrap-distance-bottom:0;mso-position-horizontal:absolute;mso-position-horizontal-relative:page;mso-position-vertical:absolute;mso-position-vertical-relative:page;v-text-anchor:top" coordsize="59804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" path="m5980176,l,,,6108r5980176,l5980176,xe" fillcolor="black" stroked="f">
              <v:path arrowok="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17FD8"/>
    <w:multiLevelType w:val="hybridMultilevel"/>
    <w:tmpl w:val="5F76A17E"/>
    <w:lvl w:ilvl="0" w:tplc="B928B054">
      <w:start w:val="1"/>
      <w:numFmt w:val="decimal"/>
      <w:lvlText w:val="%1."/>
      <w:lvlJc w:val="left"/>
      <w:pPr>
        <w:ind w:left="458" w:hanging="361"/>
      </w:pPr>
      <w:rPr>
        <w:rFonts w:ascii="Arial" w:eastAsia="Arial" w:hAnsi="Arial" w:cs="Arial" w:hint="default"/>
        <w:b w:val="0"/>
        <w:bCs w:val="0"/>
        <w:i w:val="0"/>
        <w:iCs w:val="0"/>
        <w:spacing w:val="0"/>
        <w:w w:val="100"/>
        <w:sz w:val="21"/>
        <w:szCs w:val="21"/>
        <w:lang w:val="en-US" w:eastAsia="en-US" w:bidi="ar-SA"/>
      </w:rPr>
    </w:lvl>
    <w:lvl w:ilvl="1" w:tplc="0B0C240E">
      <w:numFmt w:val="bullet"/>
      <w:lvlText w:val=""/>
      <w:lvlJc w:val="left"/>
      <w:pPr>
        <w:ind w:left="1178" w:hanging="361"/>
      </w:pPr>
      <w:rPr>
        <w:rFonts w:ascii="Symbol" w:eastAsia="Symbol" w:hAnsi="Symbol" w:cs="Symbol" w:hint="default"/>
        <w:b w:val="0"/>
        <w:bCs w:val="0"/>
        <w:i w:val="0"/>
        <w:iCs w:val="0"/>
        <w:color w:val="auto"/>
        <w:spacing w:val="0"/>
        <w:w w:val="100"/>
        <w:sz w:val="21"/>
        <w:szCs w:val="21"/>
        <w:lang w:val="en-US" w:eastAsia="en-US" w:bidi="ar-SA"/>
      </w:rPr>
    </w:lvl>
    <w:lvl w:ilvl="2" w:tplc="EC88E65A">
      <w:numFmt w:val="bullet"/>
      <w:lvlText w:val="•"/>
      <w:lvlJc w:val="left"/>
      <w:pPr>
        <w:ind w:left="2009" w:hanging="361"/>
      </w:pPr>
      <w:rPr>
        <w:rFonts w:hint="default"/>
        <w:lang w:val="en-US" w:eastAsia="en-US" w:bidi="ar-SA"/>
      </w:rPr>
    </w:lvl>
    <w:lvl w:ilvl="3" w:tplc="CC64BAF8">
      <w:numFmt w:val="bullet"/>
      <w:lvlText w:val="•"/>
      <w:lvlJc w:val="left"/>
      <w:pPr>
        <w:ind w:left="2839" w:hanging="361"/>
      </w:pPr>
      <w:rPr>
        <w:rFonts w:hint="default"/>
        <w:lang w:val="en-US" w:eastAsia="en-US" w:bidi="ar-SA"/>
      </w:rPr>
    </w:lvl>
    <w:lvl w:ilvl="4" w:tplc="58C61796">
      <w:numFmt w:val="bullet"/>
      <w:lvlText w:val="•"/>
      <w:lvlJc w:val="left"/>
      <w:pPr>
        <w:ind w:left="3669" w:hanging="361"/>
      </w:pPr>
      <w:rPr>
        <w:rFonts w:hint="default"/>
        <w:lang w:val="en-US" w:eastAsia="en-US" w:bidi="ar-SA"/>
      </w:rPr>
    </w:lvl>
    <w:lvl w:ilvl="5" w:tplc="216ED5C2">
      <w:numFmt w:val="bullet"/>
      <w:lvlText w:val="•"/>
      <w:lvlJc w:val="left"/>
      <w:pPr>
        <w:ind w:left="4499" w:hanging="361"/>
      </w:pPr>
      <w:rPr>
        <w:rFonts w:hint="default"/>
        <w:lang w:val="en-US" w:eastAsia="en-US" w:bidi="ar-SA"/>
      </w:rPr>
    </w:lvl>
    <w:lvl w:ilvl="6" w:tplc="2CCAC884">
      <w:numFmt w:val="bullet"/>
      <w:lvlText w:val="•"/>
      <w:lvlJc w:val="left"/>
      <w:pPr>
        <w:ind w:left="5329" w:hanging="361"/>
      </w:pPr>
      <w:rPr>
        <w:rFonts w:hint="default"/>
        <w:lang w:val="en-US" w:eastAsia="en-US" w:bidi="ar-SA"/>
      </w:rPr>
    </w:lvl>
    <w:lvl w:ilvl="7" w:tplc="1EC60B10">
      <w:numFmt w:val="bullet"/>
      <w:lvlText w:val="•"/>
      <w:lvlJc w:val="left"/>
      <w:pPr>
        <w:ind w:left="6159" w:hanging="361"/>
      </w:pPr>
      <w:rPr>
        <w:rFonts w:hint="default"/>
        <w:lang w:val="en-US" w:eastAsia="en-US" w:bidi="ar-SA"/>
      </w:rPr>
    </w:lvl>
    <w:lvl w:ilvl="8" w:tplc="CCCC4056">
      <w:numFmt w:val="bullet"/>
      <w:lvlText w:val="•"/>
      <w:lvlJc w:val="left"/>
      <w:pPr>
        <w:ind w:left="6989" w:hanging="361"/>
      </w:pPr>
      <w:rPr>
        <w:rFonts w:hint="default"/>
        <w:lang w:val="en-US" w:eastAsia="en-US" w:bidi="ar-SA"/>
      </w:rPr>
    </w:lvl>
  </w:abstractNum>
  <w:abstractNum w:abstractNumId="1" w15:restartNumberingAfterBreak="0">
    <w:nsid w:val="10B6475B"/>
    <w:multiLevelType w:val="hybridMultilevel"/>
    <w:tmpl w:val="87346844"/>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17153704"/>
    <w:multiLevelType w:val="hybridMultilevel"/>
    <w:tmpl w:val="BD9EFD36"/>
    <w:lvl w:ilvl="0" w:tplc="A20A03E4">
      <w:start w:val="1"/>
      <w:numFmt w:val="decimal"/>
      <w:lvlText w:val="%1."/>
      <w:lvlJc w:val="left"/>
      <w:pPr>
        <w:ind w:left="480" w:hanging="360"/>
      </w:pPr>
      <w:rPr>
        <w:rFonts w:ascii="Arial" w:eastAsia="Arial" w:hAnsi="Arial" w:cs="Arial" w:hint="default"/>
        <w:b w:val="0"/>
        <w:bCs w:val="0"/>
        <w:i w:val="0"/>
        <w:iCs w:val="0"/>
        <w:spacing w:val="-1"/>
        <w:w w:val="100"/>
        <w:sz w:val="22"/>
        <w:szCs w:val="22"/>
        <w:lang w:val="en-US" w:eastAsia="en-US" w:bidi="ar-SA"/>
      </w:rPr>
    </w:lvl>
    <w:lvl w:ilvl="1" w:tplc="BB38D636">
      <w:numFmt w:val="bullet"/>
      <w:lvlText w:val=""/>
      <w:lvlJc w:val="left"/>
      <w:pPr>
        <w:ind w:left="1094" w:hanging="361"/>
      </w:pPr>
      <w:rPr>
        <w:rFonts w:ascii="Symbol" w:eastAsia="Symbol" w:hAnsi="Symbol" w:cs="Symbol" w:hint="default"/>
        <w:spacing w:val="0"/>
        <w:w w:val="100"/>
        <w:lang w:val="en-US" w:eastAsia="en-US" w:bidi="ar-SA"/>
      </w:rPr>
    </w:lvl>
    <w:lvl w:ilvl="2" w:tplc="7FCE94DC">
      <w:numFmt w:val="bullet"/>
      <w:lvlText w:val="•"/>
      <w:lvlJc w:val="left"/>
      <w:pPr>
        <w:ind w:left="1913" w:hanging="361"/>
      </w:pPr>
      <w:rPr>
        <w:rFonts w:hint="default"/>
        <w:lang w:val="en-US" w:eastAsia="en-US" w:bidi="ar-SA"/>
      </w:rPr>
    </w:lvl>
    <w:lvl w:ilvl="3" w:tplc="3B8CC40E">
      <w:numFmt w:val="bullet"/>
      <w:lvlText w:val="•"/>
      <w:lvlJc w:val="left"/>
      <w:pPr>
        <w:ind w:left="2726" w:hanging="361"/>
      </w:pPr>
      <w:rPr>
        <w:rFonts w:hint="default"/>
        <w:lang w:val="en-US" w:eastAsia="en-US" w:bidi="ar-SA"/>
      </w:rPr>
    </w:lvl>
    <w:lvl w:ilvl="4" w:tplc="FCB2BDDC">
      <w:numFmt w:val="bullet"/>
      <w:lvlText w:val="•"/>
      <w:lvlJc w:val="left"/>
      <w:pPr>
        <w:ind w:left="3540" w:hanging="361"/>
      </w:pPr>
      <w:rPr>
        <w:rFonts w:hint="default"/>
        <w:lang w:val="en-US" w:eastAsia="en-US" w:bidi="ar-SA"/>
      </w:rPr>
    </w:lvl>
    <w:lvl w:ilvl="5" w:tplc="3B045C42">
      <w:numFmt w:val="bullet"/>
      <w:lvlText w:val="•"/>
      <w:lvlJc w:val="left"/>
      <w:pPr>
        <w:ind w:left="4353" w:hanging="361"/>
      </w:pPr>
      <w:rPr>
        <w:rFonts w:hint="default"/>
        <w:lang w:val="en-US" w:eastAsia="en-US" w:bidi="ar-SA"/>
      </w:rPr>
    </w:lvl>
    <w:lvl w:ilvl="6" w:tplc="A71C4D9E">
      <w:numFmt w:val="bullet"/>
      <w:lvlText w:val="•"/>
      <w:lvlJc w:val="left"/>
      <w:pPr>
        <w:ind w:left="5166" w:hanging="361"/>
      </w:pPr>
      <w:rPr>
        <w:rFonts w:hint="default"/>
        <w:lang w:val="en-US" w:eastAsia="en-US" w:bidi="ar-SA"/>
      </w:rPr>
    </w:lvl>
    <w:lvl w:ilvl="7" w:tplc="2C7290E2">
      <w:numFmt w:val="bullet"/>
      <w:lvlText w:val="•"/>
      <w:lvlJc w:val="left"/>
      <w:pPr>
        <w:ind w:left="5980" w:hanging="361"/>
      </w:pPr>
      <w:rPr>
        <w:rFonts w:hint="default"/>
        <w:lang w:val="en-US" w:eastAsia="en-US" w:bidi="ar-SA"/>
      </w:rPr>
    </w:lvl>
    <w:lvl w:ilvl="8" w:tplc="A596EA14">
      <w:numFmt w:val="bullet"/>
      <w:lvlText w:val="•"/>
      <w:lvlJc w:val="left"/>
      <w:pPr>
        <w:ind w:left="6793" w:hanging="361"/>
      </w:pPr>
      <w:rPr>
        <w:rFonts w:hint="default"/>
        <w:lang w:val="en-US" w:eastAsia="en-US" w:bidi="ar-SA"/>
      </w:rPr>
    </w:lvl>
  </w:abstractNum>
  <w:abstractNum w:abstractNumId="3" w15:restartNumberingAfterBreak="0">
    <w:nsid w:val="1749077D"/>
    <w:multiLevelType w:val="hybridMultilevel"/>
    <w:tmpl w:val="0340287C"/>
    <w:lvl w:ilvl="0" w:tplc="972AA384">
      <w:start w:val="3"/>
      <w:numFmt w:val="decimal"/>
      <w:lvlText w:val="%1."/>
      <w:lvlJc w:val="left"/>
      <w:pPr>
        <w:ind w:left="483" w:hanging="360"/>
      </w:pPr>
      <w:rPr>
        <w:rFonts w:ascii="Arial" w:eastAsia="Arial" w:hAnsi="Arial" w:cs="Arial" w:hint="default"/>
        <w:b w:val="0"/>
        <w:bCs w:val="0"/>
        <w:i w:val="0"/>
        <w:iCs w:val="0"/>
        <w:spacing w:val="-1"/>
        <w:w w:val="100"/>
        <w:sz w:val="21"/>
        <w:szCs w:val="21"/>
        <w:lang w:val="en-US" w:eastAsia="en-US" w:bidi="ar-SA"/>
      </w:rPr>
    </w:lvl>
    <w:lvl w:ilvl="1" w:tplc="D9CE4658">
      <w:numFmt w:val="bullet"/>
      <w:lvlText w:val=""/>
      <w:lvlJc w:val="left"/>
      <w:pPr>
        <w:ind w:left="1203" w:hanging="361"/>
      </w:pPr>
      <w:rPr>
        <w:rFonts w:ascii="Symbol" w:eastAsia="Symbol" w:hAnsi="Symbol" w:cs="Symbol" w:hint="default"/>
        <w:b w:val="0"/>
        <w:bCs w:val="0"/>
        <w:i w:val="0"/>
        <w:iCs w:val="0"/>
        <w:spacing w:val="0"/>
        <w:w w:val="100"/>
        <w:sz w:val="21"/>
        <w:szCs w:val="21"/>
        <w:lang w:val="en-US" w:eastAsia="en-US" w:bidi="ar-SA"/>
      </w:rPr>
    </w:lvl>
    <w:lvl w:ilvl="2" w:tplc="22E8859C">
      <w:numFmt w:val="bullet"/>
      <w:lvlText w:val="•"/>
      <w:lvlJc w:val="left"/>
      <w:pPr>
        <w:ind w:left="2031" w:hanging="361"/>
      </w:pPr>
      <w:rPr>
        <w:rFonts w:hint="default"/>
        <w:lang w:val="en-US" w:eastAsia="en-US" w:bidi="ar-SA"/>
      </w:rPr>
    </w:lvl>
    <w:lvl w:ilvl="3" w:tplc="59D25D96">
      <w:numFmt w:val="bullet"/>
      <w:lvlText w:val="•"/>
      <w:lvlJc w:val="left"/>
      <w:pPr>
        <w:ind w:left="2863" w:hanging="361"/>
      </w:pPr>
      <w:rPr>
        <w:rFonts w:hint="default"/>
        <w:lang w:val="en-US" w:eastAsia="en-US" w:bidi="ar-SA"/>
      </w:rPr>
    </w:lvl>
    <w:lvl w:ilvl="4" w:tplc="D9CE4694">
      <w:numFmt w:val="bullet"/>
      <w:lvlText w:val="•"/>
      <w:lvlJc w:val="left"/>
      <w:pPr>
        <w:ind w:left="3695" w:hanging="361"/>
      </w:pPr>
      <w:rPr>
        <w:rFonts w:hint="default"/>
        <w:lang w:val="en-US" w:eastAsia="en-US" w:bidi="ar-SA"/>
      </w:rPr>
    </w:lvl>
    <w:lvl w:ilvl="5" w:tplc="F0488C72">
      <w:numFmt w:val="bullet"/>
      <w:lvlText w:val="•"/>
      <w:lvlJc w:val="left"/>
      <w:pPr>
        <w:ind w:left="4527" w:hanging="361"/>
      </w:pPr>
      <w:rPr>
        <w:rFonts w:hint="default"/>
        <w:lang w:val="en-US" w:eastAsia="en-US" w:bidi="ar-SA"/>
      </w:rPr>
    </w:lvl>
    <w:lvl w:ilvl="6" w:tplc="869479D4">
      <w:numFmt w:val="bullet"/>
      <w:lvlText w:val="•"/>
      <w:lvlJc w:val="left"/>
      <w:pPr>
        <w:ind w:left="5359" w:hanging="361"/>
      </w:pPr>
      <w:rPr>
        <w:rFonts w:hint="default"/>
        <w:lang w:val="en-US" w:eastAsia="en-US" w:bidi="ar-SA"/>
      </w:rPr>
    </w:lvl>
    <w:lvl w:ilvl="7" w:tplc="32566438">
      <w:numFmt w:val="bullet"/>
      <w:lvlText w:val="•"/>
      <w:lvlJc w:val="left"/>
      <w:pPr>
        <w:ind w:left="6191" w:hanging="361"/>
      </w:pPr>
      <w:rPr>
        <w:rFonts w:hint="default"/>
        <w:lang w:val="en-US" w:eastAsia="en-US" w:bidi="ar-SA"/>
      </w:rPr>
    </w:lvl>
    <w:lvl w:ilvl="8" w:tplc="1B7A72BE">
      <w:numFmt w:val="bullet"/>
      <w:lvlText w:val="•"/>
      <w:lvlJc w:val="left"/>
      <w:pPr>
        <w:ind w:left="7023" w:hanging="361"/>
      </w:pPr>
      <w:rPr>
        <w:rFonts w:hint="default"/>
        <w:lang w:val="en-US" w:eastAsia="en-US" w:bidi="ar-SA"/>
      </w:rPr>
    </w:lvl>
  </w:abstractNum>
  <w:abstractNum w:abstractNumId="4" w15:restartNumberingAfterBreak="0">
    <w:nsid w:val="18984590"/>
    <w:multiLevelType w:val="hybridMultilevel"/>
    <w:tmpl w:val="E73C7358"/>
    <w:lvl w:ilvl="0" w:tplc="578AD57C">
      <w:start w:val="4"/>
      <w:numFmt w:val="decimal"/>
      <w:lvlText w:val="%1."/>
      <w:lvlJc w:val="left"/>
      <w:pPr>
        <w:ind w:left="458" w:hanging="361"/>
      </w:pPr>
      <w:rPr>
        <w:rFonts w:ascii="Arial" w:eastAsia="Arial" w:hAnsi="Arial" w:cs="Arial" w:hint="default"/>
        <w:b w:val="0"/>
        <w:bCs w:val="0"/>
        <w:i w:val="0"/>
        <w:iCs w:val="0"/>
        <w:spacing w:val="0"/>
        <w:w w:val="100"/>
        <w:sz w:val="21"/>
        <w:szCs w:val="21"/>
        <w:lang w:val="en-US" w:eastAsia="en-US" w:bidi="ar-SA"/>
      </w:rPr>
    </w:lvl>
    <w:lvl w:ilvl="1" w:tplc="9878BB3A">
      <w:numFmt w:val="bullet"/>
      <w:lvlText w:val=""/>
      <w:lvlJc w:val="left"/>
      <w:pPr>
        <w:ind w:left="1178" w:hanging="361"/>
      </w:pPr>
      <w:rPr>
        <w:rFonts w:ascii="Symbol" w:eastAsia="Symbol" w:hAnsi="Symbol" w:cs="Symbol" w:hint="default"/>
        <w:b w:val="0"/>
        <w:bCs w:val="0"/>
        <w:i w:val="0"/>
        <w:iCs w:val="0"/>
        <w:spacing w:val="0"/>
        <w:w w:val="100"/>
        <w:sz w:val="21"/>
        <w:szCs w:val="21"/>
        <w:lang w:val="en-US" w:eastAsia="en-US" w:bidi="ar-SA"/>
      </w:rPr>
    </w:lvl>
    <w:lvl w:ilvl="2" w:tplc="17AA2024">
      <w:numFmt w:val="bullet"/>
      <w:lvlText w:val="•"/>
      <w:lvlJc w:val="left"/>
      <w:pPr>
        <w:ind w:left="1992" w:hanging="361"/>
      </w:pPr>
      <w:rPr>
        <w:rFonts w:hint="default"/>
        <w:lang w:val="en-US" w:eastAsia="en-US" w:bidi="ar-SA"/>
      </w:rPr>
    </w:lvl>
    <w:lvl w:ilvl="3" w:tplc="7D90772C">
      <w:numFmt w:val="bullet"/>
      <w:lvlText w:val="•"/>
      <w:lvlJc w:val="left"/>
      <w:pPr>
        <w:ind w:left="2804" w:hanging="361"/>
      </w:pPr>
      <w:rPr>
        <w:rFonts w:hint="default"/>
        <w:lang w:val="en-US" w:eastAsia="en-US" w:bidi="ar-SA"/>
      </w:rPr>
    </w:lvl>
    <w:lvl w:ilvl="4" w:tplc="46F22488">
      <w:numFmt w:val="bullet"/>
      <w:lvlText w:val="•"/>
      <w:lvlJc w:val="left"/>
      <w:pPr>
        <w:ind w:left="3617" w:hanging="361"/>
      </w:pPr>
      <w:rPr>
        <w:rFonts w:hint="default"/>
        <w:lang w:val="en-US" w:eastAsia="en-US" w:bidi="ar-SA"/>
      </w:rPr>
    </w:lvl>
    <w:lvl w:ilvl="5" w:tplc="FDA2B8DA">
      <w:numFmt w:val="bullet"/>
      <w:lvlText w:val="•"/>
      <w:lvlJc w:val="left"/>
      <w:pPr>
        <w:ind w:left="4429" w:hanging="361"/>
      </w:pPr>
      <w:rPr>
        <w:rFonts w:hint="default"/>
        <w:lang w:val="en-US" w:eastAsia="en-US" w:bidi="ar-SA"/>
      </w:rPr>
    </w:lvl>
    <w:lvl w:ilvl="6" w:tplc="0C8CCC94">
      <w:numFmt w:val="bullet"/>
      <w:lvlText w:val="•"/>
      <w:lvlJc w:val="left"/>
      <w:pPr>
        <w:ind w:left="5241" w:hanging="361"/>
      </w:pPr>
      <w:rPr>
        <w:rFonts w:hint="default"/>
        <w:lang w:val="en-US" w:eastAsia="en-US" w:bidi="ar-SA"/>
      </w:rPr>
    </w:lvl>
    <w:lvl w:ilvl="7" w:tplc="F1109532">
      <w:numFmt w:val="bullet"/>
      <w:lvlText w:val="•"/>
      <w:lvlJc w:val="left"/>
      <w:pPr>
        <w:ind w:left="6054" w:hanging="361"/>
      </w:pPr>
      <w:rPr>
        <w:rFonts w:hint="default"/>
        <w:lang w:val="en-US" w:eastAsia="en-US" w:bidi="ar-SA"/>
      </w:rPr>
    </w:lvl>
    <w:lvl w:ilvl="8" w:tplc="46DE19A2">
      <w:numFmt w:val="bullet"/>
      <w:lvlText w:val="•"/>
      <w:lvlJc w:val="left"/>
      <w:pPr>
        <w:ind w:left="6866" w:hanging="361"/>
      </w:pPr>
      <w:rPr>
        <w:rFonts w:hint="default"/>
        <w:lang w:val="en-US" w:eastAsia="en-US" w:bidi="ar-SA"/>
      </w:rPr>
    </w:lvl>
  </w:abstractNum>
  <w:abstractNum w:abstractNumId="5" w15:restartNumberingAfterBreak="0">
    <w:nsid w:val="1AE92519"/>
    <w:multiLevelType w:val="hybridMultilevel"/>
    <w:tmpl w:val="79566A8A"/>
    <w:lvl w:ilvl="0" w:tplc="FFFFFFFF">
      <w:start w:val="1"/>
      <w:numFmt w:val="decimal"/>
      <w:lvlText w:val="%1."/>
      <w:lvlJc w:val="left"/>
      <w:pPr>
        <w:ind w:left="599" w:hanging="315"/>
      </w:pPr>
      <w:rPr>
        <w:rFonts w:ascii="Arial" w:eastAsia="Arial" w:hAnsi="Arial" w:cs="Arial" w:hint="default"/>
        <w:b/>
        <w:bCs/>
        <w:i w:val="0"/>
        <w:iCs w:val="0"/>
        <w:spacing w:val="0"/>
        <w:w w:val="100"/>
        <w:sz w:val="28"/>
        <w:szCs w:val="28"/>
        <w:lang w:val="en-US" w:eastAsia="en-US" w:bidi="ar-SA"/>
      </w:rPr>
    </w:lvl>
    <w:lvl w:ilvl="1" w:tplc="FFFFFFFF">
      <w:numFmt w:val="bullet"/>
      <w:lvlText w:val=""/>
      <w:lvlJc w:val="left"/>
      <w:pPr>
        <w:ind w:left="1188" w:hanging="361"/>
      </w:pPr>
      <w:rPr>
        <w:rFonts w:ascii="Symbol" w:eastAsia="Symbol" w:hAnsi="Symbol" w:cs="Symbol" w:hint="default"/>
        <w:color w:val="auto"/>
        <w:spacing w:val="0"/>
        <w:w w:val="102"/>
        <w:lang w:val="en-US" w:eastAsia="en-US" w:bidi="ar-SA"/>
      </w:rPr>
    </w:lvl>
    <w:lvl w:ilvl="2" w:tplc="FFFFFFFF">
      <w:numFmt w:val="bullet"/>
      <w:lvlText w:val="o"/>
      <w:lvlJc w:val="left"/>
      <w:pPr>
        <w:ind w:left="1924" w:hanging="361"/>
      </w:pPr>
      <w:rPr>
        <w:rFonts w:ascii="Courier New" w:eastAsia="Courier New" w:hAnsi="Courier New" w:cs="Courier New" w:hint="default"/>
        <w:b w:val="0"/>
        <w:bCs w:val="0"/>
        <w:i w:val="0"/>
        <w:iCs w:val="0"/>
        <w:spacing w:val="0"/>
        <w:w w:val="102"/>
        <w:sz w:val="21"/>
        <w:szCs w:val="21"/>
        <w:lang w:val="en-US" w:eastAsia="en-US" w:bidi="ar-SA"/>
      </w:rPr>
    </w:lvl>
    <w:lvl w:ilvl="3" w:tplc="FFFFFFFF">
      <w:numFmt w:val="bullet"/>
      <w:lvlText w:val="•"/>
      <w:lvlJc w:val="left"/>
      <w:pPr>
        <w:ind w:left="1160" w:hanging="361"/>
      </w:pPr>
      <w:rPr>
        <w:rFonts w:hint="default"/>
        <w:lang w:val="en-US" w:eastAsia="en-US" w:bidi="ar-SA"/>
      </w:rPr>
    </w:lvl>
    <w:lvl w:ilvl="4" w:tplc="FFFFFFFF">
      <w:numFmt w:val="bullet"/>
      <w:lvlText w:val="•"/>
      <w:lvlJc w:val="left"/>
      <w:pPr>
        <w:ind w:left="1180" w:hanging="361"/>
      </w:pPr>
      <w:rPr>
        <w:rFonts w:hint="default"/>
        <w:lang w:val="en-US" w:eastAsia="en-US" w:bidi="ar-SA"/>
      </w:rPr>
    </w:lvl>
    <w:lvl w:ilvl="5" w:tplc="FFFFFFFF">
      <w:numFmt w:val="bullet"/>
      <w:lvlText w:val="•"/>
      <w:lvlJc w:val="left"/>
      <w:pPr>
        <w:ind w:left="1920" w:hanging="361"/>
      </w:pPr>
      <w:rPr>
        <w:rFonts w:hint="default"/>
        <w:lang w:val="en-US" w:eastAsia="en-US" w:bidi="ar-SA"/>
      </w:rPr>
    </w:lvl>
    <w:lvl w:ilvl="6" w:tplc="FFFFFFFF">
      <w:numFmt w:val="bullet"/>
      <w:lvlText w:val="•"/>
      <w:lvlJc w:val="left"/>
      <w:pPr>
        <w:ind w:left="2120" w:hanging="361"/>
      </w:pPr>
      <w:rPr>
        <w:rFonts w:hint="default"/>
        <w:lang w:val="en-US" w:eastAsia="en-US" w:bidi="ar-SA"/>
      </w:rPr>
    </w:lvl>
    <w:lvl w:ilvl="7" w:tplc="FFFFFFFF">
      <w:numFmt w:val="bullet"/>
      <w:lvlText w:val="•"/>
      <w:lvlJc w:val="left"/>
      <w:pPr>
        <w:ind w:left="4300" w:hanging="361"/>
      </w:pPr>
      <w:rPr>
        <w:rFonts w:hint="default"/>
        <w:lang w:val="en-US" w:eastAsia="en-US" w:bidi="ar-SA"/>
      </w:rPr>
    </w:lvl>
    <w:lvl w:ilvl="8" w:tplc="FFFFFFFF">
      <w:numFmt w:val="bullet"/>
      <w:lvlText w:val="•"/>
      <w:lvlJc w:val="left"/>
      <w:pPr>
        <w:ind w:left="6480" w:hanging="361"/>
      </w:pPr>
      <w:rPr>
        <w:rFonts w:hint="default"/>
        <w:lang w:val="en-US" w:eastAsia="en-US" w:bidi="ar-SA"/>
      </w:rPr>
    </w:lvl>
  </w:abstractNum>
  <w:abstractNum w:abstractNumId="6" w15:restartNumberingAfterBreak="0">
    <w:nsid w:val="1CFC1C9D"/>
    <w:multiLevelType w:val="hybridMultilevel"/>
    <w:tmpl w:val="AF2832AC"/>
    <w:lvl w:ilvl="0" w:tplc="7FAC6C10">
      <w:numFmt w:val="bullet"/>
      <w:lvlText w:val=""/>
      <w:lvlJc w:val="left"/>
      <w:pPr>
        <w:ind w:left="951" w:hanging="361"/>
      </w:pPr>
      <w:rPr>
        <w:rFonts w:ascii="Symbol" w:eastAsia="Symbol" w:hAnsi="Symbol" w:cs="Symbol" w:hint="default"/>
        <w:b w:val="0"/>
        <w:bCs w:val="0"/>
        <w:i w:val="0"/>
        <w:iCs w:val="0"/>
        <w:spacing w:val="0"/>
        <w:w w:val="102"/>
        <w:sz w:val="21"/>
        <w:szCs w:val="21"/>
        <w:lang w:val="en-US" w:eastAsia="en-US" w:bidi="ar-SA"/>
      </w:rPr>
    </w:lvl>
    <w:lvl w:ilvl="1" w:tplc="37424AC4">
      <w:numFmt w:val="bullet"/>
      <w:lvlText w:val="•"/>
      <w:lvlJc w:val="left"/>
      <w:pPr>
        <w:ind w:left="1948" w:hanging="361"/>
      </w:pPr>
      <w:rPr>
        <w:rFonts w:hint="default"/>
        <w:lang w:val="en-US" w:eastAsia="en-US" w:bidi="ar-SA"/>
      </w:rPr>
    </w:lvl>
    <w:lvl w:ilvl="2" w:tplc="C2BA0C70">
      <w:numFmt w:val="bullet"/>
      <w:lvlText w:val="•"/>
      <w:lvlJc w:val="left"/>
      <w:pPr>
        <w:ind w:left="2936" w:hanging="361"/>
      </w:pPr>
      <w:rPr>
        <w:rFonts w:hint="default"/>
        <w:lang w:val="en-US" w:eastAsia="en-US" w:bidi="ar-SA"/>
      </w:rPr>
    </w:lvl>
    <w:lvl w:ilvl="3" w:tplc="7B307592">
      <w:numFmt w:val="bullet"/>
      <w:lvlText w:val="•"/>
      <w:lvlJc w:val="left"/>
      <w:pPr>
        <w:ind w:left="3924" w:hanging="361"/>
      </w:pPr>
      <w:rPr>
        <w:rFonts w:hint="default"/>
        <w:lang w:val="en-US" w:eastAsia="en-US" w:bidi="ar-SA"/>
      </w:rPr>
    </w:lvl>
    <w:lvl w:ilvl="4" w:tplc="DCFC49EC">
      <w:numFmt w:val="bullet"/>
      <w:lvlText w:val="•"/>
      <w:lvlJc w:val="left"/>
      <w:pPr>
        <w:ind w:left="4912" w:hanging="361"/>
      </w:pPr>
      <w:rPr>
        <w:rFonts w:hint="default"/>
        <w:lang w:val="en-US" w:eastAsia="en-US" w:bidi="ar-SA"/>
      </w:rPr>
    </w:lvl>
    <w:lvl w:ilvl="5" w:tplc="533EFFCA">
      <w:numFmt w:val="bullet"/>
      <w:lvlText w:val="•"/>
      <w:lvlJc w:val="left"/>
      <w:pPr>
        <w:ind w:left="5900" w:hanging="361"/>
      </w:pPr>
      <w:rPr>
        <w:rFonts w:hint="default"/>
        <w:lang w:val="en-US" w:eastAsia="en-US" w:bidi="ar-SA"/>
      </w:rPr>
    </w:lvl>
    <w:lvl w:ilvl="6" w:tplc="9858F578">
      <w:numFmt w:val="bullet"/>
      <w:lvlText w:val="•"/>
      <w:lvlJc w:val="left"/>
      <w:pPr>
        <w:ind w:left="6888" w:hanging="361"/>
      </w:pPr>
      <w:rPr>
        <w:rFonts w:hint="default"/>
        <w:lang w:val="en-US" w:eastAsia="en-US" w:bidi="ar-SA"/>
      </w:rPr>
    </w:lvl>
    <w:lvl w:ilvl="7" w:tplc="BE78AB72">
      <w:numFmt w:val="bullet"/>
      <w:lvlText w:val="•"/>
      <w:lvlJc w:val="left"/>
      <w:pPr>
        <w:ind w:left="7876" w:hanging="361"/>
      </w:pPr>
      <w:rPr>
        <w:rFonts w:hint="default"/>
        <w:lang w:val="en-US" w:eastAsia="en-US" w:bidi="ar-SA"/>
      </w:rPr>
    </w:lvl>
    <w:lvl w:ilvl="8" w:tplc="E564B04C">
      <w:numFmt w:val="bullet"/>
      <w:lvlText w:val="•"/>
      <w:lvlJc w:val="left"/>
      <w:pPr>
        <w:ind w:left="8864" w:hanging="361"/>
      </w:pPr>
      <w:rPr>
        <w:rFonts w:hint="default"/>
        <w:lang w:val="en-US" w:eastAsia="en-US" w:bidi="ar-SA"/>
      </w:rPr>
    </w:lvl>
  </w:abstractNum>
  <w:abstractNum w:abstractNumId="7" w15:restartNumberingAfterBreak="0">
    <w:nsid w:val="1F054430"/>
    <w:multiLevelType w:val="hybridMultilevel"/>
    <w:tmpl w:val="79566A8A"/>
    <w:lvl w:ilvl="0" w:tplc="FFFFFFFF">
      <w:start w:val="1"/>
      <w:numFmt w:val="decimal"/>
      <w:lvlText w:val="%1."/>
      <w:lvlJc w:val="left"/>
      <w:pPr>
        <w:ind w:left="599" w:hanging="315"/>
      </w:pPr>
      <w:rPr>
        <w:rFonts w:ascii="Arial" w:eastAsia="Arial" w:hAnsi="Arial" w:cs="Arial" w:hint="default"/>
        <w:b/>
        <w:bCs/>
        <w:i w:val="0"/>
        <w:iCs w:val="0"/>
        <w:spacing w:val="0"/>
        <w:w w:val="100"/>
        <w:sz w:val="28"/>
        <w:szCs w:val="28"/>
        <w:lang w:val="en-US" w:eastAsia="en-US" w:bidi="ar-SA"/>
      </w:rPr>
    </w:lvl>
    <w:lvl w:ilvl="1" w:tplc="FFFFFFFF">
      <w:numFmt w:val="bullet"/>
      <w:lvlText w:val=""/>
      <w:lvlJc w:val="left"/>
      <w:pPr>
        <w:ind w:left="1188" w:hanging="361"/>
      </w:pPr>
      <w:rPr>
        <w:rFonts w:ascii="Symbol" w:eastAsia="Symbol" w:hAnsi="Symbol" w:cs="Symbol" w:hint="default"/>
        <w:color w:val="auto"/>
        <w:spacing w:val="0"/>
        <w:w w:val="102"/>
        <w:lang w:val="en-US" w:eastAsia="en-US" w:bidi="ar-SA"/>
      </w:rPr>
    </w:lvl>
    <w:lvl w:ilvl="2" w:tplc="FFFFFFFF">
      <w:numFmt w:val="bullet"/>
      <w:lvlText w:val="o"/>
      <w:lvlJc w:val="left"/>
      <w:pPr>
        <w:ind w:left="1924" w:hanging="361"/>
      </w:pPr>
      <w:rPr>
        <w:rFonts w:ascii="Courier New" w:eastAsia="Courier New" w:hAnsi="Courier New" w:cs="Courier New" w:hint="default"/>
        <w:b w:val="0"/>
        <w:bCs w:val="0"/>
        <w:i w:val="0"/>
        <w:iCs w:val="0"/>
        <w:spacing w:val="0"/>
        <w:w w:val="102"/>
        <w:sz w:val="21"/>
        <w:szCs w:val="21"/>
        <w:lang w:val="en-US" w:eastAsia="en-US" w:bidi="ar-SA"/>
      </w:rPr>
    </w:lvl>
    <w:lvl w:ilvl="3" w:tplc="FFFFFFFF">
      <w:numFmt w:val="bullet"/>
      <w:lvlText w:val="•"/>
      <w:lvlJc w:val="left"/>
      <w:pPr>
        <w:ind w:left="1160" w:hanging="361"/>
      </w:pPr>
      <w:rPr>
        <w:rFonts w:hint="default"/>
        <w:lang w:val="en-US" w:eastAsia="en-US" w:bidi="ar-SA"/>
      </w:rPr>
    </w:lvl>
    <w:lvl w:ilvl="4" w:tplc="FFFFFFFF">
      <w:numFmt w:val="bullet"/>
      <w:lvlText w:val="•"/>
      <w:lvlJc w:val="left"/>
      <w:pPr>
        <w:ind w:left="1180" w:hanging="361"/>
      </w:pPr>
      <w:rPr>
        <w:rFonts w:hint="default"/>
        <w:lang w:val="en-US" w:eastAsia="en-US" w:bidi="ar-SA"/>
      </w:rPr>
    </w:lvl>
    <w:lvl w:ilvl="5" w:tplc="FFFFFFFF">
      <w:numFmt w:val="bullet"/>
      <w:lvlText w:val="•"/>
      <w:lvlJc w:val="left"/>
      <w:pPr>
        <w:ind w:left="1920" w:hanging="361"/>
      </w:pPr>
      <w:rPr>
        <w:rFonts w:hint="default"/>
        <w:lang w:val="en-US" w:eastAsia="en-US" w:bidi="ar-SA"/>
      </w:rPr>
    </w:lvl>
    <w:lvl w:ilvl="6" w:tplc="FFFFFFFF">
      <w:numFmt w:val="bullet"/>
      <w:lvlText w:val="•"/>
      <w:lvlJc w:val="left"/>
      <w:pPr>
        <w:ind w:left="2120" w:hanging="361"/>
      </w:pPr>
      <w:rPr>
        <w:rFonts w:hint="default"/>
        <w:lang w:val="en-US" w:eastAsia="en-US" w:bidi="ar-SA"/>
      </w:rPr>
    </w:lvl>
    <w:lvl w:ilvl="7" w:tplc="FFFFFFFF">
      <w:numFmt w:val="bullet"/>
      <w:lvlText w:val="•"/>
      <w:lvlJc w:val="left"/>
      <w:pPr>
        <w:ind w:left="4300" w:hanging="361"/>
      </w:pPr>
      <w:rPr>
        <w:rFonts w:hint="default"/>
        <w:lang w:val="en-US" w:eastAsia="en-US" w:bidi="ar-SA"/>
      </w:rPr>
    </w:lvl>
    <w:lvl w:ilvl="8" w:tplc="FFFFFFFF">
      <w:numFmt w:val="bullet"/>
      <w:lvlText w:val="•"/>
      <w:lvlJc w:val="left"/>
      <w:pPr>
        <w:ind w:left="6480" w:hanging="361"/>
      </w:pPr>
      <w:rPr>
        <w:rFonts w:hint="default"/>
        <w:lang w:val="en-US" w:eastAsia="en-US" w:bidi="ar-SA"/>
      </w:rPr>
    </w:lvl>
  </w:abstractNum>
  <w:abstractNum w:abstractNumId="8" w15:restartNumberingAfterBreak="0">
    <w:nsid w:val="238A1E05"/>
    <w:multiLevelType w:val="hybridMultilevel"/>
    <w:tmpl w:val="AB648CC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9" w15:restartNumberingAfterBreak="0">
    <w:nsid w:val="29857E8C"/>
    <w:multiLevelType w:val="hybridMultilevel"/>
    <w:tmpl w:val="5C941EAA"/>
    <w:lvl w:ilvl="0" w:tplc="A7282946">
      <w:start w:val="2"/>
      <w:numFmt w:val="decimal"/>
      <w:lvlText w:val="%1."/>
      <w:lvlJc w:val="left"/>
      <w:pPr>
        <w:ind w:left="482" w:hanging="360"/>
      </w:pPr>
      <w:rPr>
        <w:rFonts w:ascii="Arial" w:eastAsia="Arial" w:hAnsi="Arial" w:cs="Arial" w:hint="default"/>
        <w:b w:val="0"/>
        <w:bCs w:val="0"/>
        <w:i w:val="0"/>
        <w:iCs w:val="0"/>
        <w:spacing w:val="-1"/>
        <w:w w:val="100"/>
        <w:sz w:val="21"/>
        <w:szCs w:val="21"/>
        <w:lang w:val="en-US" w:eastAsia="en-US" w:bidi="ar-SA"/>
      </w:rPr>
    </w:lvl>
    <w:lvl w:ilvl="1" w:tplc="CCD6DBE6">
      <w:numFmt w:val="bullet"/>
      <w:lvlText w:val=""/>
      <w:lvlJc w:val="left"/>
      <w:pPr>
        <w:ind w:left="1100" w:hanging="361"/>
      </w:pPr>
      <w:rPr>
        <w:rFonts w:ascii="Symbol" w:eastAsia="Symbol" w:hAnsi="Symbol" w:cs="Symbol" w:hint="default"/>
        <w:b w:val="0"/>
        <w:bCs w:val="0"/>
        <w:i w:val="0"/>
        <w:iCs w:val="0"/>
        <w:spacing w:val="0"/>
        <w:w w:val="100"/>
        <w:sz w:val="21"/>
        <w:szCs w:val="21"/>
        <w:lang w:val="en-US" w:eastAsia="en-US" w:bidi="ar-SA"/>
      </w:rPr>
    </w:lvl>
    <w:lvl w:ilvl="2" w:tplc="9C563F5A">
      <w:numFmt w:val="bullet"/>
      <w:lvlText w:val="•"/>
      <w:lvlJc w:val="left"/>
      <w:pPr>
        <w:ind w:left="1939" w:hanging="361"/>
      </w:pPr>
      <w:rPr>
        <w:rFonts w:hint="default"/>
        <w:lang w:val="en-US" w:eastAsia="en-US" w:bidi="ar-SA"/>
      </w:rPr>
    </w:lvl>
    <w:lvl w:ilvl="3" w:tplc="CDBA00A8">
      <w:numFmt w:val="bullet"/>
      <w:lvlText w:val="•"/>
      <w:lvlJc w:val="left"/>
      <w:pPr>
        <w:ind w:left="2778" w:hanging="361"/>
      </w:pPr>
      <w:rPr>
        <w:rFonts w:hint="default"/>
        <w:lang w:val="en-US" w:eastAsia="en-US" w:bidi="ar-SA"/>
      </w:rPr>
    </w:lvl>
    <w:lvl w:ilvl="4" w:tplc="7818965A">
      <w:numFmt w:val="bullet"/>
      <w:lvlText w:val="•"/>
      <w:lvlJc w:val="left"/>
      <w:pPr>
        <w:ind w:left="3617" w:hanging="361"/>
      </w:pPr>
      <w:rPr>
        <w:rFonts w:hint="default"/>
        <w:lang w:val="en-US" w:eastAsia="en-US" w:bidi="ar-SA"/>
      </w:rPr>
    </w:lvl>
    <w:lvl w:ilvl="5" w:tplc="831EB474">
      <w:numFmt w:val="bullet"/>
      <w:lvlText w:val="•"/>
      <w:lvlJc w:val="left"/>
      <w:pPr>
        <w:ind w:left="4456" w:hanging="361"/>
      </w:pPr>
      <w:rPr>
        <w:rFonts w:hint="default"/>
        <w:lang w:val="en-US" w:eastAsia="en-US" w:bidi="ar-SA"/>
      </w:rPr>
    </w:lvl>
    <w:lvl w:ilvl="6" w:tplc="751AC98C">
      <w:numFmt w:val="bullet"/>
      <w:lvlText w:val="•"/>
      <w:lvlJc w:val="left"/>
      <w:pPr>
        <w:ind w:left="5295" w:hanging="361"/>
      </w:pPr>
      <w:rPr>
        <w:rFonts w:hint="default"/>
        <w:lang w:val="en-US" w:eastAsia="en-US" w:bidi="ar-SA"/>
      </w:rPr>
    </w:lvl>
    <w:lvl w:ilvl="7" w:tplc="9BD4C3F4">
      <w:numFmt w:val="bullet"/>
      <w:lvlText w:val="•"/>
      <w:lvlJc w:val="left"/>
      <w:pPr>
        <w:ind w:left="6134" w:hanging="361"/>
      </w:pPr>
      <w:rPr>
        <w:rFonts w:hint="default"/>
        <w:lang w:val="en-US" w:eastAsia="en-US" w:bidi="ar-SA"/>
      </w:rPr>
    </w:lvl>
    <w:lvl w:ilvl="8" w:tplc="FD2E68FE">
      <w:numFmt w:val="bullet"/>
      <w:lvlText w:val="•"/>
      <w:lvlJc w:val="left"/>
      <w:pPr>
        <w:ind w:left="6973" w:hanging="361"/>
      </w:pPr>
      <w:rPr>
        <w:rFonts w:hint="default"/>
        <w:lang w:val="en-US" w:eastAsia="en-US" w:bidi="ar-SA"/>
      </w:rPr>
    </w:lvl>
  </w:abstractNum>
  <w:abstractNum w:abstractNumId="10" w15:restartNumberingAfterBreak="0">
    <w:nsid w:val="40C329F7"/>
    <w:multiLevelType w:val="hybridMultilevel"/>
    <w:tmpl w:val="6AD635A2"/>
    <w:lvl w:ilvl="0" w:tplc="F4D8944A">
      <w:numFmt w:val="bullet"/>
      <w:lvlText w:val="•"/>
      <w:lvlJc w:val="left"/>
      <w:pPr>
        <w:ind w:left="6852" w:hanging="108"/>
      </w:pPr>
      <w:rPr>
        <w:rFonts w:ascii="Arial" w:eastAsia="Arial" w:hAnsi="Arial" w:cs="Arial" w:hint="default"/>
        <w:b w:val="0"/>
        <w:bCs w:val="0"/>
        <w:i w:val="0"/>
        <w:iCs w:val="0"/>
        <w:spacing w:val="0"/>
        <w:w w:val="105"/>
        <w:sz w:val="12"/>
        <w:szCs w:val="12"/>
        <w:lang w:val="en-US" w:eastAsia="en-US" w:bidi="ar-SA"/>
      </w:rPr>
    </w:lvl>
    <w:lvl w:ilvl="1" w:tplc="6D8AA164">
      <w:numFmt w:val="bullet"/>
      <w:lvlText w:val="•"/>
      <w:lvlJc w:val="left"/>
      <w:pPr>
        <w:ind w:left="7258" w:hanging="108"/>
      </w:pPr>
      <w:rPr>
        <w:rFonts w:hint="default"/>
        <w:lang w:val="en-US" w:eastAsia="en-US" w:bidi="ar-SA"/>
      </w:rPr>
    </w:lvl>
    <w:lvl w:ilvl="2" w:tplc="F6FE2874">
      <w:numFmt w:val="bullet"/>
      <w:lvlText w:val="•"/>
      <w:lvlJc w:val="left"/>
      <w:pPr>
        <w:ind w:left="7656" w:hanging="108"/>
      </w:pPr>
      <w:rPr>
        <w:rFonts w:hint="default"/>
        <w:lang w:val="en-US" w:eastAsia="en-US" w:bidi="ar-SA"/>
      </w:rPr>
    </w:lvl>
    <w:lvl w:ilvl="3" w:tplc="354E67A8">
      <w:numFmt w:val="bullet"/>
      <w:lvlText w:val="•"/>
      <w:lvlJc w:val="left"/>
      <w:pPr>
        <w:ind w:left="8054" w:hanging="108"/>
      </w:pPr>
      <w:rPr>
        <w:rFonts w:hint="default"/>
        <w:lang w:val="en-US" w:eastAsia="en-US" w:bidi="ar-SA"/>
      </w:rPr>
    </w:lvl>
    <w:lvl w:ilvl="4" w:tplc="385ED760">
      <w:numFmt w:val="bullet"/>
      <w:lvlText w:val="•"/>
      <w:lvlJc w:val="left"/>
      <w:pPr>
        <w:ind w:left="8452" w:hanging="108"/>
      </w:pPr>
      <w:rPr>
        <w:rFonts w:hint="default"/>
        <w:lang w:val="en-US" w:eastAsia="en-US" w:bidi="ar-SA"/>
      </w:rPr>
    </w:lvl>
    <w:lvl w:ilvl="5" w:tplc="30E6584A">
      <w:numFmt w:val="bullet"/>
      <w:lvlText w:val="•"/>
      <w:lvlJc w:val="left"/>
      <w:pPr>
        <w:ind w:left="8850" w:hanging="108"/>
      </w:pPr>
      <w:rPr>
        <w:rFonts w:hint="default"/>
        <w:lang w:val="en-US" w:eastAsia="en-US" w:bidi="ar-SA"/>
      </w:rPr>
    </w:lvl>
    <w:lvl w:ilvl="6" w:tplc="753C22CC">
      <w:numFmt w:val="bullet"/>
      <w:lvlText w:val="•"/>
      <w:lvlJc w:val="left"/>
      <w:pPr>
        <w:ind w:left="9248" w:hanging="108"/>
      </w:pPr>
      <w:rPr>
        <w:rFonts w:hint="default"/>
        <w:lang w:val="en-US" w:eastAsia="en-US" w:bidi="ar-SA"/>
      </w:rPr>
    </w:lvl>
    <w:lvl w:ilvl="7" w:tplc="49FEE96E">
      <w:numFmt w:val="bullet"/>
      <w:lvlText w:val="•"/>
      <w:lvlJc w:val="left"/>
      <w:pPr>
        <w:ind w:left="9646" w:hanging="108"/>
      </w:pPr>
      <w:rPr>
        <w:rFonts w:hint="default"/>
        <w:lang w:val="en-US" w:eastAsia="en-US" w:bidi="ar-SA"/>
      </w:rPr>
    </w:lvl>
    <w:lvl w:ilvl="8" w:tplc="A71EA5A6">
      <w:numFmt w:val="bullet"/>
      <w:lvlText w:val="•"/>
      <w:lvlJc w:val="left"/>
      <w:pPr>
        <w:ind w:left="10044" w:hanging="108"/>
      </w:pPr>
      <w:rPr>
        <w:rFonts w:hint="default"/>
        <w:lang w:val="en-US" w:eastAsia="en-US" w:bidi="ar-SA"/>
      </w:rPr>
    </w:lvl>
  </w:abstractNum>
  <w:abstractNum w:abstractNumId="11" w15:restartNumberingAfterBreak="0">
    <w:nsid w:val="4139731C"/>
    <w:multiLevelType w:val="hybridMultilevel"/>
    <w:tmpl w:val="9580DEF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5ED47EE"/>
    <w:multiLevelType w:val="hybridMultilevel"/>
    <w:tmpl w:val="65420BC8"/>
    <w:lvl w:ilvl="0" w:tplc="32AECE20">
      <w:start w:val="2"/>
      <w:numFmt w:val="decimal"/>
      <w:lvlText w:val="%1."/>
      <w:lvlJc w:val="left"/>
      <w:pPr>
        <w:ind w:left="541" w:hanging="346"/>
      </w:pPr>
      <w:rPr>
        <w:rFonts w:ascii="Arial" w:eastAsia="Arial" w:hAnsi="Arial" w:cs="Arial" w:hint="default"/>
        <w:b w:val="0"/>
        <w:bCs w:val="0"/>
        <w:i w:val="0"/>
        <w:iCs w:val="0"/>
        <w:spacing w:val="-1"/>
        <w:w w:val="100"/>
        <w:sz w:val="22"/>
        <w:szCs w:val="22"/>
        <w:lang w:val="en-US" w:eastAsia="en-US" w:bidi="ar-SA"/>
      </w:rPr>
    </w:lvl>
    <w:lvl w:ilvl="1" w:tplc="59989348">
      <w:numFmt w:val="bullet"/>
      <w:lvlText w:val=""/>
      <w:lvlJc w:val="left"/>
      <w:pPr>
        <w:ind w:left="1165" w:hanging="361"/>
      </w:pPr>
      <w:rPr>
        <w:rFonts w:ascii="Symbol" w:eastAsia="Symbol" w:hAnsi="Symbol" w:cs="Symbol" w:hint="default"/>
        <w:b w:val="0"/>
        <w:bCs w:val="0"/>
        <w:i w:val="0"/>
        <w:iCs w:val="0"/>
        <w:spacing w:val="0"/>
        <w:w w:val="100"/>
        <w:sz w:val="21"/>
        <w:szCs w:val="21"/>
        <w:lang w:val="en-US" w:eastAsia="en-US" w:bidi="ar-SA"/>
      </w:rPr>
    </w:lvl>
    <w:lvl w:ilvl="2" w:tplc="C1E26E6E">
      <w:numFmt w:val="bullet"/>
      <w:lvlText w:val="•"/>
      <w:lvlJc w:val="left"/>
      <w:pPr>
        <w:ind w:left="1964" w:hanging="361"/>
      </w:pPr>
      <w:rPr>
        <w:rFonts w:hint="default"/>
        <w:lang w:val="en-US" w:eastAsia="en-US" w:bidi="ar-SA"/>
      </w:rPr>
    </w:lvl>
    <w:lvl w:ilvl="3" w:tplc="DCFA0606">
      <w:numFmt w:val="bullet"/>
      <w:lvlText w:val="•"/>
      <w:lvlJc w:val="left"/>
      <w:pPr>
        <w:ind w:left="2768" w:hanging="361"/>
      </w:pPr>
      <w:rPr>
        <w:rFonts w:hint="default"/>
        <w:lang w:val="en-US" w:eastAsia="en-US" w:bidi="ar-SA"/>
      </w:rPr>
    </w:lvl>
    <w:lvl w:ilvl="4" w:tplc="83388C26">
      <w:numFmt w:val="bullet"/>
      <w:lvlText w:val="•"/>
      <w:lvlJc w:val="left"/>
      <w:pPr>
        <w:ind w:left="3573" w:hanging="361"/>
      </w:pPr>
      <w:rPr>
        <w:rFonts w:hint="default"/>
        <w:lang w:val="en-US" w:eastAsia="en-US" w:bidi="ar-SA"/>
      </w:rPr>
    </w:lvl>
    <w:lvl w:ilvl="5" w:tplc="120CA0BA">
      <w:numFmt w:val="bullet"/>
      <w:lvlText w:val="•"/>
      <w:lvlJc w:val="left"/>
      <w:pPr>
        <w:ind w:left="4377" w:hanging="361"/>
      </w:pPr>
      <w:rPr>
        <w:rFonts w:hint="default"/>
        <w:lang w:val="en-US" w:eastAsia="en-US" w:bidi="ar-SA"/>
      </w:rPr>
    </w:lvl>
    <w:lvl w:ilvl="6" w:tplc="B27607B4">
      <w:numFmt w:val="bullet"/>
      <w:lvlText w:val="•"/>
      <w:lvlJc w:val="left"/>
      <w:pPr>
        <w:ind w:left="5181" w:hanging="361"/>
      </w:pPr>
      <w:rPr>
        <w:rFonts w:hint="default"/>
        <w:lang w:val="en-US" w:eastAsia="en-US" w:bidi="ar-SA"/>
      </w:rPr>
    </w:lvl>
    <w:lvl w:ilvl="7" w:tplc="C9BA8CDC">
      <w:numFmt w:val="bullet"/>
      <w:lvlText w:val="•"/>
      <w:lvlJc w:val="left"/>
      <w:pPr>
        <w:ind w:left="5986" w:hanging="361"/>
      </w:pPr>
      <w:rPr>
        <w:rFonts w:hint="default"/>
        <w:lang w:val="en-US" w:eastAsia="en-US" w:bidi="ar-SA"/>
      </w:rPr>
    </w:lvl>
    <w:lvl w:ilvl="8" w:tplc="41E43448">
      <w:numFmt w:val="bullet"/>
      <w:lvlText w:val="•"/>
      <w:lvlJc w:val="left"/>
      <w:pPr>
        <w:ind w:left="6790" w:hanging="361"/>
      </w:pPr>
      <w:rPr>
        <w:rFonts w:hint="default"/>
        <w:lang w:val="en-US" w:eastAsia="en-US" w:bidi="ar-SA"/>
      </w:rPr>
    </w:lvl>
  </w:abstractNum>
  <w:abstractNum w:abstractNumId="13" w15:restartNumberingAfterBreak="0">
    <w:nsid w:val="4AFC6A64"/>
    <w:multiLevelType w:val="hybridMultilevel"/>
    <w:tmpl w:val="F404E694"/>
    <w:lvl w:ilvl="0" w:tplc="C55E22D4">
      <w:start w:val="1"/>
      <w:numFmt w:val="decimal"/>
      <w:lvlText w:val="%1."/>
      <w:lvlJc w:val="left"/>
      <w:pPr>
        <w:ind w:left="3735" w:hanging="315"/>
      </w:pPr>
      <w:rPr>
        <w:rFonts w:ascii="Arial" w:eastAsia="Arial" w:hAnsi="Arial" w:cs="Arial" w:hint="default"/>
        <w:b/>
        <w:bCs/>
        <w:i w:val="0"/>
        <w:iCs w:val="0"/>
        <w:spacing w:val="0"/>
        <w:w w:val="100"/>
        <w:sz w:val="28"/>
        <w:szCs w:val="28"/>
        <w:lang w:val="en-US" w:eastAsia="en-US" w:bidi="ar-SA"/>
      </w:rPr>
    </w:lvl>
    <w:lvl w:ilvl="1" w:tplc="B5A292CC">
      <w:numFmt w:val="bullet"/>
      <w:lvlText w:val=""/>
      <w:lvlJc w:val="left"/>
      <w:pPr>
        <w:ind w:left="1188" w:hanging="361"/>
      </w:pPr>
      <w:rPr>
        <w:rFonts w:ascii="Symbol" w:eastAsia="Symbol" w:hAnsi="Symbol" w:cs="Symbol" w:hint="default"/>
        <w:color w:val="auto"/>
        <w:spacing w:val="0"/>
        <w:w w:val="102"/>
        <w:lang w:val="en-US" w:eastAsia="en-US" w:bidi="ar-SA"/>
      </w:rPr>
    </w:lvl>
    <w:lvl w:ilvl="2" w:tplc="29D643E8">
      <w:numFmt w:val="bullet"/>
      <w:lvlText w:val="o"/>
      <w:lvlJc w:val="left"/>
      <w:pPr>
        <w:ind w:left="1924" w:hanging="361"/>
      </w:pPr>
      <w:rPr>
        <w:rFonts w:ascii="Courier New" w:eastAsia="Courier New" w:hAnsi="Courier New" w:cs="Courier New" w:hint="default"/>
        <w:b w:val="0"/>
        <w:bCs w:val="0"/>
        <w:i w:val="0"/>
        <w:iCs w:val="0"/>
        <w:spacing w:val="0"/>
        <w:w w:val="102"/>
        <w:sz w:val="21"/>
        <w:szCs w:val="21"/>
        <w:lang w:val="en-US" w:eastAsia="en-US" w:bidi="ar-SA"/>
      </w:rPr>
    </w:lvl>
    <w:lvl w:ilvl="3" w:tplc="9F7E11EC">
      <w:numFmt w:val="bullet"/>
      <w:lvlText w:val="•"/>
      <w:lvlJc w:val="left"/>
      <w:pPr>
        <w:ind w:left="1160" w:hanging="361"/>
      </w:pPr>
      <w:rPr>
        <w:rFonts w:hint="default"/>
        <w:lang w:val="en-US" w:eastAsia="en-US" w:bidi="ar-SA"/>
      </w:rPr>
    </w:lvl>
    <w:lvl w:ilvl="4" w:tplc="E710DE5A">
      <w:numFmt w:val="bullet"/>
      <w:lvlText w:val="•"/>
      <w:lvlJc w:val="left"/>
      <w:pPr>
        <w:ind w:left="1180" w:hanging="361"/>
      </w:pPr>
      <w:rPr>
        <w:rFonts w:hint="default"/>
        <w:lang w:val="en-US" w:eastAsia="en-US" w:bidi="ar-SA"/>
      </w:rPr>
    </w:lvl>
    <w:lvl w:ilvl="5" w:tplc="DD2EED8C">
      <w:numFmt w:val="bullet"/>
      <w:lvlText w:val="•"/>
      <w:lvlJc w:val="left"/>
      <w:pPr>
        <w:ind w:left="1920" w:hanging="361"/>
      </w:pPr>
      <w:rPr>
        <w:rFonts w:hint="default"/>
        <w:lang w:val="en-US" w:eastAsia="en-US" w:bidi="ar-SA"/>
      </w:rPr>
    </w:lvl>
    <w:lvl w:ilvl="6" w:tplc="BEE0286E">
      <w:numFmt w:val="bullet"/>
      <w:lvlText w:val="•"/>
      <w:lvlJc w:val="left"/>
      <w:pPr>
        <w:ind w:left="2120" w:hanging="361"/>
      </w:pPr>
      <w:rPr>
        <w:rFonts w:hint="default"/>
        <w:lang w:val="en-US" w:eastAsia="en-US" w:bidi="ar-SA"/>
      </w:rPr>
    </w:lvl>
    <w:lvl w:ilvl="7" w:tplc="8A64B5BA">
      <w:numFmt w:val="bullet"/>
      <w:lvlText w:val="•"/>
      <w:lvlJc w:val="left"/>
      <w:pPr>
        <w:ind w:left="4300" w:hanging="361"/>
      </w:pPr>
      <w:rPr>
        <w:rFonts w:hint="default"/>
        <w:lang w:val="en-US" w:eastAsia="en-US" w:bidi="ar-SA"/>
      </w:rPr>
    </w:lvl>
    <w:lvl w:ilvl="8" w:tplc="190C56AC">
      <w:numFmt w:val="bullet"/>
      <w:lvlText w:val="•"/>
      <w:lvlJc w:val="left"/>
      <w:pPr>
        <w:ind w:left="6480" w:hanging="361"/>
      </w:pPr>
      <w:rPr>
        <w:rFonts w:hint="default"/>
        <w:lang w:val="en-US" w:eastAsia="en-US" w:bidi="ar-SA"/>
      </w:rPr>
    </w:lvl>
  </w:abstractNum>
  <w:abstractNum w:abstractNumId="14" w15:restartNumberingAfterBreak="0">
    <w:nsid w:val="4E0D1B1E"/>
    <w:multiLevelType w:val="hybridMultilevel"/>
    <w:tmpl w:val="EA627A40"/>
    <w:lvl w:ilvl="0" w:tplc="8C6CAFC0">
      <w:start w:val="2"/>
      <w:numFmt w:val="decimal"/>
      <w:lvlText w:val="%1."/>
      <w:lvlJc w:val="left"/>
      <w:pPr>
        <w:ind w:left="1042" w:hanging="360"/>
      </w:pPr>
      <w:rPr>
        <w:rFonts w:ascii="Arial" w:eastAsia="Arial" w:hAnsi="Arial" w:cs="Arial" w:hint="default"/>
        <w:b w:val="0"/>
        <w:bCs w:val="0"/>
        <w:i w:val="0"/>
        <w:iCs w:val="0"/>
        <w:spacing w:val="-1"/>
        <w:w w:val="100"/>
        <w:sz w:val="22"/>
        <w:szCs w:val="22"/>
        <w:lang w:val="en-US" w:eastAsia="en-US" w:bidi="ar-SA"/>
      </w:rPr>
    </w:lvl>
    <w:lvl w:ilvl="1" w:tplc="0292DC18">
      <w:numFmt w:val="bullet"/>
      <w:lvlText w:val=""/>
      <w:lvlJc w:val="left"/>
      <w:pPr>
        <w:ind w:left="1674" w:hanging="361"/>
      </w:pPr>
      <w:rPr>
        <w:rFonts w:ascii="Symbol" w:eastAsia="Symbol" w:hAnsi="Symbol" w:cs="Symbol" w:hint="default"/>
        <w:spacing w:val="0"/>
        <w:w w:val="100"/>
        <w:lang w:val="en-US" w:eastAsia="en-US" w:bidi="ar-SA"/>
      </w:rPr>
    </w:lvl>
    <w:lvl w:ilvl="2" w:tplc="3B3A69A4">
      <w:numFmt w:val="bullet"/>
      <w:lvlText w:val="•"/>
      <w:lvlJc w:val="left"/>
      <w:pPr>
        <w:ind w:left="2519" w:hanging="361"/>
      </w:pPr>
      <w:rPr>
        <w:rFonts w:hint="default"/>
        <w:lang w:val="en-US" w:eastAsia="en-US" w:bidi="ar-SA"/>
      </w:rPr>
    </w:lvl>
    <w:lvl w:ilvl="3" w:tplc="4F6EB23C">
      <w:numFmt w:val="bullet"/>
      <w:lvlText w:val="•"/>
      <w:lvlJc w:val="left"/>
      <w:pPr>
        <w:ind w:left="3359" w:hanging="361"/>
      </w:pPr>
      <w:rPr>
        <w:rFonts w:hint="default"/>
        <w:lang w:val="en-US" w:eastAsia="en-US" w:bidi="ar-SA"/>
      </w:rPr>
    </w:lvl>
    <w:lvl w:ilvl="4" w:tplc="52F29840">
      <w:numFmt w:val="bullet"/>
      <w:lvlText w:val="•"/>
      <w:lvlJc w:val="left"/>
      <w:pPr>
        <w:ind w:left="4199" w:hanging="361"/>
      </w:pPr>
      <w:rPr>
        <w:rFonts w:hint="default"/>
        <w:lang w:val="en-US" w:eastAsia="en-US" w:bidi="ar-SA"/>
      </w:rPr>
    </w:lvl>
    <w:lvl w:ilvl="5" w:tplc="509E18F4">
      <w:numFmt w:val="bullet"/>
      <w:lvlText w:val="•"/>
      <w:lvlJc w:val="left"/>
      <w:pPr>
        <w:ind w:left="5039" w:hanging="361"/>
      </w:pPr>
      <w:rPr>
        <w:rFonts w:hint="default"/>
        <w:lang w:val="en-US" w:eastAsia="en-US" w:bidi="ar-SA"/>
      </w:rPr>
    </w:lvl>
    <w:lvl w:ilvl="6" w:tplc="9DEAC26A">
      <w:numFmt w:val="bullet"/>
      <w:lvlText w:val="•"/>
      <w:lvlJc w:val="left"/>
      <w:pPr>
        <w:ind w:left="5879" w:hanging="361"/>
      </w:pPr>
      <w:rPr>
        <w:rFonts w:hint="default"/>
        <w:lang w:val="en-US" w:eastAsia="en-US" w:bidi="ar-SA"/>
      </w:rPr>
    </w:lvl>
    <w:lvl w:ilvl="7" w:tplc="DB1C7942">
      <w:numFmt w:val="bullet"/>
      <w:lvlText w:val="•"/>
      <w:lvlJc w:val="left"/>
      <w:pPr>
        <w:ind w:left="6719" w:hanging="361"/>
      </w:pPr>
      <w:rPr>
        <w:rFonts w:hint="default"/>
        <w:lang w:val="en-US" w:eastAsia="en-US" w:bidi="ar-SA"/>
      </w:rPr>
    </w:lvl>
    <w:lvl w:ilvl="8" w:tplc="4E8A6660">
      <w:numFmt w:val="bullet"/>
      <w:lvlText w:val="•"/>
      <w:lvlJc w:val="left"/>
      <w:pPr>
        <w:ind w:left="7559" w:hanging="361"/>
      </w:pPr>
      <w:rPr>
        <w:rFonts w:hint="default"/>
        <w:lang w:val="en-US" w:eastAsia="en-US" w:bidi="ar-SA"/>
      </w:rPr>
    </w:lvl>
  </w:abstractNum>
  <w:abstractNum w:abstractNumId="15" w15:restartNumberingAfterBreak="0">
    <w:nsid w:val="4E57293A"/>
    <w:multiLevelType w:val="hybridMultilevel"/>
    <w:tmpl w:val="9578841E"/>
    <w:lvl w:ilvl="0" w:tplc="0ACA6B7A">
      <w:start w:val="1"/>
      <w:numFmt w:val="decimal"/>
      <w:lvlText w:val="%1."/>
      <w:lvlJc w:val="left"/>
      <w:pPr>
        <w:ind w:left="1457" w:hanging="360"/>
      </w:pPr>
      <w:rPr>
        <w:rFonts w:ascii="Arial" w:eastAsia="Arial" w:hAnsi="Arial" w:cs="Arial" w:hint="default"/>
        <w:b w:val="0"/>
        <w:bCs w:val="0"/>
        <w:i w:val="0"/>
        <w:iCs w:val="0"/>
        <w:spacing w:val="-1"/>
        <w:w w:val="100"/>
        <w:sz w:val="22"/>
        <w:szCs w:val="22"/>
        <w:lang w:val="en-US" w:eastAsia="en-US" w:bidi="ar-SA"/>
      </w:rPr>
    </w:lvl>
    <w:lvl w:ilvl="1" w:tplc="7FF0AE44">
      <w:numFmt w:val="bullet"/>
      <w:lvlText w:val="•"/>
      <w:lvlJc w:val="left"/>
      <w:pPr>
        <w:ind w:left="2398" w:hanging="360"/>
      </w:pPr>
      <w:rPr>
        <w:rFonts w:hint="default"/>
        <w:lang w:val="en-US" w:eastAsia="en-US" w:bidi="ar-SA"/>
      </w:rPr>
    </w:lvl>
    <w:lvl w:ilvl="2" w:tplc="1D6AC5D2">
      <w:numFmt w:val="bullet"/>
      <w:lvlText w:val="•"/>
      <w:lvlJc w:val="left"/>
      <w:pPr>
        <w:ind w:left="3336" w:hanging="360"/>
      </w:pPr>
      <w:rPr>
        <w:rFonts w:hint="default"/>
        <w:lang w:val="en-US" w:eastAsia="en-US" w:bidi="ar-SA"/>
      </w:rPr>
    </w:lvl>
    <w:lvl w:ilvl="3" w:tplc="7FB4867C">
      <w:numFmt w:val="bullet"/>
      <w:lvlText w:val="•"/>
      <w:lvlJc w:val="left"/>
      <w:pPr>
        <w:ind w:left="4274" w:hanging="360"/>
      </w:pPr>
      <w:rPr>
        <w:rFonts w:hint="default"/>
        <w:lang w:val="en-US" w:eastAsia="en-US" w:bidi="ar-SA"/>
      </w:rPr>
    </w:lvl>
    <w:lvl w:ilvl="4" w:tplc="D344745A">
      <w:numFmt w:val="bullet"/>
      <w:lvlText w:val="•"/>
      <w:lvlJc w:val="left"/>
      <w:pPr>
        <w:ind w:left="5212" w:hanging="360"/>
      </w:pPr>
      <w:rPr>
        <w:rFonts w:hint="default"/>
        <w:lang w:val="en-US" w:eastAsia="en-US" w:bidi="ar-SA"/>
      </w:rPr>
    </w:lvl>
    <w:lvl w:ilvl="5" w:tplc="1616BB82">
      <w:numFmt w:val="bullet"/>
      <w:lvlText w:val="•"/>
      <w:lvlJc w:val="left"/>
      <w:pPr>
        <w:ind w:left="6150" w:hanging="360"/>
      </w:pPr>
      <w:rPr>
        <w:rFonts w:hint="default"/>
        <w:lang w:val="en-US" w:eastAsia="en-US" w:bidi="ar-SA"/>
      </w:rPr>
    </w:lvl>
    <w:lvl w:ilvl="6" w:tplc="1C16CB96">
      <w:numFmt w:val="bullet"/>
      <w:lvlText w:val="•"/>
      <w:lvlJc w:val="left"/>
      <w:pPr>
        <w:ind w:left="7088" w:hanging="360"/>
      </w:pPr>
      <w:rPr>
        <w:rFonts w:hint="default"/>
        <w:lang w:val="en-US" w:eastAsia="en-US" w:bidi="ar-SA"/>
      </w:rPr>
    </w:lvl>
    <w:lvl w:ilvl="7" w:tplc="AF76C80A">
      <w:numFmt w:val="bullet"/>
      <w:lvlText w:val="•"/>
      <w:lvlJc w:val="left"/>
      <w:pPr>
        <w:ind w:left="8026" w:hanging="360"/>
      </w:pPr>
      <w:rPr>
        <w:rFonts w:hint="default"/>
        <w:lang w:val="en-US" w:eastAsia="en-US" w:bidi="ar-SA"/>
      </w:rPr>
    </w:lvl>
    <w:lvl w:ilvl="8" w:tplc="A4AE5384">
      <w:numFmt w:val="bullet"/>
      <w:lvlText w:val="•"/>
      <w:lvlJc w:val="left"/>
      <w:pPr>
        <w:ind w:left="8964" w:hanging="360"/>
      </w:pPr>
      <w:rPr>
        <w:rFonts w:hint="default"/>
        <w:lang w:val="en-US" w:eastAsia="en-US" w:bidi="ar-SA"/>
      </w:rPr>
    </w:lvl>
  </w:abstractNum>
  <w:abstractNum w:abstractNumId="16" w15:restartNumberingAfterBreak="0">
    <w:nsid w:val="4ECA6918"/>
    <w:multiLevelType w:val="hybridMultilevel"/>
    <w:tmpl w:val="056EA314"/>
    <w:lvl w:ilvl="0" w:tplc="D8245AE0">
      <w:start w:val="2"/>
      <w:numFmt w:val="decimal"/>
      <w:lvlText w:val="%1."/>
      <w:lvlJc w:val="left"/>
      <w:pPr>
        <w:ind w:left="458" w:hanging="361"/>
      </w:pPr>
      <w:rPr>
        <w:rFonts w:ascii="Arial" w:eastAsia="Arial" w:hAnsi="Arial" w:cs="Arial" w:hint="default"/>
        <w:b w:val="0"/>
        <w:bCs w:val="0"/>
        <w:i w:val="0"/>
        <w:iCs w:val="0"/>
        <w:spacing w:val="0"/>
        <w:w w:val="100"/>
        <w:sz w:val="21"/>
        <w:szCs w:val="21"/>
        <w:lang w:val="en-US" w:eastAsia="en-US" w:bidi="ar-SA"/>
      </w:rPr>
    </w:lvl>
    <w:lvl w:ilvl="1" w:tplc="C4FEFD30">
      <w:numFmt w:val="bullet"/>
      <w:lvlText w:val=""/>
      <w:lvlJc w:val="left"/>
      <w:pPr>
        <w:ind w:left="1178" w:hanging="361"/>
      </w:pPr>
      <w:rPr>
        <w:rFonts w:ascii="Symbol" w:eastAsia="Symbol" w:hAnsi="Symbol" w:cs="Symbol" w:hint="default"/>
        <w:b w:val="0"/>
        <w:bCs w:val="0"/>
        <w:i w:val="0"/>
        <w:iCs w:val="0"/>
        <w:spacing w:val="0"/>
        <w:w w:val="100"/>
        <w:sz w:val="21"/>
        <w:szCs w:val="21"/>
        <w:lang w:val="en-US" w:eastAsia="en-US" w:bidi="ar-SA"/>
      </w:rPr>
    </w:lvl>
    <w:lvl w:ilvl="2" w:tplc="E6143AE8">
      <w:numFmt w:val="bullet"/>
      <w:lvlText w:val="•"/>
      <w:lvlJc w:val="left"/>
      <w:pPr>
        <w:ind w:left="2012" w:hanging="361"/>
      </w:pPr>
      <w:rPr>
        <w:rFonts w:hint="default"/>
        <w:lang w:val="en-US" w:eastAsia="en-US" w:bidi="ar-SA"/>
      </w:rPr>
    </w:lvl>
    <w:lvl w:ilvl="3" w:tplc="646C13BA">
      <w:numFmt w:val="bullet"/>
      <w:lvlText w:val="•"/>
      <w:lvlJc w:val="left"/>
      <w:pPr>
        <w:ind w:left="2845" w:hanging="361"/>
      </w:pPr>
      <w:rPr>
        <w:rFonts w:hint="default"/>
        <w:lang w:val="en-US" w:eastAsia="en-US" w:bidi="ar-SA"/>
      </w:rPr>
    </w:lvl>
    <w:lvl w:ilvl="4" w:tplc="3CFAA13A">
      <w:numFmt w:val="bullet"/>
      <w:lvlText w:val="•"/>
      <w:lvlJc w:val="left"/>
      <w:pPr>
        <w:ind w:left="3678" w:hanging="361"/>
      </w:pPr>
      <w:rPr>
        <w:rFonts w:hint="default"/>
        <w:lang w:val="en-US" w:eastAsia="en-US" w:bidi="ar-SA"/>
      </w:rPr>
    </w:lvl>
    <w:lvl w:ilvl="5" w:tplc="C708F586">
      <w:numFmt w:val="bullet"/>
      <w:lvlText w:val="•"/>
      <w:lvlJc w:val="left"/>
      <w:pPr>
        <w:ind w:left="4511" w:hanging="361"/>
      </w:pPr>
      <w:rPr>
        <w:rFonts w:hint="default"/>
        <w:lang w:val="en-US" w:eastAsia="en-US" w:bidi="ar-SA"/>
      </w:rPr>
    </w:lvl>
    <w:lvl w:ilvl="6" w:tplc="B6BCFDD4">
      <w:numFmt w:val="bullet"/>
      <w:lvlText w:val="•"/>
      <w:lvlJc w:val="left"/>
      <w:pPr>
        <w:ind w:left="5343" w:hanging="361"/>
      </w:pPr>
      <w:rPr>
        <w:rFonts w:hint="default"/>
        <w:lang w:val="en-US" w:eastAsia="en-US" w:bidi="ar-SA"/>
      </w:rPr>
    </w:lvl>
    <w:lvl w:ilvl="7" w:tplc="63E4AEE6">
      <w:numFmt w:val="bullet"/>
      <w:lvlText w:val="•"/>
      <w:lvlJc w:val="left"/>
      <w:pPr>
        <w:ind w:left="6176" w:hanging="361"/>
      </w:pPr>
      <w:rPr>
        <w:rFonts w:hint="default"/>
        <w:lang w:val="en-US" w:eastAsia="en-US" w:bidi="ar-SA"/>
      </w:rPr>
    </w:lvl>
    <w:lvl w:ilvl="8" w:tplc="270412EE">
      <w:numFmt w:val="bullet"/>
      <w:lvlText w:val="•"/>
      <w:lvlJc w:val="left"/>
      <w:pPr>
        <w:ind w:left="7009" w:hanging="361"/>
      </w:pPr>
      <w:rPr>
        <w:rFonts w:hint="default"/>
        <w:lang w:val="en-US" w:eastAsia="en-US" w:bidi="ar-SA"/>
      </w:rPr>
    </w:lvl>
  </w:abstractNum>
  <w:abstractNum w:abstractNumId="17" w15:restartNumberingAfterBreak="0">
    <w:nsid w:val="54591FA9"/>
    <w:multiLevelType w:val="hybridMultilevel"/>
    <w:tmpl w:val="27122200"/>
    <w:lvl w:ilvl="0" w:tplc="D44C0CE6">
      <w:start w:val="1"/>
      <w:numFmt w:val="decimal"/>
      <w:lvlText w:val="%1."/>
      <w:lvlJc w:val="left"/>
      <w:pPr>
        <w:ind w:left="483" w:hanging="360"/>
      </w:pPr>
      <w:rPr>
        <w:rFonts w:ascii="Arial" w:eastAsia="Arial" w:hAnsi="Arial" w:cs="Arial" w:hint="default"/>
        <w:b w:val="0"/>
        <w:bCs w:val="0"/>
        <w:i w:val="0"/>
        <w:iCs w:val="0"/>
        <w:spacing w:val="-1"/>
        <w:w w:val="100"/>
        <w:sz w:val="21"/>
        <w:szCs w:val="21"/>
        <w:lang w:val="en-US" w:eastAsia="en-US" w:bidi="ar-SA"/>
      </w:rPr>
    </w:lvl>
    <w:lvl w:ilvl="1" w:tplc="AED6F946">
      <w:numFmt w:val="bullet"/>
      <w:lvlText w:val=""/>
      <w:lvlJc w:val="left"/>
      <w:pPr>
        <w:ind w:left="1097" w:hanging="361"/>
      </w:pPr>
      <w:rPr>
        <w:rFonts w:ascii="Symbol" w:eastAsia="Symbol" w:hAnsi="Symbol" w:cs="Symbol" w:hint="default"/>
        <w:b w:val="0"/>
        <w:bCs w:val="0"/>
        <w:i w:val="0"/>
        <w:iCs w:val="0"/>
        <w:spacing w:val="0"/>
        <w:w w:val="100"/>
        <w:sz w:val="21"/>
        <w:szCs w:val="21"/>
        <w:lang w:val="en-US" w:eastAsia="en-US" w:bidi="ar-SA"/>
      </w:rPr>
    </w:lvl>
    <w:lvl w:ilvl="2" w:tplc="9154A9F8">
      <w:numFmt w:val="bullet"/>
      <w:lvlText w:val="•"/>
      <w:lvlJc w:val="left"/>
      <w:pPr>
        <w:ind w:left="1928" w:hanging="361"/>
      </w:pPr>
      <w:rPr>
        <w:rFonts w:hint="default"/>
        <w:lang w:val="en-US" w:eastAsia="en-US" w:bidi="ar-SA"/>
      </w:rPr>
    </w:lvl>
    <w:lvl w:ilvl="3" w:tplc="3A2050E6">
      <w:numFmt w:val="bullet"/>
      <w:lvlText w:val="•"/>
      <w:lvlJc w:val="left"/>
      <w:pPr>
        <w:ind w:left="2757" w:hanging="361"/>
      </w:pPr>
      <w:rPr>
        <w:rFonts w:hint="default"/>
        <w:lang w:val="en-US" w:eastAsia="en-US" w:bidi="ar-SA"/>
      </w:rPr>
    </w:lvl>
    <w:lvl w:ilvl="4" w:tplc="01EC069C">
      <w:numFmt w:val="bullet"/>
      <w:lvlText w:val="•"/>
      <w:lvlJc w:val="left"/>
      <w:pPr>
        <w:ind w:left="3586" w:hanging="361"/>
      </w:pPr>
      <w:rPr>
        <w:rFonts w:hint="default"/>
        <w:lang w:val="en-US" w:eastAsia="en-US" w:bidi="ar-SA"/>
      </w:rPr>
    </w:lvl>
    <w:lvl w:ilvl="5" w:tplc="FE604F9A">
      <w:numFmt w:val="bullet"/>
      <w:lvlText w:val="•"/>
      <w:lvlJc w:val="left"/>
      <w:pPr>
        <w:ind w:left="4415" w:hanging="361"/>
      </w:pPr>
      <w:rPr>
        <w:rFonts w:hint="default"/>
        <w:lang w:val="en-US" w:eastAsia="en-US" w:bidi="ar-SA"/>
      </w:rPr>
    </w:lvl>
    <w:lvl w:ilvl="6" w:tplc="2250A416">
      <w:numFmt w:val="bullet"/>
      <w:lvlText w:val="•"/>
      <w:lvlJc w:val="left"/>
      <w:pPr>
        <w:ind w:left="5244" w:hanging="361"/>
      </w:pPr>
      <w:rPr>
        <w:rFonts w:hint="default"/>
        <w:lang w:val="en-US" w:eastAsia="en-US" w:bidi="ar-SA"/>
      </w:rPr>
    </w:lvl>
    <w:lvl w:ilvl="7" w:tplc="57442470">
      <w:numFmt w:val="bullet"/>
      <w:lvlText w:val="•"/>
      <w:lvlJc w:val="left"/>
      <w:pPr>
        <w:ind w:left="6073" w:hanging="361"/>
      </w:pPr>
      <w:rPr>
        <w:rFonts w:hint="default"/>
        <w:lang w:val="en-US" w:eastAsia="en-US" w:bidi="ar-SA"/>
      </w:rPr>
    </w:lvl>
    <w:lvl w:ilvl="8" w:tplc="65B40990">
      <w:numFmt w:val="bullet"/>
      <w:lvlText w:val="•"/>
      <w:lvlJc w:val="left"/>
      <w:pPr>
        <w:ind w:left="6902" w:hanging="361"/>
      </w:pPr>
      <w:rPr>
        <w:rFonts w:hint="default"/>
        <w:lang w:val="en-US" w:eastAsia="en-US" w:bidi="ar-SA"/>
      </w:rPr>
    </w:lvl>
  </w:abstractNum>
  <w:abstractNum w:abstractNumId="18" w15:restartNumberingAfterBreak="0">
    <w:nsid w:val="55596F51"/>
    <w:multiLevelType w:val="hybridMultilevel"/>
    <w:tmpl w:val="73564876"/>
    <w:lvl w:ilvl="0" w:tplc="63B0CC20">
      <w:numFmt w:val="bullet"/>
      <w:lvlText w:val="•"/>
      <w:lvlJc w:val="left"/>
      <w:pPr>
        <w:ind w:left="5776" w:hanging="108"/>
      </w:pPr>
      <w:rPr>
        <w:rFonts w:ascii="Arial" w:eastAsia="Arial" w:hAnsi="Arial" w:cs="Arial" w:hint="default"/>
        <w:b w:val="0"/>
        <w:bCs w:val="0"/>
        <w:i w:val="0"/>
        <w:iCs w:val="0"/>
        <w:spacing w:val="0"/>
        <w:w w:val="105"/>
        <w:sz w:val="12"/>
        <w:szCs w:val="12"/>
        <w:lang w:val="en-US" w:eastAsia="en-US" w:bidi="ar-SA"/>
      </w:rPr>
    </w:lvl>
    <w:lvl w:ilvl="1" w:tplc="A58ED9B6">
      <w:numFmt w:val="bullet"/>
      <w:lvlText w:val="•"/>
      <w:lvlJc w:val="left"/>
      <w:pPr>
        <w:ind w:left="5832" w:hanging="108"/>
      </w:pPr>
      <w:rPr>
        <w:rFonts w:hint="default"/>
        <w:lang w:val="en-US" w:eastAsia="en-US" w:bidi="ar-SA"/>
      </w:rPr>
    </w:lvl>
    <w:lvl w:ilvl="2" w:tplc="983C9A58">
      <w:numFmt w:val="bullet"/>
      <w:lvlText w:val="•"/>
      <w:lvlJc w:val="left"/>
      <w:pPr>
        <w:ind w:left="5884" w:hanging="108"/>
      </w:pPr>
      <w:rPr>
        <w:rFonts w:hint="default"/>
        <w:lang w:val="en-US" w:eastAsia="en-US" w:bidi="ar-SA"/>
      </w:rPr>
    </w:lvl>
    <w:lvl w:ilvl="3" w:tplc="9CD08298">
      <w:numFmt w:val="bullet"/>
      <w:lvlText w:val="•"/>
      <w:lvlJc w:val="left"/>
      <w:pPr>
        <w:ind w:left="5937" w:hanging="108"/>
      </w:pPr>
      <w:rPr>
        <w:rFonts w:hint="default"/>
        <w:lang w:val="en-US" w:eastAsia="en-US" w:bidi="ar-SA"/>
      </w:rPr>
    </w:lvl>
    <w:lvl w:ilvl="4" w:tplc="89C25D16">
      <w:numFmt w:val="bullet"/>
      <w:lvlText w:val="•"/>
      <w:lvlJc w:val="left"/>
      <w:pPr>
        <w:ind w:left="5989" w:hanging="108"/>
      </w:pPr>
      <w:rPr>
        <w:rFonts w:hint="default"/>
        <w:lang w:val="en-US" w:eastAsia="en-US" w:bidi="ar-SA"/>
      </w:rPr>
    </w:lvl>
    <w:lvl w:ilvl="5" w:tplc="978C7A52">
      <w:numFmt w:val="bullet"/>
      <w:lvlText w:val="•"/>
      <w:lvlJc w:val="left"/>
      <w:pPr>
        <w:ind w:left="6041" w:hanging="108"/>
      </w:pPr>
      <w:rPr>
        <w:rFonts w:hint="default"/>
        <w:lang w:val="en-US" w:eastAsia="en-US" w:bidi="ar-SA"/>
      </w:rPr>
    </w:lvl>
    <w:lvl w:ilvl="6" w:tplc="2B444E1A">
      <w:numFmt w:val="bullet"/>
      <w:lvlText w:val="•"/>
      <w:lvlJc w:val="left"/>
      <w:pPr>
        <w:ind w:left="6094" w:hanging="108"/>
      </w:pPr>
      <w:rPr>
        <w:rFonts w:hint="default"/>
        <w:lang w:val="en-US" w:eastAsia="en-US" w:bidi="ar-SA"/>
      </w:rPr>
    </w:lvl>
    <w:lvl w:ilvl="7" w:tplc="BC580420">
      <w:numFmt w:val="bullet"/>
      <w:lvlText w:val="•"/>
      <w:lvlJc w:val="left"/>
      <w:pPr>
        <w:ind w:left="6146" w:hanging="108"/>
      </w:pPr>
      <w:rPr>
        <w:rFonts w:hint="default"/>
        <w:lang w:val="en-US" w:eastAsia="en-US" w:bidi="ar-SA"/>
      </w:rPr>
    </w:lvl>
    <w:lvl w:ilvl="8" w:tplc="860C1952">
      <w:numFmt w:val="bullet"/>
      <w:lvlText w:val="•"/>
      <w:lvlJc w:val="left"/>
      <w:pPr>
        <w:ind w:left="6198" w:hanging="108"/>
      </w:pPr>
      <w:rPr>
        <w:rFonts w:hint="default"/>
        <w:lang w:val="en-US" w:eastAsia="en-US" w:bidi="ar-SA"/>
      </w:rPr>
    </w:lvl>
  </w:abstractNum>
  <w:abstractNum w:abstractNumId="19" w15:restartNumberingAfterBreak="0">
    <w:nsid w:val="57A7692B"/>
    <w:multiLevelType w:val="hybridMultilevel"/>
    <w:tmpl w:val="EC82D12C"/>
    <w:lvl w:ilvl="0" w:tplc="0CF2E392">
      <w:numFmt w:val="bullet"/>
      <w:lvlText w:val=""/>
      <w:lvlJc w:val="left"/>
      <w:pPr>
        <w:ind w:left="1359" w:hanging="282"/>
      </w:pPr>
      <w:rPr>
        <w:rFonts w:ascii="Symbol" w:eastAsia="Symbol" w:hAnsi="Symbol" w:cs="Symbol" w:hint="default"/>
        <w:b w:val="0"/>
        <w:bCs w:val="0"/>
        <w:i w:val="0"/>
        <w:iCs w:val="0"/>
        <w:spacing w:val="0"/>
        <w:w w:val="100"/>
        <w:sz w:val="21"/>
        <w:szCs w:val="21"/>
        <w:lang w:val="en-US" w:eastAsia="en-US" w:bidi="ar-SA"/>
      </w:rPr>
    </w:lvl>
    <w:lvl w:ilvl="1" w:tplc="1A7208AC">
      <w:numFmt w:val="bullet"/>
      <w:lvlText w:val="•"/>
      <w:lvlJc w:val="left"/>
      <w:pPr>
        <w:ind w:left="2308" w:hanging="282"/>
      </w:pPr>
      <w:rPr>
        <w:rFonts w:hint="default"/>
        <w:lang w:val="en-US" w:eastAsia="en-US" w:bidi="ar-SA"/>
      </w:rPr>
    </w:lvl>
    <w:lvl w:ilvl="2" w:tplc="33081826">
      <w:numFmt w:val="bullet"/>
      <w:lvlText w:val="•"/>
      <w:lvlJc w:val="left"/>
      <w:pPr>
        <w:ind w:left="3256" w:hanging="282"/>
      </w:pPr>
      <w:rPr>
        <w:rFonts w:hint="default"/>
        <w:lang w:val="en-US" w:eastAsia="en-US" w:bidi="ar-SA"/>
      </w:rPr>
    </w:lvl>
    <w:lvl w:ilvl="3" w:tplc="BBF8B444">
      <w:numFmt w:val="bullet"/>
      <w:lvlText w:val="•"/>
      <w:lvlJc w:val="left"/>
      <w:pPr>
        <w:ind w:left="4204" w:hanging="282"/>
      </w:pPr>
      <w:rPr>
        <w:rFonts w:hint="default"/>
        <w:lang w:val="en-US" w:eastAsia="en-US" w:bidi="ar-SA"/>
      </w:rPr>
    </w:lvl>
    <w:lvl w:ilvl="4" w:tplc="4C606E42">
      <w:numFmt w:val="bullet"/>
      <w:lvlText w:val="•"/>
      <w:lvlJc w:val="left"/>
      <w:pPr>
        <w:ind w:left="5152" w:hanging="282"/>
      </w:pPr>
      <w:rPr>
        <w:rFonts w:hint="default"/>
        <w:lang w:val="en-US" w:eastAsia="en-US" w:bidi="ar-SA"/>
      </w:rPr>
    </w:lvl>
    <w:lvl w:ilvl="5" w:tplc="3B92B6FC">
      <w:numFmt w:val="bullet"/>
      <w:lvlText w:val="•"/>
      <w:lvlJc w:val="left"/>
      <w:pPr>
        <w:ind w:left="6100" w:hanging="282"/>
      </w:pPr>
      <w:rPr>
        <w:rFonts w:hint="default"/>
        <w:lang w:val="en-US" w:eastAsia="en-US" w:bidi="ar-SA"/>
      </w:rPr>
    </w:lvl>
    <w:lvl w:ilvl="6" w:tplc="8C7E3224">
      <w:numFmt w:val="bullet"/>
      <w:lvlText w:val="•"/>
      <w:lvlJc w:val="left"/>
      <w:pPr>
        <w:ind w:left="7048" w:hanging="282"/>
      </w:pPr>
      <w:rPr>
        <w:rFonts w:hint="default"/>
        <w:lang w:val="en-US" w:eastAsia="en-US" w:bidi="ar-SA"/>
      </w:rPr>
    </w:lvl>
    <w:lvl w:ilvl="7" w:tplc="F34A2532">
      <w:numFmt w:val="bullet"/>
      <w:lvlText w:val="•"/>
      <w:lvlJc w:val="left"/>
      <w:pPr>
        <w:ind w:left="7996" w:hanging="282"/>
      </w:pPr>
      <w:rPr>
        <w:rFonts w:hint="default"/>
        <w:lang w:val="en-US" w:eastAsia="en-US" w:bidi="ar-SA"/>
      </w:rPr>
    </w:lvl>
    <w:lvl w:ilvl="8" w:tplc="56E4D276">
      <w:numFmt w:val="bullet"/>
      <w:lvlText w:val="•"/>
      <w:lvlJc w:val="left"/>
      <w:pPr>
        <w:ind w:left="8944" w:hanging="282"/>
      </w:pPr>
      <w:rPr>
        <w:rFonts w:hint="default"/>
        <w:lang w:val="en-US" w:eastAsia="en-US" w:bidi="ar-SA"/>
      </w:rPr>
    </w:lvl>
  </w:abstractNum>
  <w:abstractNum w:abstractNumId="20" w15:restartNumberingAfterBreak="0">
    <w:nsid w:val="58632918"/>
    <w:multiLevelType w:val="hybridMultilevel"/>
    <w:tmpl w:val="298E7D4A"/>
    <w:lvl w:ilvl="0" w:tplc="E6FCFA72">
      <w:start w:val="1"/>
      <w:numFmt w:val="decimal"/>
      <w:lvlText w:val="%1."/>
      <w:lvlJc w:val="left"/>
      <w:pPr>
        <w:ind w:left="1469" w:hanging="360"/>
      </w:pPr>
      <w:rPr>
        <w:rFonts w:ascii="Arial" w:eastAsia="Arial" w:hAnsi="Arial" w:cs="Arial" w:hint="default"/>
        <w:b w:val="0"/>
        <w:bCs w:val="0"/>
        <w:i w:val="0"/>
        <w:iCs w:val="0"/>
        <w:spacing w:val="-1"/>
        <w:w w:val="100"/>
        <w:sz w:val="21"/>
        <w:szCs w:val="21"/>
        <w:lang w:val="en-US" w:eastAsia="en-US" w:bidi="ar-SA"/>
      </w:rPr>
    </w:lvl>
    <w:lvl w:ilvl="1" w:tplc="B9265548">
      <w:numFmt w:val="bullet"/>
      <w:lvlText w:val="•"/>
      <w:lvlJc w:val="left"/>
      <w:pPr>
        <w:ind w:left="2398" w:hanging="360"/>
      </w:pPr>
      <w:rPr>
        <w:rFonts w:hint="default"/>
        <w:lang w:val="en-US" w:eastAsia="en-US" w:bidi="ar-SA"/>
      </w:rPr>
    </w:lvl>
    <w:lvl w:ilvl="2" w:tplc="08E8E744">
      <w:numFmt w:val="bullet"/>
      <w:lvlText w:val="•"/>
      <w:lvlJc w:val="left"/>
      <w:pPr>
        <w:ind w:left="3336" w:hanging="360"/>
      </w:pPr>
      <w:rPr>
        <w:rFonts w:hint="default"/>
        <w:lang w:val="en-US" w:eastAsia="en-US" w:bidi="ar-SA"/>
      </w:rPr>
    </w:lvl>
    <w:lvl w:ilvl="3" w:tplc="B7944E34">
      <w:numFmt w:val="bullet"/>
      <w:lvlText w:val="•"/>
      <w:lvlJc w:val="left"/>
      <w:pPr>
        <w:ind w:left="4274" w:hanging="360"/>
      </w:pPr>
      <w:rPr>
        <w:rFonts w:hint="default"/>
        <w:lang w:val="en-US" w:eastAsia="en-US" w:bidi="ar-SA"/>
      </w:rPr>
    </w:lvl>
    <w:lvl w:ilvl="4" w:tplc="82881C3C">
      <w:numFmt w:val="bullet"/>
      <w:lvlText w:val="•"/>
      <w:lvlJc w:val="left"/>
      <w:pPr>
        <w:ind w:left="5212" w:hanging="360"/>
      </w:pPr>
      <w:rPr>
        <w:rFonts w:hint="default"/>
        <w:lang w:val="en-US" w:eastAsia="en-US" w:bidi="ar-SA"/>
      </w:rPr>
    </w:lvl>
    <w:lvl w:ilvl="5" w:tplc="B3204994">
      <w:numFmt w:val="bullet"/>
      <w:lvlText w:val="•"/>
      <w:lvlJc w:val="left"/>
      <w:pPr>
        <w:ind w:left="6150" w:hanging="360"/>
      </w:pPr>
      <w:rPr>
        <w:rFonts w:hint="default"/>
        <w:lang w:val="en-US" w:eastAsia="en-US" w:bidi="ar-SA"/>
      </w:rPr>
    </w:lvl>
    <w:lvl w:ilvl="6" w:tplc="35A675FA">
      <w:numFmt w:val="bullet"/>
      <w:lvlText w:val="•"/>
      <w:lvlJc w:val="left"/>
      <w:pPr>
        <w:ind w:left="7088" w:hanging="360"/>
      </w:pPr>
      <w:rPr>
        <w:rFonts w:hint="default"/>
        <w:lang w:val="en-US" w:eastAsia="en-US" w:bidi="ar-SA"/>
      </w:rPr>
    </w:lvl>
    <w:lvl w:ilvl="7" w:tplc="51D6ED3E">
      <w:numFmt w:val="bullet"/>
      <w:lvlText w:val="•"/>
      <w:lvlJc w:val="left"/>
      <w:pPr>
        <w:ind w:left="8026" w:hanging="360"/>
      </w:pPr>
      <w:rPr>
        <w:rFonts w:hint="default"/>
        <w:lang w:val="en-US" w:eastAsia="en-US" w:bidi="ar-SA"/>
      </w:rPr>
    </w:lvl>
    <w:lvl w:ilvl="8" w:tplc="FEC6B80A">
      <w:numFmt w:val="bullet"/>
      <w:lvlText w:val="•"/>
      <w:lvlJc w:val="left"/>
      <w:pPr>
        <w:ind w:left="8964" w:hanging="360"/>
      </w:pPr>
      <w:rPr>
        <w:rFonts w:hint="default"/>
        <w:lang w:val="en-US" w:eastAsia="en-US" w:bidi="ar-SA"/>
      </w:rPr>
    </w:lvl>
  </w:abstractNum>
  <w:abstractNum w:abstractNumId="21" w15:restartNumberingAfterBreak="0">
    <w:nsid w:val="59060302"/>
    <w:multiLevelType w:val="hybridMultilevel"/>
    <w:tmpl w:val="3CC85934"/>
    <w:lvl w:ilvl="0" w:tplc="B6821078">
      <w:start w:val="4"/>
      <w:numFmt w:val="decimal"/>
      <w:lvlText w:val="%1."/>
      <w:lvlJc w:val="left"/>
      <w:pPr>
        <w:ind w:left="1048" w:hanging="346"/>
      </w:pPr>
      <w:rPr>
        <w:rFonts w:ascii="Arial" w:eastAsia="Arial" w:hAnsi="Arial" w:cs="Arial" w:hint="default"/>
        <w:b w:val="0"/>
        <w:bCs w:val="0"/>
        <w:i w:val="0"/>
        <w:iCs w:val="0"/>
        <w:spacing w:val="-1"/>
        <w:w w:val="100"/>
        <w:sz w:val="22"/>
        <w:szCs w:val="22"/>
        <w:lang w:val="en-US" w:eastAsia="en-US" w:bidi="ar-SA"/>
      </w:rPr>
    </w:lvl>
    <w:lvl w:ilvl="1" w:tplc="41164C30">
      <w:numFmt w:val="bullet"/>
      <w:lvlText w:val=""/>
      <w:lvlJc w:val="left"/>
      <w:pPr>
        <w:ind w:left="1677" w:hanging="361"/>
      </w:pPr>
      <w:rPr>
        <w:rFonts w:ascii="Symbol" w:eastAsia="Symbol" w:hAnsi="Symbol" w:cs="Symbol" w:hint="default"/>
        <w:spacing w:val="0"/>
        <w:w w:val="100"/>
        <w:lang w:val="en-US" w:eastAsia="en-US" w:bidi="ar-SA"/>
      </w:rPr>
    </w:lvl>
    <w:lvl w:ilvl="2" w:tplc="633C526A">
      <w:numFmt w:val="bullet"/>
      <w:lvlText w:val="•"/>
      <w:lvlJc w:val="left"/>
      <w:pPr>
        <w:ind w:left="2486" w:hanging="361"/>
      </w:pPr>
      <w:rPr>
        <w:rFonts w:hint="default"/>
        <w:lang w:val="en-US" w:eastAsia="en-US" w:bidi="ar-SA"/>
      </w:rPr>
    </w:lvl>
    <w:lvl w:ilvl="3" w:tplc="397825F4">
      <w:numFmt w:val="bullet"/>
      <w:lvlText w:val="•"/>
      <w:lvlJc w:val="left"/>
      <w:pPr>
        <w:ind w:left="3292" w:hanging="361"/>
      </w:pPr>
      <w:rPr>
        <w:rFonts w:hint="default"/>
        <w:lang w:val="en-US" w:eastAsia="en-US" w:bidi="ar-SA"/>
      </w:rPr>
    </w:lvl>
    <w:lvl w:ilvl="4" w:tplc="5A2EEFA4">
      <w:numFmt w:val="bullet"/>
      <w:lvlText w:val="•"/>
      <w:lvlJc w:val="left"/>
      <w:pPr>
        <w:ind w:left="4098" w:hanging="361"/>
      </w:pPr>
      <w:rPr>
        <w:rFonts w:hint="default"/>
        <w:lang w:val="en-US" w:eastAsia="en-US" w:bidi="ar-SA"/>
      </w:rPr>
    </w:lvl>
    <w:lvl w:ilvl="5" w:tplc="FDDEE558">
      <w:numFmt w:val="bullet"/>
      <w:lvlText w:val="•"/>
      <w:lvlJc w:val="left"/>
      <w:pPr>
        <w:ind w:left="4904" w:hanging="361"/>
      </w:pPr>
      <w:rPr>
        <w:rFonts w:hint="default"/>
        <w:lang w:val="en-US" w:eastAsia="en-US" w:bidi="ar-SA"/>
      </w:rPr>
    </w:lvl>
    <w:lvl w:ilvl="6" w:tplc="18C8044A">
      <w:numFmt w:val="bullet"/>
      <w:lvlText w:val="•"/>
      <w:lvlJc w:val="left"/>
      <w:pPr>
        <w:ind w:left="5710" w:hanging="361"/>
      </w:pPr>
      <w:rPr>
        <w:rFonts w:hint="default"/>
        <w:lang w:val="en-US" w:eastAsia="en-US" w:bidi="ar-SA"/>
      </w:rPr>
    </w:lvl>
    <w:lvl w:ilvl="7" w:tplc="D40C7386">
      <w:numFmt w:val="bullet"/>
      <w:lvlText w:val="•"/>
      <w:lvlJc w:val="left"/>
      <w:pPr>
        <w:ind w:left="6516" w:hanging="361"/>
      </w:pPr>
      <w:rPr>
        <w:rFonts w:hint="default"/>
        <w:lang w:val="en-US" w:eastAsia="en-US" w:bidi="ar-SA"/>
      </w:rPr>
    </w:lvl>
    <w:lvl w:ilvl="8" w:tplc="5370525E">
      <w:numFmt w:val="bullet"/>
      <w:lvlText w:val="•"/>
      <w:lvlJc w:val="left"/>
      <w:pPr>
        <w:ind w:left="7322" w:hanging="361"/>
      </w:pPr>
      <w:rPr>
        <w:rFonts w:hint="default"/>
        <w:lang w:val="en-US" w:eastAsia="en-US" w:bidi="ar-SA"/>
      </w:rPr>
    </w:lvl>
  </w:abstractNum>
  <w:abstractNum w:abstractNumId="22" w15:restartNumberingAfterBreak="0">
    <w:nsid w:val="5ED83EF7"/>
    <w:multiLevelType w:val="hybridMultilevel"/>
    <w:tmpl w:val="A5563D0E"/>
    <w:lvl w:ilvl="0" w:tplc="AE463CCE">
      <w:start w:val="2"/>
      <w:numFmt w:val="decimal"/>
      <w:lvlText w:val="%1."/>
      <w:lvlJc w:val="left"/>
      <w:pPr>
        <w:ind w:left="480" w:hanging="360"/>
      </w:pPr>
      <w:rPr>
        <w:rFonts w:ascii="Arial" w:eastAsia="Arial" w:hAnsi="Arial" w:cs="Arial" w:hint="default"/>
        <w:b w:val="0"/>
        <w:bCs w:val="0"/>
        <w:i w:val="0"/>
        <w:iCs w:val="0"/>
        <w:spacing w:val="-1"/>
        <w:w w:val="100"/>
        <w:sz w:val="22"/>
        <w:szCs w:val="22"/>
        <w:lang w:val="en-US" w:eastAsia="en-US" w:bidi="ar-SA"/>
      </w:rPr>
    </w:lvl>
    <w:lvl w:ilvl="1" w:tplc="27D20074">
      <w:start w:val="1"/>
      <w:numFmt w:val="lowerLetter"/>
      <w:lvlText w:val="%2."/>
      <w:lvlJc w:val="left"/>
      <w:pPr>
        <w:ind w:left="1200" w:hanging="361"/>
      </w:pPr>
      <w:rPr>
        <w:rFonts w:ascii="Arial" w:eastAsia="Arial" w:hAnsi="Arial" w:cs="Arial" w:hint="default"/>
        <w:b w:val="0"/>
        <w:bCs w:val="0"/>
        <w:i/>
        <w:iCs/>
        <w:spacing w:val="0"/>
        <w:w w:val="100"/>
        <w:sz w:val="21"/>
        <w:szCs w:val="21"/>
        <w:lang w:val="en-US" w:eastAsia="en-US" w:bidi="ar-SA"/>
      </w:rPr>
    </w:lvl>
    <w:lvl w:ilvl="2" w:tplc="D3F84D98">
      <w:numFmt w:val="bullet"/>
      <w:lvlText w:val="•"/>
      <w:lvlJc w:val="left"/>
      <w:pPr>
        <w:ind w:left="2002" w:hanging="361"/>
      </w:pPr>
      <w:rPr>
        <w:rFonts w:hint="default"/>
        <w:lang w:val="en-US" w:eastAsia="en-US" w:bidi="ar-SA"/>
      </w:rPr>
    </w:lvl>
    <w:lvl w:ilvl="3" w:tplc="2022FAB2">
      <w:numFmt w:val="bullet"/>
      <w:lvlText w:val="•"/>
      <w:lvlJc w:val="left"/>
      <w:pPr>
        <w:ind w:left="2804" w:hanging="361"/>
      </w:pPr>
      <w:rPr>
        <w:rFonts w:hint="default"/>
        <w:lang w:val="en-US" w:eastAsia="en-US" w:bidi="ar-SA"/>
      </w:rPr>
    </w:lvl>
    <w:lvl w:ilvl="4" w:tplc="194CEF46">
      <w:numFmt w:val="bullet"/>
      <w:lvlText w:val="•"/>
      <w:lvlJc w:val="left"/>
      <w:pPr>
        <w:ind w:left="3606" w:hanging="361"/>
      </w:pPr>
      <w:rPr>
        <w:rFonts w:hint="default"/>
        <w:lang w:val="en-US" w:eastAsia="en-US" w:bidi="ar-SA"/>
      </w:rPr>
    </w:lvl>
    <w:lvl w:ilvl="5" w:tplc="EA7C3F60">
      <w:numFmt w:val="bullet"/>
      <w:lvlText w:val="•"/>
      <w:lvlJc w:val="left"/>
      <w:pPr>
        <w:ind w:left="4408" w:hanging="361"/>
      </w:pPr>
      <w:rPr>
        <w:rFonts w:hint="default"/>
        <w:lang w:val="en-US" w:eastAsia="en-US" w:bidi="ar-SA"/>
      </w:rPr>
    </w:lvl>
    <w:lvl w:ilvl="6" w:tplc="CB4E1C6E">
      <w:numFmt w:val="bullet"/>
      <w:lvlText w:val="•"/>
      <w:lvlJc w:val="left"/>
      <w:pPr>
        <w:ind w:left="5211" w:hanging="361"/>
      </w:pPr>
      <w:rPr>
        <w:rFonts w:hint="default"/>
        <w:lang w:val="en-US" w:eastAsia="en-US" w:bidi="ar-SA"/>
      </w:rPr>
    </w:lvl>
    <w:lvl w:ilvl="7" w:tplc="EBD60A10">
      <w:numFmt w:val="bullet"/>
      <w:lvlText w:val="•"/>
      <w:lvlJc w:val="left"/>
      <w:pPr>
        <w:ind w:left="6013" w:hanging="361"/>
      </w:pPr>
      <w:rPr>
        <w:rFonts w:hint="default"/>
        <w:lang w:val="en-US" w:eastAsia="en-US" w:bidi="ar-SA"/>
      </w:rPr>
    </w:lvl>
    <w:lvl w:ilvl="8" w:tplc="4D588570">
      <w:numFmt w:val="bullet"/>
      <w:lvlText w:val="•"/>
      <w:lvlJc w:val="left"/>
      <w:pPr>
        <w:ind w:left="6815" w:hanging="361"/>
      </w:pPr>
      <w:rPr>
        <w:rFonts w:hint="default"/>
        <w:lang w:val="en-US" w:eastAsia="en-US" w:bidi="ar-SA"/>
      </w:rPr>
    </w:lvl>
  </w:abstractNum>
  <w:abstractNum w:abstractNumId="23" w15:restartNumberingAfterBreak="0">
    <w:nsid w:val="64A551D4"/>
    <w:multiLevelType w:val="hybridMultilevel"/>
    <w:tmpl w:val="CBDC3512"/>
    <w:lvl w:ilvl="0" w:tplc="5C08296E">
      <w:start w:val="1"/>
      <w:numFmt w:val="decimal"/>
      <w:lvlText w:val="%1."/>
      <w:lvlJc w:val="left"/>
      <w:pPr>
        <w:ind w:left="780" w:hanging="240"/>
      </w:pPr>
      <w:rPr>
        <w:rFonts w:ascii="Arial" w:eastAsia="Arial" w:hAnsi="Arial" w:cs="Arial" w:hint="default"/>
        <w:b w:val="0"/>
        <w:bCs w:val="0"/>
        <w:i w:val="0"/>
        <w:iCs w:val="0"/>
        <w:spacing w:val="-1"/>
        <w:w w:val="100"/>
        <w:sz w:val="22"/>
        <w:szCs w:val="22"/>
        <w:lang w:val="en-US" w:eastAsia="en-US" w:bidi="ar-SA"/>
      </w:rPr>
    </w:lvl>
    <w:lvl w:ilvl="1" w:tplc="B73291CE">
      <w:numFmt w:val="bullet"/>
      <w:lvlText w:val="•"/>
      <w:lvlJc w:val="left"/>
      <w:pPr>
        <w:ind w:left="1786" w:hanging="240"/>
      </w:pPr>
      <w:rPr>
        <w:rFonts w:hint="default"/>
        <w:lang w:val="en-US" w:eastAsia="en-US" w:bidi="ar-SA"/>
      </w:rPr>
    </w:lvl>
    <w:lvl w:ilvl="2" w:tplc="35320B9A">
      <w:numFmt w:val="bullet"/>
      <w:lvlText w:val="•"/>
      <w:lvlJc w:val="left"/>
      <w:pPr>
        <w:ind w:left="2792" w:hanging="240"/>
      </w:pPr>
      <w:rPr>
        <w:rFonts w:hint="default"/>
        <w:lang w:val="en-US" w:eastAsia="en-US" w:bidi="ar-SA"/>
      </w:rPr>
    </w:lvl>
    <w:lvl w:ilvl="3" w:tplc="65ECABD4">
      <w:numFmt w:val="bullet"/>
      <w:lvlText w:val="•"/>
      <w:lvlJc w:val="left"/>
      <w:pPr>
        <w:ind w:left="3798" w:hanging="240"/>
      </w:pPr>
      <w:rPr>
        <w:rFonts w:hint="default"/>
        <w:lang w:val="en-US" w:eastAsia="en-US" w:bidi="ar-SA"/>
      </w:rPr>
    </w:lvl>
    <w:lvl w:ilvl="4" w:tplc="981A8BBC">
      <w:numFmt w:val="bullet"/>
      <w:lvlText w:val="•"/>
      <w:lvlJc w:val="left"/>
      <w:pPr>
        <w:ind w:left="4804" w:hanging="240"/>
      </w:pPr>
      <w:rPr>
        <w:rFonts w:hint="default"/>
        <w:lang w:val="en-US" w:eastAsia="en-US" w:bidi="ar-SA"/>
      </w:rPr>
    </w:lvl>
    <w:lvl w:ilvl="5" w:tplc="46EC25F2">
      <w:numFmt w:val="bullet"/>
      <w:lvlText w:val="•"/>
      <w:lvlJc w:val="left"/>
      <w:pPr>
        <w:ind w:left="5810" w:hanging="240"/>
      </w:pPr>
      <w:rPr>
        <w:rFonts w:hint="default"/>
        <w:lang w:val="en-US" w:eastAsia="en-US" w:bidi="ar-SA"/>
      </w:rPr>
    </w:lvl>
    <w:lvl w:ilvl="6" w:tplc="1A4E6B84">
      <w:numFmt w:val="bullet"/>
      <w:lvlText w:val="•"/>
      <w:lvlJc w:val="left"/>
      <w:pPr>
        <w:ind w:left="6816" w:hanging="240"/>
      </w:pPr>
      <w:rPr>
        <w:rFonts w:hint="default"/>
        <w:lang w:val="en-US" w:eastAsia="en-US" w:bidi="ar-SA"/>
      </w:rPr>
    </w:lvl>
    <w:lvl w:ilvl="7" w:tplc="0BC6154C">
      <w:numFmt w:val="bullet"/>
      <w:lvlText w:val="•"/>
      <w:lvlJc w:val="left"/>
      <w:pPr>
        <w:ind w:left="7822" w:hanging="240"/>
      </w:pPr>
      <w:rPr>
        <w:rFonts w:hint="default"/>
        <w:lang w:val="en-US" w:eastAsia="en-US" w:bidi="ar-SA"/>
      </w:rPr>
    </w:lvl>
    <w:lvl w:ilvl="8" w:tplc="698241D6">
      <w:numFmt w:val="bullet"/>
      <w:lvlText w:val="•"/>
      <w:lvlJc w:val="left"/>
      <w:pPr>
        <w:ind w:left="8828" w:hanging="240"/>
      </w:pPr>
      <w:rPr>
        <w:rFonts w:hint="default"/>
        <w:lang w:val="en-US" w:eastAsia="en-US" w:bidi="ar-SA"/>
      </w:rPr>
    </w:lvl>
  </w:abstractNum>
  <w:abstractNum w:abstractNumId="24" w15:restartNumberingAfterBreak="0">
    <w:nsid w:val="691814F5"/>
    <w:multiLevelType w:val="hybridMultilevel"/>
    <w:tmpl w:val="73867AEA"/>
    <w:lvl w:ilvl="0" w:tplc="E9A03B74">
      <w:start w:val="3"/>
      <w:numFmt w:val="decimal"/>
      <w:lvlText w:val="%1."/>
      <w:lvlJc w:val="left"/>
      <w:pPr>
        <w:ind w:left="559" w:hanging="346"/>
      </w:pPr>
      <w:rPr>
        <w:rFonts w:ascii="Arial" w:eastAsia="Arial" w:hAnsi="Arial" w:cs="Arial" w:hint="default"/>
        <w:b w:val="0"/>
        <w:bCs w:val="0"/>
        <w:i w:val="0"/>
        <w:iCs w:val="0"/>
        <w:spacing w:val="-1"/>
        <w:w w:val="100"/>
        <w:sz w:val="22"/>
        <w:szCs w:val="22"/>
        <w:lang w:val="en-US" w:eastAsia="en-US" w:bidi="ar-SA"/>
      </w:rPr>
    </w:lvl>
    <w:lvl w:ilvl="1" w:tplc="5A20081C">
      <w:numFmt w:val="bullet"/>
      <w:lvlText w:val=""/>
      <w:lvlJc w:val="left"/>
      <w:pPr>
        <w:ind w:left="1170" w:hanging="361"/>
      </w:pPr>
      <w:rPr>
        <w:rFonts w:ascii="Symbol" w:eastAsia="Symbol" w:hAnsi="Symbol" w:cs="Symbol" w:hint="default"/>
        <w:b w:val="0"/>
        <w:bCs w:val="0"/>
        <w:i w:val="0"/>
        <w:iCs w:val="0"/>
        <w:spacing w:val="0"/>
        <w:w w:val="100"/>
        <w:sz w:val="21"/>
        <w:szCs w:val="21"/>
        <w:lang w:val="en-US" w:eastAsia="en-US" w:bidi="ar-SA"/>
      </w:rPr>
    </w:lvl>
    <w:lvl w:ilvl="2" w:tplc="5A446868">
      <w:numFmt w:val="bullet"/>
      <w:lvlText w:val="•"/>
      <w:lvlJc w:val="left"/>
      <w:pPr>
        <w:ind w:left="1982" w:hanging="361"/>
      </w:pPr>
      <w:rPr>
        <w:rFonts w:hint="default"/>
        <w:lang w:val="en-US" w:eastAsia="en-US" w:bidi="ar-SA"/>
      </w:rPr>
    </w:lvl>
    <w:lvl w:ilvl="3" w:tplc="BC163ACE">
      <w:numFmt w:val="bullet"/>
      <w:lvlText w:val="•"/>
      <w:lvlJc w:val="left"/>
      <w:pPr>
        <w:ind w:left="2784" w:hanging="361"/>
      </w:pPr>
      <w:rPr>
        <w:rFonts w:hint="default"/>
        <w:lang w:val="en-US" w:eastAsia="en-US" w:bidi="ar-SA"/>
      </w:rPr>
    </w:lvl>
    <w:lvl w:ilvl="4" w:tplc="82A44C90">
      <w:numFmt w:val="bullet"/>
      <w:lvlText w:val="•"/>
      <w:lvlJc w:val="left"/>
      <w:pPr>
        <w:ind w:left="3586" w:hanging="361"/>
      </w:pPr>
      <w:rPr>
        <w:rFonts w:hint="default"/>
        <w:lang w:val="en-US" w:eastAsia="en-US" w:bidi="ar-SA"/>
      </w:rPr>
    </w:lvl>
    <w:lvl w:ilvl="5" w:tplc="B260B3A6">
      <w:numFmt w:val="bullet"/>
      <w:lvlText w:val="•"/>
      <w:lvlJc w:val="left"/>
      <w:pPr>
        <w:ind w:left="4388" w:hanging="361"/>
      </w:pPr>
      <w:rPr>
        <w:rFonts w:hint="default"/>
        <w:lang w:val="en-US" w:eastAsia="en-US" w:bidi="ar-SA"/>
      </w:rPr>
    </w:lvl>
    <w:lvl w:ilvl="6" w:tplc="551470F6">
      <w:numFmt w:val="bullet"/>
      <w:lvlText w:val="•"/>
      <w:lvlJc w:val="left"/>
      <w:pPr>
        <w:ind w:left="5190" w:hanging="361"/>
      </w:pPr>
      <w:rPr>
        <w:rFonts w:hint="default"/>
        <w:lang w:val="en-US" w:eastAsia="en-US" w:bidi="ar-SA"/>
      </w:rPr>
    </w:lvl>
    <w:lvl w:ilvl="7" w:tplc="2D822DAC">
      <w:numFmt w:val="bullet"/>
      <w:lvlText w:val="•"/>
      <w:lvlJc w:val="left"/>
      <w:pPr>
        <w:ind w:left="5992" w:hanging="361"/>
      </w:pPr>
      <w:rPr>
        <w:rFonts w:hint="default"/>
        <w:lang w:val="en-US" w:eastAsia="en-US" w:bidi="ar-SA"/>
      </w:rPr>
    </w:lvl>
    <w:lvl w:ilvl="8" w:tplc="99585FA0">
      <w:numFmt w:val="bullet"/>
      <w:lvlText w:val="•"/>
      <w:lvlJc w:val="left"/>
      <w:pPr>
        <w:ind w:left="6794" w:hanging="361"/>
      </w:pPr>
      <w:rPr>
        <w:rFonts w:hint="default"/>
        <w:lang w:val="en-US" w:eastAsia="en-US" w:bidi="ar-SA"/>
      </w:rPr>
    </w:lvl>
  </w:abstractNum>
  <w:abstractNum w:abstractNumId="25" w15:restartNumberingAfterBreak="0">
    <w:nsid w:val="6D2F05F7"/>
    <w:multiLevelType w:val="hybridMultilevel"/>
    <w:tmpl w:val="EFAAD562"/>
    <w:lvl w:ilvl="0" w:tplc="CB6C62C2">
      <w:numFmt w:val="bullet"/>
      <w:lvlText w:val="•"/>
      <w:lvlJc w:val="left"/>
      <w:pPr>
        <w:ind w:left="193" w:hanging="108"/>
      </w:pPr>
      <w:rPr>
        <w:rFonts w:ascii="Arial" w:eastAsia="Arial" w:hAnsi="Arial" w:cs="Arial" w:hint="default"/>
        <w:b w:val="0"/>
        <w:bCs w:val="0"/>
        <w:i w:val="0"/>
        <w:iCs w:val="0"/>
        <w:spacing w:val="0"/>
        <w:w w:val="105"/>
        <w:sz w:val="12"/>
        <w:szCs w:val="12"/>
        <w:lang w:val="en-US" w:eastAsia="en-US" w:bidi="ar-SA"/>
      </w:rPr>
    </w:lvl>
    <w:lvl w:ilvl="1" w:tplc="2F4E3784">
      <w:numFmt w:val="bullet"/>
      <w:lvlText w:val="•"/>
      <w:lvlJc w:val="left"/>
      <w:pPr>
        <w:ind w:left="291" w:hanging="108"/>
      </w:pPr>
      <w:rPr>
        <w:rFonts w:hint="default"/>
        <w:lang w:val="en-US" w:eastAsia="en-US" w:bidi="ar-SA"/>
      </w:rPr>
    </w:lvl>
    <w:lvl w:ilvl="2" w:tplc="4330E99A">
      <w:numFmt w:val="bullet"/>
      <w:lvlText w:val="•"/>
      <w:lvlJc w:val="left"/>
      <w:pPr>
        <w:ind w:left="383" w:hanging="108"/>
      </w:pPr>
      <w:rPr>
        <w:rFonts w:hint="default"/>
        <w:lang w:val="en-US" w:eastAsia="en-US" w:bidi="ar-SA"/>
      </w:rPr>
    </w:lvl>
    <w:lvl w:ilvl="3" w:tplc="4926BB84">
      <w:numFmt w:val="bullet"/>
      <w:lvlText w:val="•"/>
      <w:lvlJc w:val="left"/>
      <w:pPr>
        <w:ind w:left="474" w:hanging="108"/>
      </w:pPr>
      <w:rPr>
        <w:rFonts w:hint="default"/>
        <w:lang w:val="en-US" w:eastAsia="en-US" w:bidi="ar-SA"/>
      </w:rPr>
    </w:lvl>
    <w:lvl w:ilvl="4" w:tplc="48680E32">
      <w:numFmt w:val="bullet"/>
      <w:lvlText w:val="•"/>
      <w:lvlJc w:val="left"/>
      <w:pPr>
        <w:ind w:left="566" w:hanging="108"/>
      </w:pPr>
      <w:rPr>
        <w:rFonts w:hint="default"/>
        <w:lang w:val="en-US" w:eastAsia="en-US" w:bidi="ar-SA"/>
      </w:rPr>
    </w:lvl>
    <w:lvl w:ilvl="5" w:tplc="E3C81022">
      <w:numFmt w:val="bullet"/>
      <w:lvlText w:val="•"/>
      <w:lvlJc w:val="left"/>
      <w:pPr>
        <w:ind w:left="657" w:hanging="108"/>
      </w:pPr>
      <w:rPr>
        <w:rFonts w:hint="default"/>
        <w:lang w:val="en-US" w:eastAsia="en-US" w:bidi="ar-SA"/>
      </w:rPr>
    </w:lvl>
    <w:lvl w:ilvl="6" w:tplc="31304ABE">
      <w:numFmt w:val="bullet"/>
      <w:lvlText w:val="•"/>
      <w:lvlJc w:val="left"/>
      <w:pPr>
        <w:ind w:left="749" w:hanging="108"/>
      </w:pPr>
      <w:rPr>
        <w:rFonts w:hint="default"/>
        <w:lang w:val="en-US" w:eastAsia="en-US" w:bidi="ar-SA"/>
      </w:rPr>
    </w:lvl>
    <w:lvl w:ilvl="7" w:tplc="D834CE28">
      <w:numFmt w:val="bullet"/>
      <w:lvlText w:val="•"/>
      <w:lvlJc w:val="left"/>
      <w:pPr>
        <w:ind w:left="840" w:hanging="108"/>
      </w:pPr>
      <w:rPr>
        <w:rFonts w:hint="default"/>
        <w:lang w:val="en-US" w:eastAsia="en-US" w:bidi="ar-SA"/>
      </w:rPr>
    </w:lvl>
    <w:lvl w:ilvl="8" w:tplc="5E60FAC8">
      <w:numFmt w:val="bullet"/>
      <w:lvlText w:val="•"/>
      <w:lvlJc w:val="left"/>
      <w:pPr>
        <w:ind w:left="932" w:hanging="108"/>
      </w:pPr>
      <w:rPr>
        <w:rFonts w:hint="default"/>
        <w:lang w:val="en-US" w:eastAsia="en-US" w:bidi="ar-SA"/>
      </w:rPr>
    </w:lvl>
  </w:abstractNum>
  <w:abstractNum w:abstractNumId="26" w15:restartNumberingAfterBreak="0">
    <w:nsid w:val="77E312C6"/>
    <w:multiLevelType w:val="hybridMultilevel"/>
    <w:tmpl w:val="B200172A"/>
    <w:lvl w:ilvl="0" w:tplc="8440FC86">
      <w:start w:val="12"/>
      <w:numFmt w:val="decimal"/>
      <w:lvlText w:val="%1."/>
      <w:lvlJc w:val="left"/>
      <w:pPr>
        <w:ind w:left="1142" w:hanging="315"/>
      </w:pPr>
      <w:rPr>
        <w:rFonts w:ascii="Arial" w:eastAsia="Arial" w:hAnsi="Arial" w:cs="Arial" w:hint="default"/>
        <w:b/>
        <w:bCs/>
        <w:i w:val="0"/>
        <w:iCs w:val="0"/>
        <w:spacing w:val="0"/>
        <w:w w:val="100"/>
        <w:sz w:val="28"/>
        <w:szCs w:val="2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7AF85194"/>
    <w:multiLevelType w:val="hybridMultilevel"/>
    <w:tmpl w:val="A7DA069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7C5D55B6"/>
    <w:multiLevelType w:val="hybridMultilevel"/>
    <w:tmpl w:val="CFF23676"/>
    <w:lvl w:ilvl="0" w:tplc="9CEA5096">
      <w:numFmt w:val="bullet"/>
      <w:lvlText w:val=""/>
      <w:lvlJc w:val="left"/>
      <w:pPr>
        <w:ind w:left="1040" w:hanging="360"/>
      </w:pPr>
      <w:rPr>
        <w:rFonts w:ascii="Symbol" w:eastAsia="Symbol" w:hAnsi="Symbol" w:cs="Symbol" w:hint="default"/>
        <w:spacing w:val="0"/>
        <w:w w:val="100"/>
        <w:lang w:val="en-US" w:eastAsia="en-US" w:bidi="ar-SA"/>
      </w:rPr>
    </w:lvl>
    <w:lvl w:ilvl="1" w:tplc="1EEC934C">
      <w:numFmt w:val="bullet"/>
      <w:lvlText w:val="•"/>
      <w:lvlJc w:val="left"/>
      <w:pPr>
        <w:ind w:left="2020" w:hanging="360"/>
      </w:pPr>
      <w:rPr>
        <w:rFonts w:hint="default"/>
        <w:lang w:val="en-US" w:eastAsia="en-US" w:bidi="ar-SA"/>
      </w:rPr>
    </w:lvl>
    <w:lvl w:ilvl="2" w:tplc="43A6CA7A">
      <w:numFmt w:val="bullet"/>
      <w:lvlText w:val="•"/>
      <w:lvlJc w:val="left"/>
      <w:pPr>
        <w:ind w:left="3000" w:hanging="360"/>
      </w:pPr>
      <w:rPr>
        <w:rFonts w:hint="default"/>
        <w:lang w:val="en-US" w:eastAsia="en-US" w:bidi="ar-SA"/>
      </w:rPr>
    </w:lvl>
    <w:lvl w:ilvl="3" w:tplc="4EFCAD1E">
      <w:numFmt w:val="bullet"/>
      <w:lvlText w:val="•"/>
      <w:lvlJc w:val="left"/>
      <w:pPr>
        <w:ind w:left="3980" w:hanging="360"/>
      </w:pPr>
      <w:rPr>
        <w:rFonts w:hint="default"/>
        <w:lang w:val="en-US" w:eastAsia="en-US" w:bidi="ar-SA"/>
      </w:rPr>
    </w:lvl>
    <w:lvl w:ilvl="4" w:tplc="EBEEA494">
      <w:numFmt w:val="bullet"/>
      <w:lvlText w:val="•"/>
      <w:lvlJc w:val="left"/>
      <w:pPr>
        <w:ind w:left="4960" w:hanging="360"/>
      </w:pPr>
      <w:rPr>
        <w:rFonts w:hint="default"/>
        <w:lang w:val="en-US" w:eastAsia="en-US" w:bidi="ar-SA"/>
      </w:rPr>
    </w:lvl>
    <w:lvl w:ilvl="5" w:tplc="67000A14">
      <w:numFmt w:val="bullet"/>
      <w:lvlText w:val="•"/>
      <w:lvlJc w:val="left"/>
      <w:pPr>
        <w:ind w:left="5940" w:hanging="360"/>
      </w:pPr>
      <w:rPr>
        <w:rFonts w:hint="default"/>
        <w:lang w:val="en-US" w:eastAsia="en-US" w:bidi="ar-SA"/>
      </w:rPr>
    </w:lvl>
    <w:lvl w:ilvl="6" w:tplc="FB42CDE4">
      <w:numFmt w:val="bullet"/>
      <w:lvlText w:val="•"/>
      <w:lvlJc w:val="left"/>
      <w:pPr>
        <w:ind w:left="6920" w:hanging="360"/>
      </w:pPr>
      <w:rPr>
        <w:rFonts w:hint="default"/>
        <w:lang w:val="en-US" w:eastAsia="en-US" w:bidi="ar-SA"/>
      </w:rPr>
    </w:lvl>
    <w:lvl w:ilvl="7" w:tplc="58B6AB1A">
      <w:numFmt w:val="bullet"/>
      <w:lvlText w:val="•"/>
      <w:lvlJc w:val="left"/>
      <w:pPr>
        <w:ind w:left="7900" w:hanging="360"/>
      </w:pPr>
      <w:rPr>
        <w:rFonts w:hint="default"/>
        <w:lang w:val="en-US" w:eastAsia="en-US" w:bidi="ar-SA"/>
      </w:rPr>
    </w:lvl>
    <w:lvl w:ilvl="8" w:tplc="819A4F1E">
      <w:numFmt w:val="bullet"/>
      <w:lvlText w:val="•"/>
      <w:lvlJc w:val="left"/>
      <w:pPr>
        <w:ind w:left="8880" w:hanging="360"/>
      </w:pPr>
      <w:rPr>
        <w:rFonts w:hint="default"/>
        <w:lang w:val="en-US" w:eastAsia="en-US" w:bidi="ar-SA"/>
      </w:rPr>
    </w:lvl>
  </w:abstractNum>
  <w:abstractNum w:abstractNumId="29" w15:restartNumberingAfterBreak="0">
    <w:nsid w:val="7F6C13CE"/>
    <w:multiLevelType w:val="hybridMultilevel"/>
    <w:tmpl w:val="0C1E446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7FB6389F"/>
    <w:multiLevelType w:val="hybridMultilevel"/>
    <w:tmpl w:val="EDB02E84"/>
    <w:lvl w:ilvl="0" w:tplc="10090001">
      <w:start w:val="1"/>
      <w:numFmt w:val="bullet"/>
      <w:lvlText w:val=""/>
      <w:lvlJc w:val="left"/>
      <w:pPr>
        <w:ind w:left="1713" w:hanging="360"/>
      </w:pPr>
      <w:rPr>
        <w:rFonts w:ascii="Symbol" w:hAnsi="Symbol" w:hint="default"/>
      </w:rPr>
    </w:lvl>
    <w:lvl w:ilvl="1" w:tplc="10090003" w:tentative="1">
      <w:start w:val="1"/>
      <w:numFmt w:val="bullet"/>
      <w:lvlText w:val="o"/>
      <w:lvlJc w:val="left"/>
      <w:pPr>
        <w:ind w:left="2433" w:hanging="360"/>
      </w:pPr>
      <w:rPr>
        <w:rFonts w:ascii="Courier New" w:hAnsi="Courier New" w:cs="Courier New" w:hint="default"/>
      </w:rPr>
    </w:lvl>
    <w:lvl w:ilvl="2" w:tplc="10090005" w:tentative="1">
      <w:start w:val="1"/>
      <w:numFmt w:val="bullet"/>
      <w:lvlText w:val=""/>
      <w:lvlJc w:val="left"/>
      <w:pPr>
        <w:ind w:left="3153" w:hanging="360"/>
      </w:pPr>
      <w:rPr>
        <w:rFonts w:ascii="Wingdings" w:hAnsi="Wingdings" w:hint="default"/>
      </w:rPr>
    </w:lvl>
    <w:lvl w:ilvl="3" w:tplc="10090001" w:tentative="1">
      <w:start w:val="1"/>
      <w:numFmt w:val="bullet"/>
      <w:lvlText w:val=""/>
      <w:lvlJc w:val="left"/>
      <w:pPr>
        <w:ind w:left="3873" w:hanging="360"/>
      </w:pPr>
      <w:rPr>
        <w:rFonts w:ascii="Symbol" w:hAnsi="Symbol" w:hint="default"/>
      </w:rPr>
    </w:lvl>
    <w:lvl w:ilvl="4" w:tplc="10090003" w:tentative="1">
      <w:start w:val="1"/>
      <w:numFmt w:val="bullet"/>
      <w:lvlText w:val="o"/>
      <w:lvlJc w:val="left"/>
      <w:pPr>
        <w:ind w:left="4593" w:hanging="360"/>
      </w:pPr>
      <w:rPr>
        <w:rFonts w:ascii="Courier New" w:hAnsi="Courier New" w:cs="Courier New" w:hint="default"/>
      </w:rPr>
    </w:lvl>
    <w:lvl w:ilvl="5" w:tplc="10090005" w:tentative="1">
      <w:start w:val="1"/>
      <w:numFmt w:val="bullet"/>
      <w:lvlText w:val=""/>
      <w:lvlJc w:val="left"/>
      <w:pPr>
        <w:ind w:left="5313" w:hanging="360"/>
      </w:pPr>
      <w:rPr>
        <w:rFonts w:ascii="Wingdings" w:hAnsi="Wingdings" w:hint="default"/>
      </w:rPr>
    </w:lvl>
    <w:lvl w:ilvl="6" w:tplc="10090001" w:tentative="1">
      <w:start w:val="1"/>
      <w:numFmt w:val="bullet"/>
      <w:lvlText w:val=""/>
      <w:lvlJc w:val="left"/>
      <w:pPr>
        <w:ind w:left="6033" w:hanging="360"/>
      </w:pPr>
      <w:rPr>
        <w:rFonts w:ascii="Symbol" w:hAnsi="Symbol" w:hint="default"/>
      </w:rPr>
    </w:lvl>
    <w:lvl w:ilvl="7" w:tplc="10090003" w:tentative="1">
      <w:start w:val="1"/>
      <w:numFmt w:val="bullet"/>
      <w:lvlText w:val="o"/>
      <w:lvlJc w:val="left"/>
      <w:pPr>
        <w:ind w:left="6753" w:hanging="360"/>
      </w:pPr>
      <w:rPr>
        <w:rFonts w:ascii="Courier New" w:hAnsi="Courier New" w:cs="Courier New" w:hint="default"/>
      </w:rPr>
    </w:lvl>
    <w:lvl w:ilvl="8" w:tplc="10090005" w:tentative="1">
      <w:start w:val="1"/>
      <w:numFmt w:val="bullet"/>
      <w:lvlText w:val=""/>
      <w:lvlJc w:val="left"/>
      <w:pPr>
        <w:ind w:left="7473" w:hanging="360"/>
      </w:pPr>
      <w:rPr>
        <w:rFonts w:ascii="Wingdings" w:hAnsi="Wingdings" w:hint="default"/>
      </w:rPr>
    </w:lvl>
  </w:abstractNum>
  <w:num w:numId="1" w16cid:durableId="1778403342">
    <w:abstractNumId w:val="15"/>
  </w:num>
  <w:num w:numId="2" w16cid:durableId="1773739607">
    <w:abstractNumId w:val="28"/>
  </w:num>
  <w:num w:numId="3" w16cid:durableId="1081829948">
    <w:abstractNumId w:val="19"/>
  </w:num>
  <w:num w:numId="4" w16cid:durableId="1047415801">
    <w:abstractNumId w:val="20"/>
  </w:num>
  <w:num w:numId="5" w16cid:durableId="834494865">
    <w:abstractNumId w:val="3"/>
  </w:num>
  <w:num w:numId="6" w16cid:durableId="808088343">
    <w:abstractNumId w:val="17"/>
  </w:num>
  <w:num w:numId="7" w16cid:durableId="576943144">
    <w:abstractNumId w:val="9"/>
  </w:num>
  <w:num w:numId="8" w16cid:durableId="777336988">
    <w:abstractNumId w:val="22"/>
  </w:num>
  <w:num w:numId="9" w16cid:durableId="2039621242">
    <w:abstractNumId w:val="2"/>
  </w:num>
  <w:num w:numId="10" w16cid:durableId="1142620343">
    <w:abstractNumId w:val="14"/>
  </w:num>
  <w:num w:numId="11" w16cid:durableId="94638024">
    <w:abstractNumId w:val="21"/>
  </w:num>
  <w:num w:numId="12" w16cid:durableId="1984121192">
    <w:abstractNumId w:val="24"/>
  </w:num>
  <w:num w:numId="13" w16cid:durableId="2056271590">
    <w:abstractNumId w:val="12"/>
  </w:num>
  <w:num w:numId="14" w16cid:durableId="1635676736">
    <w:abstractNumId w:val="25"/>
  </w:num>
  <w:num w:numId="15" w16cid:durableId="299503928">
    <w:abstractNumId w:val="18"/>
  </w:num>
  <w:num w:numId="16" w16cid:durableId="1048456606">
    <w:abstractNumId w:val="10"/>
  </w:num>
  <w:num w:numId="17" w16cid:durableId="622807937">
    <w:abstractNumId w:val="4"/>
  </w:num>
  <w:num w:numId="18" w16cid:durableId="148788440">
    <w:abstractNumId w:val="16"/>
  </w:num>
  <w:num w:numId="19" w16cid:durableId="1694114858">
    <w:abstractNumId w:val="0"/>
  </w:num>
  <w:num w:numId="20" w16cid:durableId="316080975">
    <w:abstractNumId w:val="13"/>
  </w:num>
  <w:num w:numId="21" w16cid:durableId="28771484">
    <w:abstractNumId w:val="6"/>
  </w:num>
  <w:num w:numId="22" w16cid:durableId="1139804988">
    <w:abstractNumId w:val="23"/>
  </w:num>
  <w:num w:numId="23" w16cid:durableId="1881242465">
    <w:abstractNumId w:val="29"/>
  </w:num>
  <w:num w:numId="24" w16cid:durableId="1820997425">
    <w:abstractNumId w:val="30"/>
  </w:num>
  <w:num w:numId="25" w16cid:durableId="1865513593">
    <w:abstractNumId w:val="5"/>
  </w:num>
  <w:num w:numId="26" w16cid:durableId="973290834">
    <w:abstractNumId w:val="7"/>
  </w:num>
  <w:num w:numId="27" w16cid:durableId="885727083">
    <w:abstractNumId w:val="26"/>
  </w:num>
  <w:num w:numId="28" w16cid:durableId="1717927146">
    <w:abstractNumId w:val="27"/>
  </w:num>
  <w:num w:numId="29" w16cid:durableId="832186800">
    <w:abstractNumId w:val="1"/>
  </w:num>
  <w:num w:numId="30" w16cid:durableId="688917388">
    <w:abstractNumId w:val="8"/>
  </w:num>
  <w:num w:numId="31" w16cid:durableId="129768480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2D1"/>
    <w:rsid w:val="00020106"/>
    <w:rsid w:val="00032A1A"/>
    <w:rsid w:val="0003751B"/>
    <w:rsid w:val="00040C8C"/>
    <w:rsid w:val="00050596"/>
    <w:rsid w:val="00051EB7"/>
    <w:rsid w:val="00066E12"/>
    <w:rsid w:val="00077C7F"/>
    <w:rsid w:val="00087249"/>
    <w:rsid w:val="0009361E"/>
    <w:rsid w:val="000B29E0"/>
    <w:rsid w:val="000B3732"/>
    <w:rsid w:val="000C162F"/>
    <w:rsid w:val="000C72E6"/>
    <w:rsid w:val="000D1588"/>
    <w:rsid w:val="000D348E"/>
    <w:rsid w:val="000D3D7A"/>
    <w:rsid w:val="000D48B9"/>
    <w:rsid w:val="000D5EB1"/>
    <w:rsid w:val="000E1A96"/>
    <w:rsid w:val="000E4166"/>
    <w:rsid w:val="000E6C0E"/>
    <w:rsid w:val="0010459D"/>
    <w:rsid w:val="001135C9"/>
    <w:rsid w:val="001146F2"/>
    <w:rsid w:val="00123486"/>
    <w:rsid w:val="0012354E"/>
    <w:rsid w:val="00127651"/>
    <w:rsid w:val="00127E2E"/>
    <w:rsid w:val="00143E7F"/>
    <w:rsid w:val="001552EF"/>
    <w:rsid w:val="00160647"/>
    <w:rsid w:val="00162B4B"/>
    <w:rsid w:val="001654F8"/>
    <w:rsid w:val="00174589"/>
    <w:rsid w:val="001776CB"/>
    <w:rsid w:val="0018538F"/>
    <w:rsid w:val="00190BDC"/>
    <w:rsid w:val="001939FE"/>
    <w:rsid w:val="001B2220"/>
    <w:rsid w:val="001B3C0E"/>
    <w:rsid w:val="001C0B2D"/>
    <w:rsid w:val="001C233C"/>
    <w:rsid w:val="001C6A56"/>
    <w:rsid w:val="001D62D6"/>
    <w:rsid w:val="001E16CF"/>
    <w:rsid w:val="001E2BFA"/>
    <w:rsid w:val="001E6935"/>
    <w:rsid w:val="001F7362"/>
    <w:rsid w:val="00202CB8"/>
    <w:rsid w:val="002059FB"/>
    <w:rsid w:val="002127E7"/>
    <w:rsid w:val="00213FCC"/>
    <w:rsid w:val="00215D88"/>
    <w:rsid w:val="0023100A"/>
    <w:rsid w:val="002315C5"/>
    <w:rsid w:val="00251136"/>
    <w:rsid w:val="002626D7"/>
    <w:rsid w:val="00264AD3"/>
    <w:rsid w:val="00266740"/>
    <w:rsid w:val="00266B43"/>
    <w:rsid w:val="00266C9A"/>
    <w:rsid w:val="002752AD"/>
    <w:rsid w:val="00276C03"/>
    <w:rsid w:val="00282013"/>
    <w:rsid w:val="002820D9"/>
    <w:rsid w:val="0028451F"/>
    <w:rsid w:val="00297C4A"/>
    <w:rsid w:val="002A00C8"/>
    <w:rsid w:val="002A2F3F"/>
    <w:rsid w:val="002A5C59"/>
    <w:rsid w:val="002A5D99"/>
    <w:rsid w:val="002A6E13"/>
    <w:rsid w:val="002B27A6"/>
    <w:rsid w:val="002B443A"/>
    <w:rsid w:val="002B708F"/>
    <w:rsid w:val="002B7890"/>
    <w:rsid w:val="002C1EB5"/>
    <w:rsid w:val="002D197C"/>
    <w:rsid w:val="002D4E6D"/>
    <w:rsid w:val="002D7BB8"/>
    <w:rsid w:val="002F0012"/>
    <w:rsid w:val="002F2130"/>
    <w:rsid w:val="002F24BF"/>
    <w:rsid w:val="002F5ECC"/>
    <w:rsid w:val="00302321"/>
    <w:rsid w:val="003061B6"/>
    <w:rsid w:val="003127BB"/>
    <w:rsid w:val="00320F49"/>
    <w:rsid w:val="003230AF"/>
    <w:rsid w:val="0032594D"/>
    <w:rsid w:val="00333F5E"/>
    <w:rsid w:val="0033579C"/>
    <w:rsid w:val="003371F3"/>
    <w:rsid w:val="00341106"/>
    <w:rsid w:val="00341484"/>
    <w:rsid w:val="0034539B"/>
    <w:rsid w:val="00345527"/>
    <w:rsid w:val="00346EDF"/>
    <w:rsid w:val="003479D0"/>
    <w:rsid w:val="00351533"/>
    <w:rsid w:val="00355991"/>
    <w:rsid w:val="00371317"/>
    <w:rsid w:val="00381D49"/>
    <w:rsid w:val="00390842"/>
    <w:rsid w:val="003955A6"/>
    <w:rsid w:val="003B27DF"/>
    <w:rsid w:val="003B4941"/>
    <w:rsid w:val="003B4A05"/>
    <w:rsid w:val="003B6AD3"/>
    <w:rsid w:val="003C6E54"/>
    <w:rsid w:val="003D07D9"/>
    <w:rsid w:val="003D2027"/>
    <w:rsid w:val="003D645C"/>
    <w:rsid w:val="003E1F2F"/>
    <w:rsid w:val="003F1D8A"/>
    <w:rsid w:val="003F27A0"/>
    <w:rsid w:val="0040073C"/>
    <w:rsid w:val="00404A62"/>
    <w:rsid w:val="00414477"/>
    <w:rsid w:val="0041461A"/>
    <w:rsid w:val="00422285"/>
    <w:rsid w:val="00430E5F"/>
    <w:rsid w:val="00445C98"/>
    <w:rsid w:val="00452C2C"/>
    <w:rsid w:val="004604AB"/>
    <w:rsid w:val="0048040C"/>
    <w:rsid w:val="00481F33"/>
    <w:rsid w:val="0048270B"/>
    <w:rsid w:val="004A1C33"/>
    <w:rsid w:val="004A3F61"/>
    <w:rsid w:val="004A544D"/>
    <w:rsid w:val="004A5A38"/>
    <w:rsid w:val="004B23D0"/>
    <w:rsid w:val="004C1437"/>
    <w:rsid w:val="004C5702"/>
    <w:rsid w:val="004D3C81"/>
    <w:rsid w:val="004E19CA"/>
    <w:rsid w:val="0050117F"/>
    <w:rsid w:val="0050186C"/>
    <w:rsid w:val="00503349"/>
    <w:rsid w:val="00503E32"/>
    <w:rsid w:val="00504013"/>
    <w:rsid w:val="005046C2"/>
    <w:rsid w:val="00513F0D"/>
    <w:rsid w:val="005405E6"/>
    <w:rsid w:val="00544738"/>
    <w:rsid w:val="005468B8"/>
    <w:rsid w:val="005469B9"/>
    <w:rsid w:val="005545DA"/>
    <w:rsid w:val="005624DE"/>
    <w:rsid w:val="0057595E"/>
    <w:rsid w:val="00576497"/>
    <w:rsid w:val="00576C29"/>
    <w:rsid w:val="00585801"/>
    <w:rsid w:val="00590CB1"/>
    <w:rsid w:val="00591772"/>
    <w:rsid w:val="0059585C"/>
    <w:rsid w:val="00596DFB"/>
    <w:rsid w:val="005972B7"/>
    <w:rsid w:val="0059778D"/>
    <w:rsid w:val="005B5182"/>
    <w:rsid w:val="005D023A"/>
    <w:rsid w:val="005D068D"/>
    <w:rsid w:val="005D1C4F"/>
    <w:rsid w:val="005D36FD"/>
    <w:rsid w:val="005D3F0F"/>
    <w:rsid w:val="005D54AE"/>
    <w:rsid w:val="005D5E01"/>
    <w:rsid w:val="005D5EDA"/>
    <w:rsid w:val="005F428B"/>
    <w:rsid w:val="00601E27"/>
    <w:rsid w:val="0060666A"/>
    <w:rsid w:val="006230FB"/>
    <w:rsid w:val="00625342"/>
    <w:rsid w:val="0064099A"/>
    <w:rsid w:val="00643D2E"/>
    <w:rsid w:val="00650893"/>
    <w:rsid w:val="00651544"/>
    <w:rsid w:val="00662D09"/>
    <w:rsid w:val="006717FA"/>
    <w:rsid w:val="0067581B"/>
    <w:rsid w:val="00676402"/>
    <w:rsid w:val="006817AA"/>
    <w:rsid w:val="00686088"/>
    <w:rsid w:val="00692D02"/>
    <w:rsid w:val="006A270D"/>
    <w:rsid w:val="006B0B22"/>
    <w:rsid w:val="006B3739"/>
    <w:rsid w:val="006C3A9F"/>
    <w:rsid w:val="006C6BAD"/>
    <w:rsid w:val="006D0F8B"/>
    <w:rsid w:val="006D2D71"/>
    <w:rsid w:val="006E2A22"/>
    <w:rsid w:val="006E4217"/>
    <w:rsid w:val="006E5E8F"/>
    <w:rsid w:val="006E76BC"/>
    <w:rsid w:val="006F2140"/>
    <w:rsid w:val="006F2C8C"/>
    <w:rsid w:val="006F5A00"/>
    <w:rsid w:val="00703AF3"/>
    <w:rsid w:val="00706A7F"/>
    <w:rsid w:val="00707720"/>
    <w:rsid w:val="00712388"/>
    <w:rsid w:val="00712AB6"/>
    <w:rsid w:val="0071615E"/>
    <w:rsid w:val="00716871"/>
    <w:rsid w:val="0072601B"/>
    <w:rsid w:val="00735049"/>
    <w:rsid w:val="00736362"/>
    <w:rsid w:val="007447D9"/>
    <w:rsid w:val="00747CC7"/>
    <w:rsid w:val="00760A7F"/>
    <w:rsid w:val="00761BA1"/>
    <w:rsid w:val="007620B7"/>
    <w:rsid w:val="00764183"/>
    <w:rsid w:val="00774745"/>
    <w:rsid w:val="00774D1A"/>
    <w:rsid w:val="007815E5"/>
    <w:rsid w:val="00794B07"/>
    <w:rsid w:val="00796ADA"/>
    <w:rsid w:val="007B27A0"/>
    <w:rsid w:val="007B34B9"/>
    <w:rsid w:val="007B5E04"/>
    <w:rsid w:val="007B6CF0"/>
    <w:rsid w:val="007B73C0"/>
    <w:rsid w:val="007C74DE"/>
    <w:rsid w:val="007C7757"/>
    <w:rsid w:val="007D1940"/>
    <w:rsid w:val="007D1E85"/>
    <w:rsid w:val="007D2599"/>
    <w:rsid w:val="007D2A68"/>
    <w:rsid w:val="008032D9"/>
    <w:rsid w:val="00823B02"/>
    <w:rsid w:val="00824432"/>
    <w:rsid w:val="008321CE"/>
    <w:rsid w:val="00832C0C"/>
    <w:rsid w:val="0083692F"/>
    <w:rsid w:val="008374BB"/>
    <w:rsid w:val="008500DE"/>
    <w:rsid w:val="00850B0A"/>
    <w:rsid w:val="00854A6A"/>
    <w:rsid w:val="008709F8"/>
    <w:rsid w:val="00874C3B"/>
    <w:rsid w:val="00876959"/>
    <w:rsid w:val="00877761"/>
    <w:rsid w:val="00882D2B"/>
    <w:rsid w:val="008A3605"/>
    <w:rsid w:val="008B6850"/>
    <w:rsid w:val="008C1D02"/>
    <w:rsid w:val="008C2998"/>
    <w:rsid w:val="008C5AB6"/>
    <w:rsid w:val="008C5B44"/>
    <w:rsid w:val="008D2CD9"/>
    <w:rsid w:val="008E6B96"/>
    <w:rsid w:val="008F0E24"/>
    <w:rsid w:val="008F23EE"/>
    <w:rsid w:val="008F3567"/>
    <w:rsid w:val="008F7D2C"/>
    <w:rsid w:val="00903BB9"/>
    <w:rsid w:val="00905955"/>
    <w:rsid w:val="00914485"/>
    <w:rsid w:val="00921F6F"/>
    <w:rsid w:val="00923238"/>
    <w:rsid w:val="009253EE"/>
    <w:rsid w:val="00932BEA"/>
    <w:rsid w:val="0094129B"/>
    <w:rsid w:val="00945F44"/>
    <w:rsid w:val="00947560"/>
    <w:rsid w:val="00953654"/>
    <w:rsid w:val="00953BDF"/>
    <w:rsid w:val="00960D8C"/>
    <w:rsid w:val="0096562E"/>
    <w:rsid w:val="00980F5C"/>
    <w:rsid w:val="00981458"/>
    <w:rsid w:val="0098441B"/>
    <w:rsid w:val="009854A3"/>
    <w:rsid w:val="00992F90"/>
    <w:rsid w:val="009A7474"/>
    <w:rsid w:val="009B4509"/>
    <w:rsid w:val="009C6271"/>
    <w:rsid w:val="009F12D1"/>
    <w:rsid w:val="009F18F0"/>
    <w:rsid w:val="009F733E"/>
    <w:rsid w:val="00A031C3"/>
    <w:rsid w:val="00A054DA"/>
    <w:rsid w:val="00A055F1"/>
    <w:rsid w:val="00A07DBB"/>
    <w:rsid w:val="00A1177B"/>
    <w:rsid w:val="00A14F67"/>
    <w:rsid w:val="00A17334"/>
    <w:rsid w:val="00A20766"/>
    <w:rsid w:val="00A23AD2"/>
    <w:rsid w:val="00A305FF"/>
    <w:rsid w:val="00A31640"/>
    <w:rsid w:val="00A3314E"/>
    <w:rsid w:val="00A40B2E"/>
    <w:rsid w:val="00A6070E"/>
    <w:rsid w:val="00A7497E"/>
    <w:rsid w:val="00A763D8"/>
    <w:rsid w:val="00A85F7B"/>
    <w:rsid w:val="00A86781"/>
    <w:rsid w:val="00A86E88"/>
    <w:rsid w:val="00AA3106"/>
    <w:rsid w:val="00AA67C3"/>
    <w:rsid w:val="00AB36DB"/>
    <w:rsid w:val="00AC1A09"/>
    <w:rsid w:val="00AD64AA"/>
    <w:rsid w:val="00AD6742"/>
    <w:rsid w:val="00AF25F2"/>
    <w:rsid w:val="00B328D3"/>
    <w:rsid w:val="00B37370"/>
    <w:rsid w:val="00B42142"/>
    <w:rsid w:val="00B46077"/>
    <w:rsid w:val="00B513D1"/>
    <w:rsid w:val="00B57492"/>
    <w:rsid w:val="00B62716"/>
    <w:rsid w:val="00B638B6"/>
    <w:rsid w:val="00B64D43"/>
    <w:rsid w:val="00B745DE"/>
    <w:rsid w:val="00B760CA"/>
    <w:rsid w:val="00B804D9"/>
    <w:rsid w:val="00B85188"/>
    <w:rsid w:val="00B8607D"/>
    <w:rsid w:val="00B907DB"/>
    <w:rsid w:val="00B926B4"/>
    <w:rsid w:val="00B96B60"/>
    <w:rsid w:val="00BB1251"/>
    <w:rsid w:val="00BB77EB"/>
    <w:rsid w:val="00BC0E7C"/>
    <w:rsid w:val="00BC18E0"/>
    <w:rsid w:val="00BC39D0"/>
    <w:rsid w:val="00BC4D79"/>
    <w:rsid w:val="00BD271B"/>
    <w:rsid w:val="00BE5F59"/>
    <w:rsid w:val="00BF3177"/>
    <w:rsid w:val="00BF5E1E"/>
    <w:rsid w:val="00C359DD"/>
    <w:rsid w:val="00C41C63"/>
    <w:rsid w:val="00C438A5"/>
    <w:rsid w:val="00C438DD"/>
    <w:rsid w:val="00C46258"/>
    <w:rsid w:val="00C4645F"/>
    <w:rsid w:val="00C47D29"/>
    <w:rsid w:val="00C52098"/>
    <w:rsid w:val="00C5275D"/>
    <w:rsid w:val="00C53D8F"/>
    <w:rsid w:val="00C67CF5"/>
    <w:rsid w:val="00C77A8F"/>
    <w:rsid w:val="00C960F8"/>
    <w:rsid w:val="00CA017B"/>
    <w:rsid w:val="00CB1105"/>
    <w:rsid w:val="00CB45C8"/>
    <w:rsid w:val="00CC17E0"/>
    <w:rsid w:val="00CC4D63"/>
    <w:rsid w:val="00CD25B5"/>
    <w:rsid w:val="00CD2BDA"/>
    <w:rsid w:val="00CD4D26"/>
    <w:rsid w:val="00CE096A"/>
    <w:rsid w:val="00CE25D4"/>
    <w:rsid w:val="00CE5335"/>
    <w:rsid w:val="00CF0981"/>
    <w:rsid w:val="00CF1E7D"/>
    <w:rsid w:val="00D00338"/>
    <w:rsid w:val="00D123B5"/>
    <w:rsid w:val="00D13C0A"/>
    <w:rsid w:val="00D15025"/>
    <w:rsid w:val="00D20A66"/>
    <w:rsid w:val="00D33732"/>
    <w:rsid w:val="00D37B7A"/>
    <w:rsid w:val="00D44FF4"/>
    <w:rsid w:val="00D56520"/>
    <w:rsid w:val="00D6215F"/>
    <w:rsid w:val="00D623A6"/>
    <w:rsid w:val="00D6277B"/>
    <w:rsid w:val="00D71CC6"/>
    <w:rsid w:val="00D87506"/>
    <w:rsid w:val="00D911E1"/>
    <w:rsid w:val="00D96FF6"/>
    <w:rsid w:val="00DB0C37"/>
    <w:rsid w:val="00DB0C4B"/>
    <w:rsid w:val="00DB616C"/>
    <w:rsid w:val="00DE6036"/>
    <w:rsid w:val="00DE7B9B"/>
    <w:rsid w:val="00DF2ADB"/>
    <w:rsid w:val="00DF5BA7"/>
    <w:rsid w:val="00E0313B"/>
    <w:rsid w:val="00E03295"/>
    <w:rsid w:val="00E03CA6"/>
    <w:rsid w:val="00E06411"/>
    <w:rsid w:val="00E143E1"/>
    <w:rsid w:val="00E16F73"/>
    <w:rsid w:val="00E228A6"/>
    <w:rsid w:val="00E2398A"/>
    <w:rsid w:val="00E24DD4"/>
    <w:rsid w:val="00E339E9"/>
    <w:rsid w:val="00E44D74"/>
    <w:rsid w:val="00E5208D"/>
    <w:rsid w:val="00E54BD9"/>
    <w:rsid w:val="00E5543B"/>
    <w:rsid w:val="00E56284"/>
    <w:rsid w:val="00E651C5"/>
    <w:rsid w:val="00E66614"/>
    <w:rsid w:val="00E7281D"/>
    <w:rsid w:val="00E80FD2"/>
    <w:rsid w:val="00E81E2B"/>
    <w:rsid w:val="00E84A62"/>
    <w:rsid w:val="00E84B41"/>
    <w:rsid w:val="00E850B6"/>
    <w:rsid w:val="00E8605F"/>
    <w:rsid w:val="00E925BE"/>
    <w:rsid w:val="00E95B08"/>
    <w:rsid w:val="00EA1585"/>
    <w:rsid w:val="00EA58C5"/>
    <w:rsid w:val="00EB4E49"/>
    <w:rsid w:val="00EB655D"/>
    <w:rsid w:val="00EC2001"/>
    <w:rsid w:val="00EC3B00"/>
    <w:rsid w:val="00EC7675"/>
    <w:rsid w:val="00ED0E49"/>
    <w:rsid w:val="00ED2ABF"/>
    <w:rsid w:val="00ED763A"/>
    <w:rsid w:val="00EF117A"/>
    <w:rsid w:val="00F00A92"/>
    <w:rsid w:val="00F045AE"/>
    <w:rsid w:val="00F13B5C"/>
    <w:rsid w:val="00F2085E"/>
    <w:rsid w:val="00F26447"/>
    <w:rsid w:val="00F30A83"/>
    <w:rsid w:val="00F3333B"/>
    <w:rsid w:val="00F34F3F"/>
    <w:rsid w:val="00F40B45"/>
    <w:rsid w:val="00F413E5"/>
    <w:rsid w:val="00F524CD"/>
    <w:rsid w:val="00F544B1"/>
    <w:rsid w:val="00F80E17"/>
    <w:rsid w:val="00F81C8C"/>
    <w:rsid w:val="00F825E9"/>
    <w:rsid w:val="00F870B3"/>
    <w:rsid w:val="00F91441"/>
    <w:rsid w:val="00FA0C76"/>
    <w:rsid w:val="00FA4DBE"/>
    <w:rsid w:val="00FA5491"/>
    <w:rsid w:val="00FB6008"/>
    <w:rsid w:val="00FB6745"/>
    <w:rsid w:val="00FC6358"/>
    <w:rsid w:val="00FD2150"/>
    <w:rsid w:val="00FD60D0"/>
    <w:rsid w:val="00FE6B80"/>
    <w:rsid w:val="00FF0E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CB9553"/>
  <w15:docId w15:val="{F0161326-D1D9-4900-A5F2-670A604F9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320"/>
      <w:outlineLvl w:val="0"/>
    </w:pPr>
    <w:rPr>
      <w:i/>
      <w:iCs/>
      <w:sz w:val="40"/>
      <w:szCs w:val="40"/>
    </w:rPr>
  </w:style>
  <w:style w:type="paragraph" w:styleId="Heading2">
    <w:name w:val="heading 2"/>
    <w:basedOn w:val="Normal"/>
    <w:uiPriority w:val="9"/>
    <w:unhideWhenUsed/>
    <w:qFormat/>
    <w:rsid w:val="006B3739"/>
    <w:pPr>
      <w:ind w:left="320"/>
      <w:outlineLvl w:val="1"/>
    </w:pPr>
    <w:rPr>
      <w:b/>
      <w:i/>
      <w:iCs/>
      <w:sz w:val="32"/>
      <w:szCs w:val="32"/>
    </w:rPr>
  </w:style>
  <w:style w:type="paragraph" w:styleId="Heading3">
    <w:name w:val="heading 3"/>
    <w:basedOn w:val="Normal"/>
    <w:uiPriority w:val="9"/>
    <w:unhideWhenUsed/>
    <w:qFormat/>
    <w:pPr>
      <w:ind w:left="789" w:hanging="469"/>
      <w:outlineLvl w:val="2"/>
    </w:pPr>
    <w:rPr>
      <w:b/>
      <w:bCs/>
      <w:sz w:val="28"/>
      <w:szCs w:val="28"/>
    </w:rPr>
  </w:style>
  <w:style w:type="paragraph" w:styleId="Heading4">
    <w:name w:val="heading 4"/>
    <w:basedOn w:val="Normal"/>
    <w:link w:val="Heading4Char"/>
    <w:uiPriority w:val="9"/>
    <w:unhideWhenUsed/>
    <w:qFormat/>
    <w:pPr>
      <w:ind w:left="320"/>
      <w:outlineLvl w:val="3"/>
    </w:pPr>
    <w:rPr>
      <w:i/>
      <w:iCs/>
      <w:sz w:val="24"/>
      <w:szCs w:val="24"/>
    </w:rPr>
  </w:style>
  <w:style w:type="paragraph" w:styleId="Heading5">
    <w:name w:val="heading 5"/>
    <w:basedOn w:val="Normal"/>
    <w:uiPriority w:val="9"/>
    <w:unhideWhenUsed/>
    <w:qFormat/>
    <w:pPr>
      <w:ind w:left="320"/>
      <w:outlineLvl w:val="4"/>
    </w:pPr>
    <w:rPr>
      <w:b/>
      <w:bCs/>
      <w:i/>
      <w:iCs/>
    </w:rPr>
  </w:style>
  <w:style w:type="paragraph" w:styleId="Heading6">
    <w:name w:val="heading 6"/>
    <w:basedOn w:val="Normal"/>
    <w:uiPriority w:val="9"/>
    <w:unhideWhenUsed/>
    <w:qFormat/>
    <w:pPr>
      <w:ind w:left="110"/>
      <w:outlineLvl w:val="5"/>
    </w:pPr>
  </w:style>
  <w:style w:type="paragraph" w:styleId="Heading7">
    <w:name w:val="heading 7"/>
    <w:basedOn w:val="Normal"/>
    <w:uiPriority w:val="1"/>
    <w:qFormat/>
    <w:pPr>
      <w:ind w:left="320"/>
      <w:outlineLvl w:val="6"/>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39"/>
      <w:ind w:left="320"/>
    </w:pPr>
    <w:rPr>
      <w:b/>
      <w:bCs/>
      <w:sz w:val="24"/>
      <w:szCs w:val="24"/>
    </w:rPr>
  </w:style>
  <w:style w:type="paragraph" w:styleId="TOC2">
    <w:name w:val="toc 2"/>
    <w:basedOn w:val="Normal"/>
    <w:uiPriority w:val="39"/>
    <w:qFormat/>
    <w:pPr>
      <w:spacing w:before="100"/>
      <w:ind w:left="786" w:hanging="246"/>
    </w:pPr>
  </w:style>
  <w:style w:type="paragraph" w:styleId="TOC3">
    <w:name w:val="toc 3"/>
    <w:basedOn w:val="Normal"/>
    <w:uiPriority w:val="39"/>
    <w:qFormat/>
    <w:pPr>
      <w:spacing w:before="100"/>
      <w:ind w:left="908" w:hanging="368"/>
    </w:pPr>
  </w:style>
  <w:style w:type="paragraph" w:styleId="BodyText">
    <w:name w:val="Body Text"/>
    <w:basedOn w:val="Normal"/>
    <w:link w:val="BodyTextChar"/>
    <w:uiPriority w:val="1"/>
    <w:qFormat/>
    <w:rPr>
      <w:sz w:val="21"/>
      <w:szCs w:val="21"/>
    </w:rPr>
  </w:style>
  <w:style w:type="paragraph" w:styleId="Title">
    <w:name w:val="Title"/>
    <w:basedOn w:val="Normal"/>
    <w:uiPriority w:val="10"/>
    <w:qFormat/>
    <w:pPr>
      <w:spacing w:before="630"/>
      <w:ind w:right="687"/>
      <w:jc w:val="center"/>
    </w:pPr>
    <w:rPr>
      <w:sz w:val="72"/>
      <w:szCs w:val="72"/>
    </w:rPr>
  </w:style>
  <w:style w:type="paragraph" w:styleId="ListParagraph">
    <w:name w:val="List Paragraph"/>
    <w:basedOn w:val="Normal"/>
    <w:uiPriority w:val="1"/>
    <w:qFormat/>
    <w:pPr>
      <w:ind w:left="908" w:hanging="360"/>
    </w:pPr>
  </w:style>
  <w:style w:type="paragraph" w:customStyle="1" w:styleId="TableParagraph">
    <w:name w:val="Table Paragraph"/>
    <w:basedOn w:val="Normal"/>
    <w:uiPriority w:val="1"/>
    <w:qFormat/>
  </w:style>
  <w:style w:type="paragraph" w:styleId="Revision">
    <w:name w:val="Revision"/>
    <w:hidden/>
    <w:uiPriority w:val="99"/>
    <w:semiHidden/>
    <w:rsid w:val="007B5E04"/>
    <w:pPr>
      <w:widowControl/>
      <w:autoSpaceDE/>
      <w:autoSpaceDN/>
    </w:pPr>
    <w:rPr>
      <w:rFonts w:ascii="Arial" w:eastAsia="Arial" w:hAnsi="Arial" w:cs="Arial"/>
    </w:rPr>
  </w:style>
  <w:style w:type="paragraph" w:styleId="Header">
    <w:name w:val="header"/>
    <w:basedOn w:val="Normal"/>
    <w:link w:val="HeaderChar"/>
    <w:uiPriority w:val="99"/>
    <w:unhideWhenUsed/>
    <w:rsid w:val="00AD64AA"/>
    <w:pPr>
      <w:tabs>
        <w:tab w:val="center" w:pos="4680"/>
        <w:tab w:val="right" w:pos="9360"/>
      </w:tabs>
    </w:pPr>
  </w:style>
  <w:style w:type="character" w:customStyle="1" w:styleId="HeaderChar">
    <w:name w:val="Header Char"/>
    <w:basedOn w:val="DefaultParagraphFont"/>
    <w:link w:val="Header"/>
    <w:uiPriority w:val="99"/>
    <w:rsid w:val="00AD64AA"/>
    <w:rPr>
      <w:rFonts w:ascii="Arial" w:eastAsia="Arial" w:hAnsi="Arial" w:cs="Arial"/>
    </w:rPr>
  </w:style>
  <w:style w:type="paragraph" w:styleId="Footer">
    <w:name w:val="footer"/>
    <w:basedOn w:val="Normal"/>
    <w:link w:val="FooterChar"/>
    <w:uiPriority w:val="99"/>
    <w:unhideWhenUsed/>
    <w:rsid w:val="00AD64AA"/>
    <w:pPr>
      <w:tabs>
        <w:tab w:val="center" w:pos="4680"/>
        <w:tab w:val="right" w:pos="9360"/>
      </w:tabs>
    </w:pPr>
  </w:style>
  <w:style w:type="character" w:customStyle="1" w:styleId="FooterChar">
    <w:name w:val="Footer Char"/>
    <w:basedOn w:val="DefaultParagraphFont"/>
    <w:link w:val="Footer"/>
    <w:uiPriority w:val="99"/>
    <w:rsid w:val="00AD64AA"/>
    <w:rPr>
      <w:rFonts w:ascii="Arial" w:eastAsia="Arial" w:hAnsi="Arial" w:cs="Arial"/>
    </w:rPr>
  </w:style>
  <w:style w:type="character" w:styleId="Hyperlink">
    <w:name w:val="Hyperlink"/>
    <w:basedOn w:val="DefaultParagraphFont"/>
    <w:uiPriority w:val="99"/>
    <w:unhideWhenUsed/>
    <w:rsid w:val="005D5E01"/>
    <w:rPr>
      <w:color w:val="0000FF" w:themeColor="hyperlink"/>
      <w:u w:val="single"/>
    </w:rPr>
  </w:style>
  <w:style w:type="character" w:styleId="UnresolvedMention">
    <w:name w:val="Unresolved Mention"/>
    <w:basedOn w:val="DefaultParagraphFont"/>
    <w:uiPriority w:val="99"/>
    <w:semiHidden/>
    <w:unhideWhenUsed/>
    <w:rsid w:val="005D5E01"/>
    <w:rPr>
      <w:color w:val="605E5C"/>
      <w:shd w:val="clear" w:color="auto" w:fill="E1DFDD"/>
    </w:rPr>
  </w:style>
  <w:style w:type="character" w:styleId="FollowedHyperlink">
    <w:name w:val="FollowedHyperlink"/>
    <w:basedOn w:val="DefaultParagraphFont"/>
    <w:uiPriority w:val="99"/>
    <w:semiHidden/>
    <w:unhideWhenUsed/>
    <w:rsid w:val="005D5E01"/>
    <w:rPr>
      <w:color w:val="800080" w:themeColor="followedHyperlink"/>
      <w:u w:val="single"/>
    </w:rPr>
  </w:style>
  <w:style w:type="table" w:styleId="TableGrid">
    <w:name w:val="Table Grid"/>
    <w:basedOn w:val="TableNormal"/>
    <w:uiPriority w:val="39"/>
    <w:rsid w:val="00FD21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747CC7"/>
    <w:pPr>
      <w:widowControl/>
      <w:autoSpaceDE/>
      <w:autoSpaceDN/>
    </w:pPr>
    <w:rPr>
      <w:rFonts w:eastAsiaTheme="minorEastAsia"/>
    </w:rPr>
  </w:style>
  <w:style w:type="character" w:customStyle="1" w:styleId="NoSpacingChar">
    <w:name w:val="No Spacing Char"/>
    <w:basedOn w:val="DefaultParagraphFont"/>
    <w:link w:val="NoSpacing"/>
    <w:uiPriority w:val="1"/>
    <w:rsid w:val="00747CC7"/>
    <w:rPr>
      <w:rFonts w:eastAsiaTheme="minorEastAsia"/>
    </w:rPr>
  </w:style>
  <w:style w:type="character" w:customStyle="1" w:styleId="Heading4Char">
    <w:name w:val="Heading 4 Char"/>
    <w:basedOn w:val="DefaultParagraphFont"/>
    <w:link w:val="Heading4"/>
    <w:uiPriority w:val="9"/>
    <w:rsid w:val="001C233C"/>
    <w:rPr>
      <w:rFonts w:ascii="Arial" w:eastAsia="Arial" w:hAnsi="Arial" w:cs="Arial"/>
      <w:i/>
      <w:iCs/>
      <w:sz w:val="24"/>
      <w:szCs w:val="24"/>
    </w:rPr>
  </w:style>
  <w:style w:type="character" w:customStyle="1" w:styleId="BodyTextChar">
    <w:name w:val="Body Text Char"/>
    <w:basedOn w:val="DefaultParagraphFont"/>
    <w:link w:val="BodyText"/>
    <w:uiPriority w:val="1"/>
    <w:rsid w:val="001C233C"/>
    <w:rPr>
      <w:rFonts w:ascii="Arial" w:eastAsia="Arial" w:hAnsi="Arial" w:cs="Arial"/>
      <w:sz w:val="21"/>
      <w:szCs w:val="21"/>
    </w:rPr>
  </w:style>
  <w:style w:type="paragraph" w:styleId="TOCHeading">
    <w:name w:val="TOC Heading"/>
    <w:basedOn w:val="Heading1"/>
    <w:next w:val="Normal"/>
    <w:uiPriority w:val="39"/>
    <w:unhideWhenUsed/>
    <w:qFormat/>
    <w:rsid w:val="006B3739"/>
    <w:pPr>
      <w:keepNext/>
      <w:keepLines/>
      <w:widowControl/>
      <w:autoSpaceDE/>
      <w:autoSpaceDN/>
      <w:spacing w:before="240" w:line="259" w:lineRule="auto"/>
      <w:ind w:left="0"/>
      <w:outlineLvl w:val="9"/>
    </w:pPr>
    <w:rPr>
      <w:rFonts w:asciiTheme="majorHAnsi" w:eastAsiaTheme="majorEastAsia" w:hAnsiTheme="majorHAnsi" w:cstheme="majorBidi"/>
      <w:i w:val="0"/>
      <w:iCs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3150107">
      <w:bodyDiv w:val="1"/>
      <w:marLeft w:val="0"/>
      <w:marRight w:val="0"/>
      <w:marTop w:val="0"/>
      <w:marBottom w:val="0"/>
      <w:divBdr>
        <w:top w:val="none" w:sz="0" w:space="0" w:color="auto"/>
        <w:left w:val="none" w:sz="0" w:space="0" w:color="auto"/>
        <w:bottom w:val="none" w:sz="0" w:space="0" w:color="auto"/>
        <w:right w:val="none" w:sz="0" w:space="0" w:color="auto"/>
      </w:divBdr>
    </w:div>
    <w:div w:id="15517236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2.gov.bc.ca/gov/content/safety/wildfire-status/wildfire-situation" TargetMode="External"/><Relationship Id="rId39" Type="http://schemas.openxmlformats.org/officeDocument/2006/relationships/image" Target="media/image18.png"/><Relationship Id="rId21" Type="http://schemas.openxmlformats.org/officeDocument/2006/relationships/image" Target="media/image1.png"/><Relationship Id="rId34" Type="http://schemas.openxmlformats.org/officeDocument/2006/relationships/image" Target="media/image5.png"/><Relationship Id="rId42" Type="http://schemas.openxmlformats.org/officeDocument/2006/relationships/hyperlink" Target="https://firesmartalberta.ca/at-home/" TargetMode="External"/><Relationship Id="rId47" Type="http://schemas.openxmlformats.org/officeDocument/2006/relationships/hyperlink" Target="https://agriculture.canada.ca/en/programs/agriinsurance" TargetMode="External"/><Relationship Id="rId50" Type="http://schemas.openxmlformats.org/officeDocument/2006/relationships/hyperlink" Target="http://www.garmin.com/en-CA/p/793265" TargetMode="External"/><Relationship Id="rId55" Type="http://schemas.openxmlformats.org/officeDocument/2006/relationships/hyperlink" Target="alertcanada.org/" TargetMode="External"/><Relationship Id="rId63" Type="http://schemas.openxmlformats.org/officeDocument/2006/relationships/hyperlink" Target="https://agriculture.canada.ca/en/programs/agrirecovery" TargetMode="External"/><Relationship Id="rId68" Type="http://schemas.openxmlformats.org/officeDocument/2006/relationships/hyperlink" Target="https://animalhealth.ca/wp-content/uploads/2020/01/AHEM_ABMilk_Handbook-DIGITAL.pdf" TargetMode="External"/><Relationship Id="rId76" Type="http://schemas.openxmlformats.org/officeDocument/2006/relationships/hyperlink" Target="https://partners.agric.gov.ab.ca/pid/%20" TargetMode="External"/><Relationship Id="rId84" Type="http://schemas.openxmlformats.org/officeDocument/2006/relationships/hyperlink" Target="https://southernirrigation.com/gate-catalogue/" TargetMode="External"/><Relationship Id="rId89" Type="http://schemas.openxmlformats.org/officeDocument/2006/relationships/hyperlink" Target="https://www.youtube.com/watch?v=1EI7fX_PGJc" TargetMode="External"/><Relationship Id="rId7" Type="http://schemas.openxmlformats.org/officeDocument/2006/relationships/settings" Target="settings.xml"/><Relationship Id="rId71" Type="http://schemas.openxmlformats.org/officeDocument/2006/relationships/hyperlink" Target="https://firesmartalberta.ca/" TargetMode="External"/><Relationship Id="rId2" Type="http://schemas.openxmlformats.org/officeDocument/2006/relationships/customXml" Target="../customXml/item2.xml"/><Relationship Id="rId16" Type="http://schemas.openxmlformats.org/officeDocument/2006/relationships/hyperlink" Target="http://www.alberta.ca/wildfire-status" TargetMode="External"/><Relationship Id="rId11" Type="http://schemas.openxmlformats.org/officeDocument/2006/relationships/header" Target="header1.xml"/><Relationship Id="rId32" Type="http://schemas.openxmlformats.org/officeDocument/2006/relationships/image" Target="media/image11.png"/><Relationship Id="rId37" Type="http://schemas.openxmlformats.org/officeDocument/2006/relationships/image" Target="media/image8.png"/><Relationship Id="rId40" Type="http://schemas.openxmlformats.org/officeDocument/2006/relationships/image" Target="media/image9.jpeg"/><Relationship Id="rId45" Type="http://schemas.openxmlformats.org/officeDocument/2006/relationships/hyperlink" Target="https://southernirrigation.com/gate-catalogue/" TargetMode="External"/><Relationship Id="rId53" Type="http://schemas.openxmlformats.org/officeDocument/2006/relationships/hyperlink" Target="https://www.alberta.ca/disaster-assistance-and-recovery-support" TargetMode="External"/><Relationship Id="rId58" Type="http://schemas.openxmlformats.org/officeDocument/2006/relationships/hyperlink" Target="https://partners.agric.gov.ab.ca/pid/welcome.page" TargetMode="External"/><Relationship Id="rId66" Type="http://schemas.openxmlformats.org/officeDocument/2006/relationships/hyperlink" Target="https://www2.gov.bc.ca/assets/gov/farming-natural-resources-and-industry/agriculture-and-seafood/farm-management/emergency-management/dairy_emergency_management_guide.pdf" TargetMode="External"/><Relationship Id="rId74" Type="http://schemas.openxmlformats.org/officeDocument/2006/relationships/hyperlink" Target="http://www.albertaanimalhealthsource.ca/content/livestock-emergency-preparedness" TargetMode="External"/><Relationship Id="rId79" Type="http://schemas.openxmlformats.org/officeDocument/2006/relationships/hyperlink" Target="http://www.spiedr.com/sprinkler-kits/deluge-1-protects-4-structures" TargetMode="External"/><Relationship Id="rId87" Type="http://schemas.openxmlformats.org/officeDocument/2006/relationships/hyperlink" Target="https://www.youtube.com/watch?v=YMzzzl_sBiI" TargetMode="External"/><Relationship Id="rId5" Type="http://schemas.openxmlformats.org/officeDocument/2006/relationships/numbering" Target="numbering.xml"/><Relationship Id="rId61" Type="http://schemas.openxmlformats.org/officeDocument/2006/relationships/hyperlink" Target="https://afsc.ca/crop-insurance/annual-crop-insurance-2024/" TargetMode="External"/><Relationship Id="rId82" Type="http://schemas.openxmlformats.org/officeDocument/2006/relationships/hyperlink" Target="http://www.amazon.ca/s?k=structure+protection+sprinklers&amp;crid=X4QLSPLS7AT5&amp;sprefix=structure+protection+sprinkler%2Caps%2C150&amp;ref=nb_sb_noss" TargetMode="External"/><Relationship Id="rId90" Type="http://schemas.openxmlformats.org/officeDocument/2006/relationships/fontTable" Target="fontTable.xml"/><Relationship Id="rId19" Type="http://schemas.openxmlformats.org/officeDocument/2006/relationships/hyperlink" Target="https://geospatial.alberta.ca/gcx_recaccess/Viewer/?Viewer=gcx_recacces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2.png"/><Relationship Id="rId30" Type="http://schemas.openxmlformats.org/officeDocument/2006/relationships/image" Target="media/image9.png"/><Relationship Id="rId35" Type="http://schemas.openxmlformats.org/officeDocument/2006/relationships/image" Target="media/image6.jpeg"/><Relationship Id="rId43" Type="http://schemas.openxmlformats.org/officeDocument/2006/relationships/hyperlink" Target="https://firesmartalberta.ca/" TargetMode="External"/><Relationship Id="rId48" Type="http://schemas.openxmlformats.org/officeDocument/2006/relationships/hyperlink" Target="https://www.alberta.ca/farm-animals-and-livestock-preparedness" TargetMode="External"/><Relationship Id="rId56" Type="http://schemas.openxmlformats.org/officeDocument/2006/relationships/hyperlink" Target="mailto:informationofficer@alertcanada.org" TargetMode="External"/><Relationship Id="rId64" Type="http://schemas.openxmlformats.org/officeDocument/2006/relationships/hyperlink" Target="https://www2.gov.bc.ca/assets/gov/farming-natural-resources-and-industry/agriculture-and-seafood/farm-management/emergency-management/beef_emergency_management_guide.pdf" TargetMode="External"/><Relationship Id="rId69" Type="http://schemas.openxmlformats.org/officeDocument/2006/relationships/hyperlink" Target="https://animalhealth.ca/wp-content/uploads/2020/08/AHEM_AB_Pork_Handbook.pdf" TargetMode="External"/><Relationship Id="rId77" Type="http://schemas.openxmlformats.org/officeDocument/2006/relationships/hyperlink" Target="https://www.alberta.ca/system/files/custom_downloaded_images/af-albertas-livestock-and-poultry-traceability.pdf" TargetMode="External"/><Relationship Id="rId8" Type="http://schemas.openxmlformats.org/officeDocument/2006/relationships/webSettings" Target="webSettings.xml"/><Relationship Id="rId51" Type="http://schemas.openxmlformats.org/officeDocument/2006/relationships/hyperlink" Target="https://open.alberta.ca/publications/emergency-kit-checklist" TargetMode="External"/><Relationship Id="rId72" Type="http://schemas.openxmlformats.org/officeDocument/2006/relationships/hyperlink" Target="https://www2.gov.bc.ca/gov/content/industry/agriculture-seafood/business-market-development/emergency-preparedness/livestock-relocation" TargetMode="External"/><Relationship Id="rId80" Type="http://schemas.openxmlformats.org/officeDocument/2006/relationships/hyperlink" Target="https://www.wfrfire.com/shop" TargetMode="External"/><Relationship Id="rId85" Type="http://schemas.openxmlformats.org/officeDocument/2006/relationships/hyperlink" Target="https://www.youtube.com/watch?v=1VZWwC0PhUk"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2.gov.bc.ca/gov/content/safety/wildfire-status/wildfire-situation" TargetMode="External"/><Relationship Id="rId33" Type="http://schemas.openxmlformats.org/officeDocument/2006/relationships/image" Target="media/image4.png"/><Relationship Id="rId38" Type="http://schemas.openxmlformats.org/officeDocument/2006/relationships/image" Target="media/image17.jpeg"/><Relationship Id="rId46" Type="http://schemas.openxmlformats.org/officeDocument/2006/relationships/hyperlink" Target="https://www.ibc.ca/contact-us" TargetMode="External"/><Relationship Id="rId59" Type="http://schemas.openxmlformats.org/officeDocument/2006/relationships/hyperlink" Target="http://www.alberta.ca/emergency-preparedness" TargetMode="External"/><Relationship Id="rId67" Type="http://schemas.openxmlformats.org/officeDocument/2006/relationships/hyperlink" Target="https://animalhealth.ca/wp-content/uploads/2020/01/AHEM-ABP-Handbook_DIGITAL.pdf" TargetMode="External"/><Relationship Id="rId20" Type="http://schemas.openxmlformats.org/officeDocument/2006/relationships/hyperlink" Target="http://www.google.com/earth/" TargetMode="External"/><Relationship Id="rId41" Type="http://schemas.openxmlformats.org/officeDocument/2006/relationships/image" Target="media/image10.jpeg"/><Relationship Id="rId54" Type="http://schemas.openxmlformats.org/officeDocument/2006/relationships/hyperlink" Target="https://www.alberta.ca/disaster-recovery-programs" TargetMode="External"/><Relationship Id="rId62" Type="http://schemas.openxmlformats.org/officeDocument/2006/relationships/hyperlink" Target="http://www.arcgis.com/apps/dashboards/3ffcc2d0ef3e4e0999b0cf8b636defa3" TargetMode="External"/><Relationship Id="rId70" Type="http://schemas.openxmlformats.org/officeDocument/2006/relationships/hyperlink" Target="https://animalhealth.ca/ahem/resources/" TargetMode="External"/><Relationship Id="rId75" Type="http://schemas.openxmlformats.org/officeDocument/2006/relationships/hyperlink" Target="https://www2.gov.bc.ca/gov/content/industry/agriculture-seafood/programs/premises-id" TargetMode="External"/><Relationship Id="rId83" Type="http://schemas.openxmlformats.org/officeDocument/2006/relationships/hyperlink" Target="https://www.peaveymart.com/lawn-garden/watering/sprinklers/brass-tripod-sprinkler-3-4-/3521685?srsltid=AfmBOopSRcItykcYsSSEsgPNWYfzwN2tC-etUUkWRUu331QBfVm0pcMFnh4" TargetMode="External"/><Relationship Id="rId88" Type="http://schemas.openxmlformats.org/officeDocument/2006/relationships/hyperlink" Target="http://www.youtube.com/watch?v=zWPeKSepma0"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alberta.ca/alberta-wildfire" TargetMode="External"/><Relationship Id="rId23" Type="http://schemas.openxmlformats.org/officeDocument/2006/relationships/image" Target="media/image3.png"/><Relationship Id="rId36" Type="http://schemas.openxmlformats.org/officeDocument/2006/relationships/image" Target="media/image7.jpeg"/><Relationship Id="rId49" Type="http://schemas.openxmlformats.org/officeDocument/2006/relationships/hyperlink" Target="https://www.albertaspca.org/" TargetMode="External"/><Relationship Id="rId57" Type="http://schemas.openxmlformats.org/officeDocument/2006/relationships/hyperlink" Target="https://info.bcassessment.ca/About-Us/Glossary" TargetMode="Externa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hyperlink" Target="https://southernirrigation.com/other-water-solutions/fire-suppression/" TargetMode="External"/><Relationship Id="rId52" Type="http://schemas.openxmlformats.org/officeDocument/2006/relationships/hyperlink" Target="https://www.alberta.ca/disaster-assistance-and-recovery-support" TargetMode="External"/><Relationship Id="rId60" Type="http://schemas.openxmlformats.org/officeDocument/2006/relationships/hyperlink" Target="http://www.albertaefp.com" TargetMode="External"/><Relationship Id="rId65" Type="http://schemas.openxmlformats.org/officeDocument/2006/relationships/hyperlink" Target="https://www2.gov.bc.ca/assets/gov/farming-natural-resources-and-industry/agriculture-and-seafood/farm-management/emergency-management/beef_emergency_management_guide.pdf" TargetMode="External"/><Relationship Id="rId73" Type="http://schemas.openxmlformats.org/officeDocument/2006/relationships/hyperlink" Target="http://www.alberta.ca/farm-animals-and-livestock-preparedness" TargetMode="External"/><Relationship Id="rId78" Type="http://schemas.openxmlformats.org/officeDocument/2006/relationships/hyperlink" Target="https://www.flashfiresafety.com/structural-protection" TargetMode="External"/><Relationship Id="rId81" Type="http://schemas.openxmlformats.org/officeDocument/2006/relationships/hyperlink" Target="https://waterwinger.ca/product-category/structure-protection-packages/" TargetMode="External"/><Relationship Id="rId86" Type="http://schemas.openxmlformats.org/officeDocument/2006/relationships/hyperlink" Target="https://www.youtube.com/watch?v=0zaHTk5N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bcbe6028-b5cb-4058-aa59-0a9ef0f4ae32">
      <UserInfo>
        <DisplayName>Trent Keller</DisplayName>
        <AccountId>21</AccountId>
        <AccountType/>
      </UserInfo>
      <UserInfo>
        <DisplayName>Taryn McNaught</DisplayName>
        <AccountId>16</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B0728AEBA81584DB9D28A1B871C560A" ma:contentTypeVersion="6" ma:contentTypeDescription="Create a new document." ma:contentTypeScope="" ma:versionID="110fe7d6d3ae59f0e7e5d1528db28f46">
  <xsd:schema xmlns:xsd="http://www.w3.org/2001/XMLSchema" xmlns:xs="http://www.w3.org/2001/XMLSchema" xmlns:p="http://schemas.microsoft.com/office/2006/metadata/properties" xmlns:ns2="a499a167-270e-46b4-a7b6-02183661c2a4" xmlns:ns3="bcbe6028-b5cb-4058-aa59-0a9ef0f4ae32" targetNamespace="http://schemas.microsoft.com/office/2006/metadata/properties" ma:root="true" ma:fieldsID="2788bf9b52646ae90b1fe5d2ba357768" ns2:_="" ns3:_="">
    <xsd:import namespace="a499a167-270e-46b4-a7b6-02183661c2a4"/>
    <xsd:import namespace="bcbe6028-b5cb-4058-aa59-0a9ef0f4ae3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99a167-270e-46b4-a7b6-02183661c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be6028-b5cb-4058-aa59-0a9ef0f4ae3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07630B-C147-4E02-B620-969E825BBE74}">
  <ds:schemaRefs>
    <ds:schemaRef ds:uri="http://schemas.microsoft.com/sharepoint/v3/contenttype/forms"/>
  </ds:schemaRefs>
</ds:datastoreItem>
</file>

<file path=customXml/itemProps2.xml><?xml version="1.0" encoding="utf-8"?>
<ds:datastoreItem xmlns:ds="http://schemas.openxmlformats.org/officeDocument/2006/customXml" ds:itemID="{41A5A32A-6561-4B67-B85F-CFCD07682178}">
  <ds:schemaRefs>
    <ds:schemaRef ds:uri="http://schemas.openxmlformats.org/officeDocument/2006/bibliography"/>
  </ds:schemaRefs>
</ds:datastoreItem>
</file>

<file path=customXml/itemProps3.xml><?xml version="1.0" encoding="utf-8"?>
<ds:datastoreItem xmlns:ds="http://schemas.openxmlformats.org/officeDocument/2006/customXml" ds:itemID="{DDBED869-6E41-4140-97C5-B3259FFB2FE9}">
  <ds:schemaRefs>
    <ds:schemaRef ds:uri="http://schemas.microsoft.com/office/2006/metadata/properties"/>
    <ds:schemaRef ds:uri="http://schemas.microsoft.com/office/infopath/2007/PartnerControls"/>
    <ds:schemaRef ds:uri="bcbe6028-b5cb-4058-aa59-0a9ef0f4ae32"/>
  </ds:schemaRefs>
</ds:datastoreItem>
</file>

<file path=customXml/itemProps4.xml><?xml version="1.0" encoding="utf-8"?>
<ds:datastoreItem xmlns:ds="http://schemas.openxmlformats.org/officeDocument/2006/customXml" ds:itemID="{B62BCB26-3823-4373-B9A0-5931174372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99a167-270e-46b4-a7b6-02183661c2a4"/>
    <ds:schemaRef ds:uri="bcbe6028-b5cb-4058-aa59-0a9ef0f4ae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2779</TotalTime>
  <Pages>42</Pages>
  <Words>12873</Words>
  <Characters>73377</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Guide to AGRICULTURAL PRODUCER WILDFIRE PLAN WORKBOOK</vt:lpstr>
    </vt:vector>
  </TitlesOfParts>
  <Company>Yellowhead County</Company>
  <LinksUpToDate>false</LinksUpToDate>
  <CharactersWithSpaces>86078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AGRICULTURAL PRODUCER WILDFIRE PLAN WORKBOOK</dc:title>
  <dc:creator>Jennifer Benson</dc:creator>
  <cp:lastModifiedBy>Monica Randell</cp:lastModifiedBy>
  <cp:revision>45</cp:revision>
  <dcterms:created xsi:type="dcterms:W3CDTF">2024-02-28T23:25:00Z</dcterms:created>
  <dcterms:modified xsi:type="dcterms:W3CDTF">2024-05-22T19:49:00Z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2022-02-25T00:00:00Z</vt:filetime>
  </property>
  <property fmtid="{D5CDD505-2E9C-101B-9397-08002B2CF9AE}" pid="3" name="Creator">
    <vt:lpwstr>Adobe Acrobat Pro DC (64-bit) 21.11.20039</vt:lpwstr>
  </property>
  <property fmtid="{D5CDD505-2E9C-101B-9397-08002B2CF9AE}" pid="4" name="LastSaved">
    <vt:filetime>2024-01-16T00:00:00Z</vt:filetime>
  </property>
  <property fmtid="{D5CDD505-2E9C-101B-9397-08002B2CF9AE}" pid="5" name="Producer">
    <vt:lpwstr>Adobe Acrobat Pro DC (64-bit) 21.11.20039</vt:lpwstr>
  </property>
  <property fmtid="{D5CDD505-2E9C-101B-9397-08002B2CF9AE}" pid="6" name="ContentTypeId">
    <vt:lpwstr>0x0101004B0728AEBA81584DB9D28A1B871C560A</vt:lpwstr>
  </property>
</Properties>
</file>